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D2" w:rsidRPr="00697416" w:rsidRDefault="004254D2" w:rsidP="00363D23">
      <w:pPr>
        <w:pStyle w:val="Default"/>
        <w:ind w:firstLine="708"/>
        <w:jc w:val="both"/>
        <w:rPr>
          <w:rFonts w:ascii="Times New Roman" w:hAnsi="Times New Roman" w:cs="Times New Roman"/>
          <w:color w:val="auto"/>
        </w:rPr>
      </w:pPr>
      <w:r w:rsidRPr="00697416">
        <w:rPr>
          <w:rFonts w:ascii="Times New Roman" w:hAnsi="Times New Roman" w:cs="Times New Roman"/>
          <w:color w:val="auto"/>
        </w:rPr>
        <w:t xml:space="preserve">На основу </w:t>
      </w:r>
      <w:r w:rsidR="009E1291" w:rsidRPr="00697416">
        <w:rPr>
          <w:rFonts w:ascii="Times New Roman" w:hAnsi="Times New Roman" w:cs="Times New Roman"/>
          <w:color w:val="auto"/>
        </w:rPr>
        <w:t xml:space="preserve">члана </w:t>
      </w:r>
      <w:r w:rsidR="00EB1850">
        <w:rPr>
          <w:rFonts w:ascii="Times New Roman" w:hAnsi="Times New Roman" w:cs="Times New Roman"/>
          <w:color w:val="auto"/>
        </w:rPr>
        <w:t>26</w:t>
      </w:r>
      <w:r w:rsidR="008825AF" w:rsidRPr="00697416">
        <w:rPr>
          <w:rFonts w:ascii="Times New Roman" w:hAnsi="Times New Roman" w:cs="Times New Roman"/>
          <w:color w:val="auto"/>
        </w:rPr>
        <w:t xml:space="preserve">. </w:t>
      </w:r>
      <w:r w:rsidR="009E1291" w:rsidRPr="00697416">
        <w:rPr>
          <w:rFonts w:ascii="Times New Roman" w:hAnsi="Times New Roman" w:cs="Times New Roman"/>
          <w:color w:val="auto"/>
        </w:rPr>
        <w:t xml:space="preserve">Одлуке о месним заједницама на територији општине </w:t>
      </w:r>
      <w:r w:rsidR="00EB1850">
        <w:rPr>
          <w:rFonts w:ascii="Times New Roman" w:hAnsi="Times New Roman" w:cs="Times New Roman"/>
          <w:color w:val="auto"/>
        </w:rPr>
        <w:t>Нова Црња</w:t>
      </w:r>
      <w:r w:rsidR="000A2250" w:rsidRPr="00697416">
        <w:rPr>
          <w:rFonts w:ascii="Times New Roman" w:hAnsi="Times New Roman" w:cs="Times New Roman"/>
          <w:color w:val="auto"/>
        </w:rPr>
        <w:t xml:space="preserve"> (Службени лист општине </w:t>
      </w:r>
      <w:r w:rsidR="00EB1850">
        <w:rPr>
          <w:rFonts w:ascii="Times New Roman" w:hAnsi="Times New Roman" w:cs="Times New Roman"/>
          <w:color w:val="auto"/>
        </w:rPr>
        <w:t>Нова Црња</w:t>
      </w:r>
      <w:r w:rsidR="000A2250" w:rsidRPr="00697416">
        <w:rPr>
          <w:rFonts w:ascii="Times New Roman" w:hAnsi="Times New Roman" w:cs="Times New Roman"/>
          <w:color w:val="auto"/>
        </w:rPr>
        <w:t xml:space="preserve">, број </w:t>
      </w:r>
      <w:r w:rsidR="00EB1850">
        <w:rPr>
          <w:rFonts w:ascii="Times New Roman" w:hAnsi="Times New Roman" w:cs="Times New Roman"/>
          <w:color w:val="auto"/>
        </w:rPr>
        <w:t>8/2019</w:t>
      </w:r>
      <w:r w:rsidR="008F0AF5">
        <w:rPr>
          <w:rFonts w:ascii="Times New Roman" w:hAnsi="Times New Roman" w:cs="Times New Roman"/>
          <w:color w:val="auto"/>
          <w:lang w:val="sr-Cyrl-RS"/>
        </w:rPr>
        <w:t xml:space="preserve"> и 22/2020</w:t>
      </w:r>
      <w:r w:rsidR="000A2250" w:rsidRPr="00697416">
        <w:rPr>
          <w:rFonts w:ascii="Times New Roman" w:hAnsi="Times New Roman" w:cs="Times New Roman"/>
          <w:color w:val="auto"/>
        </w:rPr>
        <w:t>), Изборна комисија</w:t>
      </w:r>
      <w:r w:rsidR="008825AF" w:rsidRPr="00697416">
        <w:rPr>
          <w:rFonts w:ascii="Times New Roman" w:hAnsi="Times New Roman" w:cs="Times New Roman"/>
        </w:rPr>
        <w:t xml:space="preserve"> за спровођење избора за чланове </w:t>
      </w:r>
      <w:r w:rsidR="004214C7" w:rsidRPr="00697416">
        <w:rPr>
          <w:rFonts w:ascii="Times New Roman" w:hAnsi="Times New Roman" w:cs="Times New Roman"/>
        </w:rPr>
        <w:t>савета м</w:t>
      </w:r>
      <w:r w:rsidR="008825AF" w:rsidRPr="00697416">
        <w:rPr>
          <w:rFonts w:ascii="Times New Roman" w:hAnsi="Times New Roman" w:cs="Times New Roman"/>
        </w:rPr>
        <w:t>есних заједница,</w:t>
      </w:r>
      <w:r w:rsidR="007502E3">
        <w:rPr>
          <w:rFonts w:ascii="Times New Roman" w:hAnsi="Times New Roman" w:cs="Times New Roman"/>
          <w:color w:val="auto"/>
        </w:rPr>
        <w:t xml:space="preserve"> на седници одржаној</w:t>
      </w:r>
      <w:r w:rsidR="008F0AF5">
        <w:rPr>
          <w:rFonts w:ascii="Times New Roman" w:hAnsi="Times New Roman" w:cs="Times New Roman"/>
          <w:color w:val="auto"/>
        </w:rPr>
        <w:t xml:space="preserve"> 19</w:t>
      </w:r>
      <w:r w:rsidR="008825AF" w:rsidRPr="00697416">
        <w:rPr>
          <w:rFonts w:ascii="Times New Roman" w:hAnsi="Times New Roman" w:cs="Times New Roman"/>
          <w:color w:val="auto"/>
        </w:rPr>
        <w:t>.</w:t>
      </w:r>
      <w:r w:rsidR="008F0AF5">
        <w:rPr>
          <w:rFonts w:ascii="Times New Roman" w:hAnsi="Times New Roman" w:cs="Times New Roman"/>
          <w:color w:val="auto"/>
        </w:rPr>
        <w:t>10</w:t>
      </w:r>
      <w:r w:rsidR="008825AF" w:rsidRPr="00697416">
        <w:rPr>
          <w:rFonts w:ascii="Times New Roman" w:hAnsi="Times New Roman" w:cs="Times New Roman"/>
          <w:color w:val="auto"/>
        </w:rPr>
        <w:t>.</w:t>
      </w:r>
      <w:r w:rsidR="008F0AF5">
        <w:rPr>
          <w:rFonts w:ascii="Times New Roman" w:hAnsi="Times New Roman" w:cs="Times New Roman"/>
          <w:color w:val="auto"/>
        </w:rPr>
        <w:t>2020</w:t>
      </w:r>
      <w:r w:rsidRPr="00697416">
        <w:rPr>
          <w:rFonts w:ascii="Times New Roman" w:hAnsi="Times New Roman" w:cs="Times New Roman"/>
          <w:color w:val="auto"/>
        </w:rPr>
        <w:t xml:space="preserve">. године, доноси </w:t>
      </w:r>
    </w:p>
    <w:p w:rsidR="004254D2" w:rsidRPr="00697416" w:rsidRDefault="004254D2" w:rsidP="00AE136B">
      <w:pPr>
        <w:pStyle w:val="Default"/>
        <w:jc w:val="both"/>
        <w:rPr>
          <w:rFonts w:ascii="Times New Roman" w:hAnsi="Times New Roman" w:cs="Times New Roman"/>
          <w:b/>
          <w:bCs/>
          <w:color w:val="auto"/>
        </w:rPr>
      </w:pPr>
    </w:p>
    <w:p w:rsidR="004254D2" w:rsidRPr="00697416" w:rsidRDefault="004254D2" w:rsidP="00AE136B">
      <w:pPr>
        <w:pStyle w:val="Default"/>
        <w:jc w:val="both"/>
        <w:rPr>
          <w:rFonts w:ascii="Times New Roman" w:hAnsi="Times New Roman" w:cs="Times New Roman"/>
          <w:b/>
          <w:bCs/>
          <w:color w:val="auto"/>
        </w:rPr>
      </w:pPr>
    </w:p>
    <w:p w:rsidR="008825AF" w:rsidRPr="00697416" w:rsidRDefault="008825AF" w:rsidP="00AE136B">
      <w:pPr>
        <w:pStyle w:val="Default"/>
        <w:jc w:val="both"/>
        <w:rPr>
          <w:rFonts w:ascii="Times New Roman" w:hAnsi="Times New Roman" w:cs="Times New Roman"/>
          <w:b/>
          <w:bCs/>
          <w:color w:val="auto"/>
        </w:rPr>
      </w:pPr>
    </w:p>
    <w:p w:rsidR="004254D2" w:rsidRPr="00697416" w:rsidRDefault="004254D2" w:rsidP="00AE136B">
      <w:pPr>
        <w:pStyle w:val="Default"/>
        <w:jc w:val="center"/>
        <w:rPr>
          <w:rFonts w:ascii="Times New Roman" w:hAnsi="Times New Roman" w:cs="Times New Roman"/>
          <w:color w:val="auto"/>
        </w:rPr>
      </w:pPr>
      <w:r w:rsidRPr="00697416">
        <w:rPr>
          <w:rFonts w:ascii="Times New Roman" w:hAnsi="Times New Roman" w:cs="Times New Roman"/>
          <w:b/>
          <w:bCs/>
          <w:color w:val="auto"/>
        </w:rPr>
        <w:t>У П У Т С Т В О</w:t>
      </w:r>
    </w:p>
    <w:p w:rsidR="004254D2" w:rsidRPr="00EB1850" w:rsidRDefault="004254D2" w:rsidP="00AE136B">
      <w:pPr>
        <w:pStyle w:val="Default"/>
        <w:jc w:val="center"/>
        <w:rPr>
          <w:rFonts w:ascii="Times New Roman" w:hAnsi="Times New Roman" w:cs="Times New Roman"/>
          <w:color w:val="auto"/>
        </w:rPr>
      </w:pPr>
      <w:r w:rsidRPr="00697416">
        <w:rPr>
          <w:rFonts w:ascii="Times New Roman" w:hAnsi="Times New Roman" w:cs="Times New Roman"/>
          <w:b/>
          <w:bCs/>
          <w:color w:val="auto"/>
        </w:rPr>
        <w:t xml:space="preserve">ЗА СПРОВОЂЕЊЕ ИЗБОРА ЗА </w:t>
      </w:r>
      <w:r w:rsidR="008825AF" w:rsidRPr="00697416">
        <w:rPr>
          <w:rFonts w:ascii="Times New Roman" w:hAnsi="Times New Roman" w:cs="Times New Roman"/>
          <w:b/>
          <w:bCs/>
          <w:color w:val="auto"/>
        </w:rPr>
        <w:t xml:space="preserve">ЧЛАНОВЕ </w:t>
      </w:r>
      <w:r w:rsidRPr="00697416">
        <w:rPr>
          <w:rFonts w:ascii="Times New Roman" w:hAnsi="Times New Roman" w:cs="Times New Roman"/>
          <w:b/>
          <w:bCs/>
          <w:color w:val="auto"/>
        </w:rPr>
        <w:t>САВЕТ</w:t>
      </w:r>
      <w:r w:rsidR="008825AF" w:rsidRPr="00697416">
        <w:rPr>
          <w:rFonts w:ascii="Times New Roman" w:hAnsi="Times New Roman" w:cs="Times New Roman"/>
          <w:b/>
          <w:bCs/>
          <w:color w:val="auto"/>
        </w:rPr>
        <w:t>А</w:t>
      </w:r>
      <w:r w:rsidR="00E255EB">
        <w:rPr>
          <w:rFonts w:ascii="Times New Roman" w:hAnsi="Times New Roman" w:cs="Times New Roman"/>
          <w:b/>
          <w:bCs/>
          <w:color w:val="auto"/>
        </w:rPr>
        <w:t xml:space="preserve"> МЕСН</w:t>
      </w:r>
      <w:r w:rsidR="00E255EB">
        <w:rPr>
          <w:rFonts w:ascii="Times New Roman" w:hAnsi="Times New Roman" w:cs="Times New Roman"/>
          <w:b/>
          <w:bCs/>
          <w:color w:val="auto"/>
          <w:lang w:val="sr-Cyrl-RS"/>
        </w:rPr>
        <w:t>ИХ</w:t>
      </w:r>
      <w:r w:rsidR="00EB1850">
        <w:rPr>
          <w:rFonts w:ascii="Times New Roman" w:hAnsi="Times New Roman" w:cs="Times New Roman"/>
          <w:b/>
          <w:bCs/>
          <w:color w:val="auto"/>
        </w:rPr>
        <w:t xml:space="preserve"> </w:t>
      </w:r>
      <w:r w:rsidRPr="00697416">
        <w:rPr>
          <w:rFonts w:ascii="Times New Roman" w:hAnsi="Times New Roman" w:cs="Times New Roman"/>
          <w:b/>
          <w:bCs/>
          <w:color w:val="auto"/>
        </w:rPr>
        <w:t>ЗАЈЕДНИЦ</w:t>
      </w:r>
      <w:r w:rsidR="00E255EB">
        <w:rPr>
          <w:rFonts w:ascii="Times New Roman" w:hAnsi="Times New Roman" w:cs="Times New Roman"/>
          <w:b/>
          <w:bCs/>
          <w:color w:val="auto"/>
        </w:rPr>
        <w:t>А</w:t>
      </w:r>
    </w:p>
    <w:p w:rsidR="004254D2" w:rsidRPr="00E255EB" w:rsidRDefault="00E255EB" w:rsidP="00AE136B">
      <w:pPr>
        <w:pStyle w:val="Default"/>
        <w:jc w:val="center"/>
        <w:rPr>
          <w:rFonts w:ascii="Times New Roman" w:hAnsi="Times New Roman" w:cs="Times New Roman"/>
          <w:color w:val="auto"/>
          <w:lang w:val="sr-Cyrl-RS"/>
        </w:rPr>
      </w:pPr>
      <w:r>
        <w:rPr>
          <w:rFonts w:ascii="Times New Roman" w:hAnsi="Times New Roman" w:cs="Times New Roman"/>
          <w:b/>
          <w:bCs/>
          <w:color w:val="auto"/>
          <w:lang w:val="sr-Cyrl-RS"/>
        </w:rPr>
        <w:t xml:space="preserve">АЛЕКСАНДРОВО, НОВА ЦРЊА, СРПСКА ЦРЊА И РАДОЈЕВО </w:t>
      </w:r>
    </w:p>
    <w:p w:rsidR="004254D2" w:rsidRPr="00697416" w:rsidRDefault="006B4A21" w:rsidP="00AE136B">
      <w:pPr>
        <w:pStyle w:val="Default"/>
        <w:jc w:val="center"/>
        <w:rPr>
          <w:rFonts w:ascii="Times New Roman" w:hAnsi="Times New Roman" w:cs="Times New Roman"/>
          <w:color w:val="auto"/>
        </w:rPr>
      </w:pPr>
      <w:r w:rsidRPr="00697416">
        <w:rPr>
          <w:rFonts w:ascii="Times New Roman" w:hAnsi="Times New Roman" w:cs="Times New Roman"/>
          <w:b/>
          <w:bCs/>
          <w:color w:val="auto"/>
        </w:rPr>
        <w:t xml:space="preserve">РАСПИСАНИХ </w:t>
      </w:r>
      <w:r w:rsidR="004254D2" w:rsidRPr="00697416">
        <w:rPr>
          <w:rFonts w:ascii="Times New Roman" w:hAnsi="Times New Roman" w:cs="Times New Roman"/>
          <w:b/>
          <w:bCs/>
          <w:color w:val="auto"/>
        </w:rPr>
        <w:t xml:space="preserve">ЗА </w:t>
      </w:r>
      <w:r w:rsidR="00E255EB">
        <w:rPr>
          <w:rFonts w:ascii="Times New Roman" w:hAnsi="Times New Roman" w:cs="Times New Roman"/>
          <w:b/>
          <w:bCs/>
          <w:color w:val="auto"/>
        </w:rPr>
        <w:t>15</w:t>
      </w:r>
      <w:r w:rsidR="000A2250" w:rsidRPr="00697416">
        <w:rPr>
          <w:rFonts w:ascii="Times New Roman" w:hAnsi="Times New Roman" w:cs="Times New Roman"/>
          <w:b/>
          <w:bCs/>
          <w:color w:val="auto"/>
        </w:rPr>
        <w:t>.</w:t>
      </w:r>
      <w:r w:rsidR="00E255EB">
        <w:rPr>
          <w:rFonts w:ascii="Times New Roman" w:hAnsi="Times New Roman" w:cs="Times New Roman"/>
          <w:b/>
          <w:bCs/>
          <w:color w:val="auto"/>
        </w:rPr>
        <w:t>11</w:t>
      </w:r>
      <w:r w:rsidR="000A2250" w:rsidRPr="00697416">
        <w:rPr>
          <w:rFonts w:ascii="Times New Roman" w:hAnsi="Times New Roman" w:cs="Times New Roman"/>
          <w:b/>
          <w:bCs/>
          <w:color w:val="auto"/>
        </w:rPr>
        <w:t>.</w:t>
      </w:r>
      <w:r w:rsidR="00E255EB">
        <w:rPr>
          <w:rFonts w:ascii="Times New Roman" w:hAnsi="Times New Roman" w:cs="Times New Roman"/>
          <w:b/>
          <w:bCs/>
          <w:color w:val="auto"/>
        </w:rPr>
        <w:t>2020</w:t>
      </w:r>
      <w:r w:rsidR="004254D2" w:rsidRPr="00697416">
        <w:rPr>
          <w:rFonts w:ascii="Times New Roman" w:hAnsi="Times New Roman" w:cs="Times New Roman"/>
          <w:b/>
          <w:bCs/>
          <w:color w:val="auto"/>
        </w:rPr>
        <w:t>. ГОДИНЕ</w:t>
      </w:r>
    </w:p>
    <w:p w:rsidR="000A2250" w:rsidRPr="00697416" w:rsidRDefault="000A2250" w:rsidP="00AE136B">
      <w:pPr>
        <w:pStyle w:val="Default"/>
        <w:jc w:val="both"/>
        <w:rPr>
          <w:rFonts w:ascii="Times New Roman" w:hAnsi="Times New Roman" w:cs="Times New Roman"/>
          <w:b/>
          <w:bCs/>
          <w:color w:val="auto"/>
        </w:rPr>
      </w:pPr>
    </w:p>
    <w:p w:rsidR="000A2250" w:rsidRPr="00697416" w:rsidRDefault="000A2250" w:rsidP="00AE136B">
      <w:pPr>
        <w:pStyle w:val="Default"/>
        <w:jc w:val="both"/>
        <w:rPr>
          <w:rFonts w:ascii="Times New Roman" w:hAnsi="Times New Roman" w:cs="Times New Roman"/>
          <w:b/>
          <w:bCs/>
          <w:color w:val="auto"/>
        </w:rPr>
      </w:pPr>
    </w:p>
    <w:p w:rsidR="00EE5BA6" w:rsidRPr="00697416" w:rsidRDefault="00EE5BA6" w:rsidP="00AE136B">
      <w:pPr>
        <w:pStyle w:val="Default"/>
        <w:jc w:val="both"/>
        <w:rPr>
          <w:rFonts w:ascii="Times New Roman" w:hAnsi="Times New Roman" w:cs="Times New Roman"/>
          <w:b/>
          <w:bCs/>
          <w:color w:val="auto"/>
        </w:rPr>
      </w:pPr>
    </w:p>
    <w:p w:rsidR="004254D2" w:rsidRPr="00697416" w:rsidRDefault="00E62216" w:rsidP="002B5053">
      <w:pPr>
        <w:pStyle w:val="Default"/>
        <w:numPr>
          <w:ilvl w:val="0"/>
          <w:numId w:val="18"/>
        </w:numPr>
        <w:rPr>
          <w:rFonts w:ascii="Times New Roman" w:hAnsi="Times New Roman" w:cs="Times New Roman"/>
          <w:color w:val="auto"/>
        </w:rPr>
      </w:pPr>
      <w:r>
        <w:rPr>
          <w:rFonts w:ascii="Times New Roman" w:hAnsi="Times New Roman" w:cs="Times New Roman"/>
          <w:b/>
          <w:bCs/>
          <w:color w:val="auto"/>
        </w:rPr>
        <w:t>УВОДНЕ</w:t>
      </w:r>
      <w:r w:rsidRPr="00697416">
        <w:rPr>
          <w:rFonts w:ascii="Times New Roman" w:hAnsi="Times New Roman" w:cs="Times New Roman"/>
          <w:b/>
          <w:bCs/>
          <w:color w:val="auto"/>
        </w:rPr>
        <w:t xml:space="preserve"> </w:t>
      </w:r>
      <w:r w:rsidR="004254D2" w:rsidRPr="00697416">
        <w:rPr>
          <w:rFonts w:ascii="Times New Roman" w:hAnsi="Times New Roman" w:cs="Times New Roman"/>
          <w:b/>
          <w:bCs/>
          <w:color w:val="auto"/>
        </w:rPr>
        <w:t>ОДРЕДБЕ</w:t>
      </w:r>
    </w:p>
    <w:p w:rsidR="004254D2" w:rsidRPr="00697416" w:rsidRDefault="004254D2" w:rsidP="00AE136B">
      <w:pPr>
        <w:pStyle w:val="Default"/>
        <w:jc w:val="both"/>
        <w:rPr>
          <w:rFonts w:ascii="Times New Roman" w:hAnsi="Times New Roman" w:cs="Times New Roman"/>
          <w:color w:val="auto"/>
        </w:rPr>
      </w:pPr>
    </w:p>
    <w:p w:rsidR="004254D2" w:rsidRPr="00697416" w:rsidRDefault="004254D2" w:rsidP="00AE136B">
      <w:pPr>
        <w:pStyle w:val="Default"/>
        <w:jc w:val="center"/>
        <w:rPr>
          <w:rFonts w:ascii="Times New Roman" w:hAnsi="Times New Roman" w:cs="Times New Roman"/>
          <w:b/>
          <w:color w:val="auto"/>
        </w:rPr>
      </w:pPr>
      <w:r w:rsidRPr="00697416">
        <w:rPr>
          <w:rFonts w:ascii="Times New Roman" w:hAnsi="Times New Roman" w:cs="Times New Roman"/>
          <w:b/>
          <w:color w:val="auto"/>
        </w:rPr>
        <w:t>Ра</w:t>
      </w:r>
      <w:r w:rsidR="00545F22" w:rsidRPr="00697416">
        <w:rPr>
          <w:rFonts w:ascii="Times New Roman" w:hAnsi="Times New Roman" w:cs="Times New Roman"/>
          <w:b/>
          <w:color w:val="auto"/>
        </w:rPr>
        <w:t>с</w:t>
      </w:r>
      <w:r w:rsidRPr="00697416">
        <w:rPr>
          <w:rFonts w:ascii="Times New Roman" w:hAnsi="Times New Roman" w:cs="Times New Roman"/>
          <w:b/>
          <w:color w:val="auto"/>
        </w:rPr>
        <w:t>писивање избора</w:t>
      </w:r>
    </w:p>
    <w:p w:rsidR="004254D2" w:rsidRPr="00697416" w:rsidRDefault="004254D2" w:rsidP="00AE136B">
      <w:pPr>
        <w:pStyle w:val="Default"/>
        <w:jc w:val="center"/>
        <w:rPr>
          <w:rFonts w:ascii="Times New Roman" w:hAnsi="Times New Roman" w:cs="Times New Roman"/>
          <w:b/>
          <w:color w:val="auto"/>
        </w:rPr>
      </w:pPr>
      <w:r w:rsidRPr="00697416">
        <w:rPr>
          <w:rFonts w:ascii="Times New Roman" w:hAnsi="Times New Roman" w:cs="Times New Roman"/>
          <w:b/>
          <w:bCs/>
          <w:color w:val="auto"/>
        </w:rPr>
        <w:t>Члан 1.</w:t>
      </w:r>
    </w:p>
    <w:p w:rsidR="004254D2" w:rsidRPr="00697416" w:rsidRDefault="008F0AF5" w:rsidP="00AE136B">
      <w:pPr>
        <w:pStyle w:val="Default"/>
        <w:ind w:firstLine="708"/>
        <w:jc w:val="both"/>
        <w:rPr>
          <w:rFonts w:ascii="Times New Roman" w:hAnsi="Times New Roman" w:cs="Times New Roman"/>
          <w:color w:val="auto"/>
        </w:rPr>
      </w:pPr>
      <w:r>
        <w:rPr>
          <w:rFonts w:ascii="Times New Roman" w:hAnsi="Times New Roman" w:cs="Times New Roman"/>
          <w:color w:val="auto"/>
        </w:rPr>
        <w:t>Одлукама</w:t>
      </w:r>
      <w:r w:rsidR="004254D2" w:rsidRPr="00697416">
        <w:rPr>
          <w:rFonts w:ascii="Times New Roman" w:hAnsi="Times New Roman" w:cs="Times New Roman"/>
          <w:color w:val="auto"/>
        </w:rPr>
        <w:t xml:space="preserve"> председника Скупштине општине </w:t>
      </w:r>
      <w:r w:rsidR="00EB1850">
        <w:rPr>
          <w:rFonts w:ascii="Times New Roman" w:hAnsi="Times New Roman" w:cs="Times New Roman"/>
          <w:color w:val="auto"/>
        </w:rPr>
        <w:t>Нова Црња</w:t>
      </w:r>
      <w:r w:rsidR="009A63D3" w:rsidRPr="00697416">
        <w:rPr>
          <w:rFonts w:ascii="Times New Roman" w:hAnsi="Times New Roman" w:cs="Times New Roman"/>
          <w:color w:val="auto"/>
        </w:rPr>
        <w:t xml:space="preserve"> о расписивању из</w:t>
      </w:r>
      <w:r w:rsidR="00EB1850">
        <w:rPr>
          <w:rFonts w:ascii="Times New Roman" w:hAnsi="Times New Roman" w:cs="Times New Roman"/>
          <w:color w:val="auto"/>
        </w:rPr>
        <w:t xml:space="preserve">бора за чланове савета Месне заједнице </w:t>
      </w:r>
      <w:r w:rsidR="0011745A">
        <w:rPr>
          <w:rFonts w:ascii="Times New Roman" w:hAnsi="Times New Roman" w:cs="Times New Roman"/>
          <w:color w:val="auto"/>
          <w:lang w:val="sr-Cyrl-RS"/>
        </w:rPr>
        <w:t>Александрово, Нова Црња, Српска Црња и Радојево</w:t>
      </w:r>
      <w:r w:rsidR="0011745A" w:rsidRPr="00697416">
        <w:rPr>
          <w:rFonts w:ascii="Times New Roman" w:hAnsi="Times New Roman" w:cs="Times New Roman"/>
          <w:color w:val="auto"/>
        </w:rPr>
        <w:t xml:space="preserve"> </w:t>
      </w:r>
      <w:r w:rsidR="006B4A21" w:rsidRPr="00697416">
        <w:rPr>
          <w:rFonts w:ascii="Times New Roman" w:hAnsi="Times New Roman" w:cs="Times New Roman"/>
          <w:color w:val="auto"/>
        </w:rPr>
        <w:t xml:space="preserve">(Службени лист општине </w:t>
      </w:r>
      <w:r w:rsidR="00EB1850">
        <w:rPr>
          <w:rFonts w:ascii="Times New Roman" w:hAnsi="Times New Roman" w:cs="Times New Roman"/>
          <w:color w:val="auto"/>
        </w:rPr>
        <w:t xml:space="preserve">Нова Црња </w:t>
      </w:r>
      <w:r w:rsidR="006B4A21" w:rsidRPr="009057E6">
        <w:rPr>
          <w:rFonts w:ascii="Times New Roman" w:hAnsi="Times New Roman" w:cs="Times New Roman"/>
          <w:color w:val="auto"/>
        </w:rPr>
        <w:t xml:space="preserve">број </w:t>
      </w:r>
      <w:r>
        <w:rPr>
          <w:rFonts w:ascii="Times New Roman" w:hAnsi="Times New Roman" w:cs="Times New Roman"/>
          <w:color w:val="auto"/>
        </w:rPr>
        <w:t>22/2020</w:t>
      </w:r>
      <w:r w:rsidR="006B4A21" w:rsidRPr="00697416">
        <w:rPr>
          <w:rFonts w:ascii="Times New Roman" w:hAnsi="Times New Roman" w:cs="Times New Roman"/>
          <w:color w:val="auto"/>
        </w:rPr>
        <w:t>)</w:t>
      </w:r>
      <w:r w:rsidR="0011745A">
        <w:rPr>
          <w:rFonts w:ascii="Times New Roman" w:hAnsi="Times New Roman" w:cs="Times New Roman"/>
          <w:color w:val="auto"/>
          <w:lang w:val="sr-Cyrl-RS"/>
        </w:rPr>
        <w:t>,</w:t>
      </w:r>
      <w:r w:rsidR="006B4A21" w:rsidRPr="00697416">
        <w:rPr>
          <w:rFonts w:ascii="Times New Roman" w:hAnsi="Times New Roman" w:cs="Times New Roman"/>
          <w:color w:val="auto"/>
        </w:rPr>
        <w:t xml:space="preserve"> </w:t>
      </w:r>
      <w:r w:rsidR="004254D2" w:rsidRPr="00697416">
        <w:rPr>
          <w:rFonts w:ascii="Times New Roman" w:hAnsi="Times New Roman" w:cs="Times New Roman"/>
          <w:color w:val="auto"/>
        </w:rPr>
        <w:t>расписани су избори за</w:t>
      </w:r>
      <w:r w:rsidR="000A2250" w:rsidRPr="00697416">
        <w:rPr>
          <w:rFonts w:ascii="Times New Roman" w:hAnsi="Times New Roman" w:cs="Times New Roman"/>
          <w:color w:val="auto"/>
        </w:rPr>
        <w:t xml:space="preserve"> чланове </w:t>
      </w:r>
      <w:r w:rsidR="006B4A21" w:rsidRPr="00697416">
        <w:rPr>
          <w:rFonts w:ascii="Times New Roman" w:hAnsi="Times New Roman" w:cs="Times New Roman"/>
          <w:color w:val="auto"/>
        </w:rPr>
        <w:t>с</w:t>
      </w:r>
      <w:r w:rsidR="004254D2" w:rsidRPr="00697416">
        <w:rPr>
          <w:rFonts w:ascii="Times New Roman" w:hAnsi="Times New Roman" w:cs="Times New Roman"/>
          <w:color w:val="auto"/>
        </w:rPr>
        <w:t>авет</w:t>
      </w:r>
      <w:r w:rsidR="000A2250" w:rsidRPr="00697416">
        <w:rPr>
          <w:rFonts w:ascii="Times New Roman" w:hAnsi="Times New Roman" w:cs="Times New Roman"/>
          <w:color w:val="auto"/>
        </w:rPr>
        <w:t>а</w:t>
      </w:r>
      <w:r w:rsidR="004254D2" w:rsidRPr="00697416">
        <w:rPr>
          <w:rFonts w:ascii="Times New Roman" w:hAnsi="Times New Roman" w:cs="Times New Roman"/>
          <w:color w:val="auto"/>
        </w:rPr>
        <w:t xml:space="preserve"> </w:t>
      </w:r>
      <w:r>
        <w:rPr>
          <w:rFonts w:ascii="Times New Roman" w:hAnsi="Times New Roman" w:cs="Times New Roman"/>
          <w:color w:val="auto"/>
        </w:rPr>
        <w:t>Месних заједница</w:t>
      </w:r>
      <w:r w:rsidR="00EB1850">
        <w:rPr>
          <w:rFonts w:ascii="Times New Roman" w:hAnsi="Times New Roman" w:cs="Times New Roman"/>
          <w:color w:val="auto"/>
        </w:rPr>
        <w:t xml:space="preserve"> </w:t>
      </w:r>
      <w:r>
        <w:rPr>
          <w:rFonts w:ascii="Times New Roman" w:hAnsi="Times New Roman" w:cs="Times New Roman"/>
          <w:color w:val="auto"/>
          <w:lang w:val="sr-Cyrl-RS"/>
        </w:rPr>
        <w:t>Александрово, Нова Црња, Српска Црња и Радојево</w:t>
      </w:r>
      <w:r w:rsidR="004254D2" w:rsidRPr="00697416">
        <w:rPr>
          <w:rFonts w:ascii="Times New Roman" w:hAnsi="Times New Roman" w:cs="Times New Roman"/>
          <w:color w:val="auto"/>
        </w:rPr>
        <w:t xml:space="preserve">, за </w:t>
      </w:r>
      <w:r>
        <w:rPr>
          <w:rFonts w:ascii="Times New Roman" w:hAnsi="Times New Roman" w:cs="Times New Roman"/>
          <w:color w:val="auto"/>
        </w:rPr>
        <w:t>15</w:t>
      </w:r>
      <w:r w:rsidR="004254D2" w:rsidRPr="00697416">
        <w:rPr>
          <w:rFonts w:ascii="Times New Roman" w:hAnsi="Times New Roman" w:cs="Times New Roman"/>
          <w:color w:val="auto"/>
        </w:rPr>
        <w:t>.</w:t>
      </w:r>
      <w:r>
        <w:rPr>
          <w:rFonts w:ascii="Times New Roman" w:hAnsi="Times New Roman" w:cs="Times New Roman"/>
          <w:color w:val="auto"/>
        </w:rPr>
        <w:t>11</w:t>
      </w:r>
      <w:r w:rsidR="000A2250" w:rsidRPr="00697416">
        <w:rPr>
          <w:rFonts w:ascii="Times New Roman" w:hAnsi="Times New Roman" w:cs="Times New Roman"/>
          <w:color w:val="auto"/>
        </w:rPr>
        <w:t>.</w:t>
      </w:r>
      <w:r>
        <w:rPr>
          <w:rFonts w:ascii="Times New Roman" w:hAnsi="Times New Roman" w:cs="Times New Roman"/>
          <w:color w:val="auto"/>
        </w:rPr>
        <w:t>2020</w:t>
      </w:r>
      <w:r w:rsidR="009D5D93">
        <w:rPr>
          <w:rFonts w:ascii="Times New Roman" w:hAnsi="Times New Roman" w:cs="Times New Roman"/>
          <w:color w:val="auto"/>
        </w:rPr>
        <w:t xml:space="preserve">. </w:t>
      </w:r>
      <w:r w:rsidR="006B4A21" w:rsidRPr="00697416">
        <w:rPr>
          <w:rFonts w:ascii="Times New Roman" w:hAnsi="Times New Roman" w:cs="Times New Roman"/>
          <w:color w:val="auto"/>
        </w:rPr>
        <w:t>годину (у даљем тексту: избори)</w:t>
      </w:r>
      <w:r w:rsidR="004254D2" w:rsidRPr="00697416">
        <w:rPr>
          <w:rFonts w:ascii="Times New Roman" w:hAnsi="Times New Roman" w:cs="Times New Roman"/>
          <w:color w:val="auto"/>
        </w:rPr>
        <w:t xml:space="preserve">. </w:t>
      </w:r>
    </w:p>
    <w:p w:rsidR="004254D2" w:rsidRPr="00697416" w:rsidRDefault="004254D2" w:rsidP="00AE136B">
      <w:pPr>
        <w:pStyle w:val="Default"/>
        <w:jc w:val="both"/>
        <w:rPr>
          <w:rFonts w:ascii="Times New Roman" w:hAnsi="Times New Roman" w:cs="Times New Roman"/>
          <w:color w:val="auto"/>
        </w:rPr>
      </w:pPr>
    </w:p>
    <w:p w:rsidR="004254D2" w:rsidRPr="00697416" w:rsidRDefault="004254D2" w:rsidP="00AE136B">
      <w:pPr>
        <w:pStyle w:val="Default"/>
        <w:jc w:val="center"/>
        <w:rPr>
          <w:rFonts w:ascii="Times New Roman" w:hAnsi="Times New Roman" w:cs="Times New Roman"/>
          <w:b/>
          <w:color w:val="auto"/>
        </w:rPr>
      </w:pPr>
      <w:r w:rsidRPr="00697416">
        <w:rPr>
          <w:rFonts w:ascii="Times New Roman" w:hAnsi="Times New Roman" w:cs="Times New Roman"/>
          <w:b/>
          <w:color w:val="auto"/>
        </w:rPr>
        <w:t xml:space="preserve">Број </w:t>
      </w:r>
      <w:r w:rsidR="000A2250" w:rsidRPr="00697416">
        <w:rPr>
          <w:rFonts w:ascii="Times New Roman" w:hAnsi="Times New Roman" w:cs="Times New Roman"/>
          <w:b/>
          <w:color w:val="auto"/>
        </w:rPr>
        <w:t xml:space="preserve">чланова </w:t>
      </w:r>
      <w:r w:rsidRPr="00697416">
        <w:rPr>
          <w:rFonts w:ascii="Times New Roman" w:hAnsi="Times New Roman" w:cs="Times New Roman"/>
          <w:b/>
          <w:color w:val="auto"/>
        </w:rPr>
        <w:t>Савета месних заједница</w:t>
      </w:r>
    </w:p>
    <w:p w:rsidR="004254D2" w:rsidRPr="00697416" w:rsidRDefault="004254D2" w:rsidP="00AE136B">
      <w:pPr>
        <w:pStyle w:val="Default"/>
        <w:jc w:val="center"/>
        <w:rPr>
          <w:rFonts w:ascii="Times New Roman" w:hAnsi="Times New Roman" w:cs="Times New Roman"/>
          <w:b/>
          <w:color w:val="auto"/>
        </w:rPr>
      </w:pPr>
      <w:r w:rsidRPr="00697416">
        <w:rPr>
          <w:rFonts w:ascii="Times New Roman" w:hAnsi="Times New Roman" w:cs="Times New Roman"/>
          <w:b/>
          <w:bCs/>
          <w:color w:val="auto"/>
        </w:rPr>
        <w:t>Члан 2.</w:t>
      </w:r>
    </w:p>
    <w:p w:rsidR="004254D2" w:rsidRPr="00697416" w:rsidRDefault="004254D2" w:rsidP="00AE136B">
      <w:pPr>
        <w:pStyle w:val="Default"/>
        <w:ind w:firstLine="708"/>
        <w:jc w:val="both"/>
        <w:rPr>
          <w:rFonts w:ascii="Times New Roman" w:hAnsi="Times New Roman" w:cs="Times New Roman"/>
          <w:color w:val="auto"/>
        </w:rPr>
      </w:pPr>
      <w:r w:rsidRPr="00697416">
        <w:rPr>
          <w:rFonts w:ascii="Times New Roman" w:hAnsi="Times New Roman" w:cs="Times New Roman"/>
          <w:color w:val="auto"/>
        </w:rPr>
        <w:t xml:space="preserve">Број чланова </w:t>
      </w:r>
      <w:r w:rsidR="006B4A21" w:rsidRPr="00697416">
        <w:rPr>
          <w:rFonts w:ascii="Times New Roman" w:hAnsi="Times New Roman" w:cs="Times New Roman"/>
          <w:color w:val="auto"/>
        </w:rPr>
        <w:t>савета м</w:t>
      </w:r>
      <w:r w:rsidR="009D5D93">
        <w:rPr>
          <w:rFonts w:ascii="Times New Roman" w:hAnsi="Times New Roman" w:cs="Times New Roman"/>
          <w:color w:val="auto"/>
        </w:rPr>
        <w:t>есне заједнице</w:t>
      </w:r>
      <w:r w:rsidRPr="00697416">
        <w:rPr>
          <w:rFonts w:ascii="Times New Roman" w:hAnsi="Times New Roman" w:cs="Times New Roman"/>
          <w:color w:val="auto"/>
        </w:rPr>
        <w:t xml:space="preserve"> који се бира утврђен је </w:t>
      </w:r>
      <w:r w:rsidR="00C6630F">
        <w:rPr>
          <w:rFonts w:ascii="Times New Roman" w:hAnsi="Times New Roman" w:cs="Times New Roman"/>
          <w:color w:val="auto"/>
        </w:rPr>
        <w:t>Статутима мес</w:t>
      </w:r>
      <w:r w:rsidR="00C6630F">
        <w:rPr>
          <w:rFonts w:ascii="Times New Roman" w:hAnsi="Times New Roman" w:cs="Times New Roman"/>
          <w:color w:val="auto"/>
          <w:lang w:val="sr-Cyrl-RS"/>
        </w:rPr>
        <w:t>них</w:t>
      </w:r>
      <w:r w:rsidR="00C6630F">
        <w:rPr>
          <w:rFonts w:ascii="Times New Roman" w:hAnsi="Times New Roman" w:cs="Times New Roman"/>
          <w:color w:val="auto"/>
        </w:rPr>
        <w:t xml:space="preserve"> заједница</w:t>
      </w:r>
      <w:r w:rsidR="006B4A21" w:rsidRPr="00697416">
        <w:rPr>
          <w:rFonts w:ascii="Times New Roman" w:hAnsi="Times New Roman" w:cs="Times New Roman"/>
          <w:color w:val="auto"/>
        </w:rPr>
        <w:t>.</w:t>
      </w:r>
    </w:p>
    <w:p w:rsidR="009D5D93" w:rsidRDefault="004254D2" w:rsidP="00AE136B">
      <w:pPr>
        <w:pStyle w:val="Default"/>
        <w:ind w:firstLine="708"/>
        <w:jc w:val="both"/>
        <w:rPr>
          <w:rFonts w:ascii="Times New Roman" w:hAnsi="Times New Roman" w:cs="Times New Roman"/>
          <w:color w:val="auto"/>
        </w:rPr>
      </w:pPr>
      <w:r w:rsidRPr="00697416">
        <w:rPr>
          <w:rFonts w:ascii="Times New Roman" w:hAnsi="Times New Roman" w:cs="Times New Roman"/>
          <w:color w:val="auto"/>
        </w:rPr>
        <w:t xml:space="preserve">Број чланова Савета </w:t>
      </w:r>
      <w:r w:rsidR="009D5D93">
        <w:rPr>
          <w:rFonts w:ascii="Times New Roman" w:hAnsi="Times New Roman" w:cs="Times New Roman"/>
          <w:color w:val="auto"/>
        </w:rPr>
        <w:t xml:space="preserve">Месне заједнице </w:t>
      </w:r>
      <w:r w:rsidR="00C6630F">
        <w:rPr>
          <w:rFonts w:ascii="Times New Roman" w:hAnsi="Times New Roman" w:cs="Times New Roman"/>
          <w:color w:val="auto"/>
          <w:lang w:val="sr-Cyrl-RS"/>
        </w:rPr>
        <w:t>Александрово</w:t>
      </w:r>
      <w:r w:rsidR="009D5D93" w:rsidRPr="00697416">
        <w:rPr>
          <w:rFonts w:ascii="Times New Roman" w:hAnsi="Times New Roman" w:cs="Times New Roman"/>
          <w:color w:val="auto"/>
        </w:rPr>
        <w:t xml:space="preserve"> </w:t>
      </w:r>
      <w:r w:rsidRPr="00697416">
        <w:rPr>
          <w:rFonts w:ascii="Times New Roman" w:hAnsi="Times New Roman" w:cs="Times New Roman"/>
          <w:color w:val="auto"/>
        </w:rPr>
        <w:t>који се бира је</w:t>
      </w:r>
      <w:r w:rsidR="00C6630F">
        <w:rPr>
          <w:rFonts w:ascii="Times New Roman" w:hAnsi="Times New Roman" w:cs="Times New Roman"/>
          <w:color w:val="auto"/>
        </w:rPr>
        <w:t xml:space="preserve"> 7</w:t>
      </w:r>
      <w:r w:rsidR="009D5D93">
        <w:rPr>
          <w:rFonts w:ascii="Times New Roman" w:hAnsi="Times New Roman" w:cs="Times New Roman"/>
          <w:color w:val="auto"/>
        </w:rPr>
        <w:t xml:space="preserve"> чланова.</w:t>
      </w:r>
    </w:p>
    <w:p w:rsidR="00C6630F" w:rsidRDefault="00C6630F" w:rsidP="00AE136B">
      <w:pPr>
        <w:pStyle w:val="Default"/>
        <w:ind w:firstLine="708"/>
        <w:jc w:val="both"/>
        <w:rPr>
          <w:rFonts w:ascii="Times New Roman" w:hAnsi="Times New Roman" w:cs="Times New Roman"/>
          <w:color w:val="auto"/>
          <w:lang w:val="sr-Cyrl-RS"/>
        </w:rPr>
      </w:pPr>
      <w:r w:rsidRPr="00697416">
        <w:rPr>
          <w:rFonts w:ascii="Times New Roman" w:hAnsi="Times New Roman" w:cs="Times New Roman"/>
          <w:color w:val="auto"/>
        </w:rPr>
        <w:t xml:space="preserve">Број чланова Савета </w:t>
      </w:r>
      <w:r>
        <w:rPr>
          <w:rFonts w:ascii="Times New Roman" w:hAnsi="Times New Roman" w:cs="Times New Roman"/>
          <w:color w:val="auto"/>
        </w:rPr>
        <w:t xml:space="preserve">Месне заједнице </w:t>
      </w:r>
      <w:r>
        <w:rPr>
          <w:rFonts w:ascii="Times New Roman" w:hAnsi="Times New Roman" w:cs="Times New Roman"/>
          <w:color w:val="auto"/>
          <w:lang w:val="sr-Cyrl-RS"/>
        </w:rPr>
        <w:t>Нова Црња</w:t>
      </w:r>
      <w:r w:rsidRPr="00697416">
        <w:rPr>
          <w:rFonts w:ascii="Times New Roman" w:hAnsi="Times New Roman" w:cs="Times New Roman"/>
          <w:color w:val="auto"/>
        </w:rPr>
        <w:t xml:space="preserve"> који се бира је</w:t>
      </w:r>
      <w:r>
        <w:rPr>
          <w:rFonts w:ascii="Times New Roman" w:hAnsi="Times New Roman" w:cs="Times New Roman"/>
          <w:color w:val="auto"/>
        </w:rPr>
        <w:t xml:space="preserve"> </w:t>
      </w:r>
      <w:r>
        <w:rPr>
          <w:rFonts w:ascii="Times New Roman" w:hAnsi="Times New Roman" w:cs="Times New Roman"/>
          <w:color w:val="auto"/>
          <w:lang w:val="sr-Cyrl-RS"/>
        </w:rPr>
        <w:t>9</w:t>
      </w:r>
      <w:r>
        <w:rPr>
          <w:rFonts w:ascii="Times New Roman" w:hAnsi="Times New Roman" w:cs="Times New Roman"/>
          <w:color w:val="auto"/>
        </w:rPr>
        <w:t xml:space="preserve"> чланова</w:t>
      </w:r>
      <w:r>
        <w:rPr>
          <w:rFonts w:ascii="Times New Roman" w:hAnsi="Times New Roman" w:cs="Times New Roman"/>
          <w:color w:val="auto"/>
          <w:lang w:val="sr-Cyrl-RS"/>
        </w:rPr>
        <w:t>.</w:t>
      </w:r>
    </w:p>
    <w:p w:rsidR="00C6630F" w:rsidRDefault="00C6630F" w:rsidP="00AE136B">
      <w:pPr>
        <w:pStyle w:val="Default"/>
        <w:ind w:firstLine="708"/>
        <w:jc w:val="both"/>
        <w:rPr>
          <w:rFonts w:ascii="Times New Roman" w:hAnsi="Times New Roman" w:cs="Times New Roman"/>
          <w:color w:val="auto"/>
          <w:lang w:val="sr-Cyrl-RS"/>
        </w:rPr>
      </w:pPr>
      <w:r w:rsidRPr="00697416">
        <w:rPr>
          <w:rFonts w:ascii="Times New Roman" w:hAnsi="Times New Roman" w:cs="Times New Roman"/>
          <w:color w:val="auto"/>
        </w:rPr>
        <w:t xml:space="preserve">Број чланова Савета </w:t>
      </w:r>
      <w:r>
        <w:rPr>
          <w:rFonts w:ascii="Times New Roman" w:hAnsi="Times New Roman" w:cs="Times New Roman"/>
          <w:color w:val="auto"/>
        </w:rPr>
        <w:t xml:space="preserve">Месне заједнице </w:t>
      </w:r>
      <w:r>
        <w:rPr>
          <w:rFonts w:ascii="Times New Roman" w:hAnsi="Times New Roman" w:cs="Times New Roman"/>
          <w:color w:val="auto"/>
          <w:lang w:val="sr-Cyrl-RS"/>
        </w:rPr>
        <w:t>Српска Црња</w:t>
      </w:r>
      <w:r w:rsidRPr="00697416">
        <w:rPr>
          <w:rFonts w:ascii="Times New Roman" w:hAnsi="Times New Roman" w:cs="Times New Roman"/>
          <w:color w:val="auto"/>
        </w:rPr>
        <w:t xml:space="preserve"> који се бира је</w:t>
      </w:r>
      <w:r>
        <w:rPr>
          <w:rFonts w:ascii="Times New Roman" w:hAnsi="Times New Roman" w:cs="Times New Roman"/>
          <w:color w:val="auto"/>
        </w:rPr>
        <w:t xml:space="preserve"> </w:t>
      </w:r>
      <w:r>
        <w:rPr>
          <w:rFonts w:ascii="Times New Roman" w:hAnsi="Times New Roman" w:cs="Times New Roman"/>
          <w:color w:val="auto"/>
          <w:lang w:val="sr-Cyrl-RS"/>
        </w:rPr>
        <w:t>9</w:t>
      </w:r>
      <w:r>
        <w:rPr>
          <w:rFonts w:ascii="Times New Roman" w:hAnsi="Times New Roman" w:cs="Times New Roman"/>
          <w:color w:val="auto"/>
        </w:rPr>
        <w:t xml:space="preserve"> чланова</w:t>
      </w:r>
      <w:r>
        <w:rPr>
          <w:rFonts w:ascii="Times New Roman" w:hAnsi="Times New Roman" w:cs="Times New Roman"/>
          <w:color w:val="auto"/>
          <w:lang w:val="sr-Cyrl-RS"/>
        </w:rPr>
        <w:t>.</w:t>
      </w:r>
    </w:p>
    <w:p w:rsidR="00C6630F" w:rsidRPr="00C6630F" w:rsidRDefault="00C6630F" w:rsidP="00AE136B">
      <w:pPr>
        <w:pStyle w:val="Default"/>
        <w:ind w:firstLine="708"/>
        <w:jc w:val="both"/>
        <w:rPr>
          <w:rFonts w:ascii="Times New Roman" w:hAnsi="Times New Roman" w:cs="Times New Roman"/>
          <w:color w:val="auto"/>
          <w:lang w:val="sr-Latn-RS"/>
        </w:rPr>
      </w:pPr>
      <w:r w:rsidRPr="00697416">
        <w:rPr>
          <w:rFonts w:ascii="Times New Roman" w:hAnsi="Times New Roman" w:cs="Times New Roman"/>
          <w:color w:val="auto"/>
        </w:rPr>
        <w:t xml:space="preserve">Број чланова Савета </w:t>
      </w:r>
      <w:r>
        <w:rPr>
          <w:rFonts w:ascii="Times New Roman" w:hAnsi="Times New Roman" w:cs="Times New Roman"/>
          <w:color w:val="auto"/>
        </w:rPr>
        <w:t xml:space="preserve">Месне заједнице </w:t>
      </w:r>
      <w:r>
        <w:rPr>
          <w:rFonts w:ascii="Times New Roman" w:hAnsi="Times New Roman" w:cs="Times New Roman"/>
          <w:color w:val="auto"/>
          <w:lang w:val="sr-Cyrl-RS"/>
        </w:rPr>
        <w:t>Радојево</w:t>
      </w:r>
      <w:r w:rsidRPr="00697416">
        <w:rPr>
          <w:rFonts w:ascii="Times New Roman" w:hAnsi="Times New Roman" w:cs="Times New Roman"/>
          <w:color w:val="auto"/>
        </w:rPr>
        <w:t xml:space="preserve"> који се бира је</w:t>
      </w:r>
      <w:r>
        <w:rPr>
          <w:rFonts w:ascii="Times New Roman" w:hAnsi="Times New Roman" w:cs="Times New Roman"/>
          <w:color w:val="auto"/>
        </w:rPr>
        <w:t xml:space="preserve"> 5 чланова</w:t>
      </w:r>
      <w:r>
        <w:rPr>
          <w:rFonts w:ascii="Times New Roman" w:hAnsi="Times New Roman" w:cs="Times New Roman"/>
          <w:color w:val="auto"/>
          <w:lang w:val="sr-Cyrl-RS"/>
        </w:rPr>
        <w:t>.</w:t>
      </w:r>
    </w:p>
    <w:p w:rsidR="009D5D93" w:rsidRDefault="009D5D93" w:rsidP="00AE136B">
      <w:pPr>
        <w:pStyle w:val="Default"/>
        <w:ind w:firstLine="708"/>
        <w:jc w:val="both"/>
        <w:rPr>
          <w:rFonts w:ascii="Times New Roman" w:hAnsi="Times New Roman" w:cs="Times New Roman"/>
          <w:color w:val="auto"/>
        </w:rPr>
      </w:pPr>
    </w:p>
    <w:p w:rsidR="009D5D93" w:rsidRDefault="009D5D93" w:rsidP="00AE136B">
      <w:pPr>
        <w:pStyle w:val="Default"/>
        <w:ind w:firstLine="708"/>
        <w:jc w:val="both"/>
        <w:rPr>
          <w:rFonts w:ascii="Times New Roman" w:hAnsi="Times New Roman" w:cs="Times New Roman"/>
          <w:color w:val="auto"/>
        </w:rPr>
      </w:pPr>
    </w:p>
    <w:p w:rsidR="00A1761F" w:rsidRPr="00697416" w:rsidRDefault="00A1761F" w:rsidP="002B5053">
      <w:pPr>
        <w:pStyle w:val="Heading1"/>
        <w:numPr>
          <w:ilvl w:val="0"/>
          <w:numId w:val="18"/>
        </w:numPr>
      </w:pPr>
      <w:bookmarkStart w:id="0" w:name="_Toc318645873"/>
      <w:bookmarkStart w:id="1" w:name="_Toc318645869"/>
      <w:r w:rsidRPr="00697416">
        <w:t>ОРГАНИ ЗА СПРОВОЂЕЊЕ ИЗБОРА</w:t>
      </w:r>
      <w:bookmarkEnd w:id="0"/>
    </w:p>
    <w:p w:rsidR="009B5CAA" w:rsidRPr="00697416" w:rsidRDefault="009B5CAA" w:rsidP="00AE136B">
      <w:pPr>
        <w:spacing w:after="0" w:line="240" w:lineRule="auto"/>
        <w:jc w:val="center"/>
        <w:rPr>
          <w:rFonts w:ascii="Times New Roman" w:hAnsi="Times New Roman"/>
          <w:b/>
          <w:sz w:val="24"/>
          <w:szCs w:val="24"/>
        </w:rPr>
      </w:pPr>
    </w:p>
    <w:p w:rsidR="009B5CAA" w:rsidRPr="00697416" w:rsidRDefault="009B5CAA" w:rsidP="009B5CAA">
      <w:pPr>
        <w:spacing w:after="0" w:line="240" w:lineRule="auto"/>
        <w:jc w:val="center"/>
        <w:rPr>
          <w:rFonts w:ascii="Times New Roman" w:hAnsi="Times New Roman"/>
          <w:b/>
          <w:sz w:val="24"/>
          <w:szCs w:val="24"/>
        </w:rPr>
      </w:pPr>
      <w:r w:rsidRPr="00697416">
        <w:rPr>
          <w:rFonts w:ascii="Times New Roman" w:hAnsi="Times New Roman"/>
          <w:b/>
          <w:sz w:val="24"/>
          <w:szCs w:val="24"/>
        </w:rPr>
        <w:t>Органи за спровођење избора</w:t>
      </w:r>
    </w:p>
    <w:p w:rsidR="00A1761F" w:rsidRPr="00697416" w:rsidRDefault="00A1761F" w:rsidP="009B5CAA">
      <w:pPr>
        <w:spacing w:after="0" w:line="240" w:lineRule="auto"/>
        <w:jc w:val="center"/>
        <w:rPr>
          <w:rFonts w:ascii="Times New Roman" w:hAnsi="Times New Roman"/>
          <w:b/>
          <w:sz w:val="24"/>
          <w:szCs w:val="24"/>
        </w:rPr>
      </w:pPr>
      <w:r w:rsidRPr="00697416">
        <w:rPr>
          <w:rFonts w:ascii="Times New Roman" w:hAnsi="Times New Roman"/>
          <w:b/>
          <w:sz w:val="24"/>
          <w:szCs w:val="24"/>
        </w:rPr>
        <w:t>Члан 3.</w:t>
      </w:r>
    </w:p>
    <w:p w:rsidR="00A1761F" w:rsidRPr="00697416" w:rsidRDefault="009B5CAA" w:rsidP="009B5CAA">
      <w:pPr>
        <w:pStyle w:val="clan"/>
        <w:spacing w:before="0" w:beforeAutospacing="0" w:after="0" w:afterAutospacing="0"/>
        <w:jc w:val="both"/>
      </w:pPr>
      <w:r w:rsidRPr="00697416">
        <w:tab/>
      </w:r>
      <w:r w:rsidR="00A1761F" w:rsidRPr="00697416">
        <w:t>Органи за спровођење избора су Изборна комисија</w:t>
      </w:r>
      <w:r w:rsidR="00A1761F" w:rsidRPr="00697416">
        <w:rPr>
          <w:color w:val="000000"/>
        </w:rPr>
        <w:t xml:space="preserve"> за спровођење избора за чланове </w:t>
      </w:r>
      <w:r w:rsidR="002822D7" w:rsidRPr="00697416">
        <w:rPr>
          <w:color w:val="000000"/>
        </w:rPr>
        <w:t xml:space="preserve">савета </w:t>
      </w:r>
      <w:r w:rsidR="00A1761F" w:rsidRPr="00697416">
        <w:rPr>
          <w:color w:val="000000"/>
        </w:rPr>
        <w:t>месних заједница (удаљем тексту: Изборна комисија), бирачк</w:t>
      </w:r>
      <w:r w:rsidR="00A86DFA">
        <w:rPr>
          <w:color w:val="000000"/>
        </w:rPr>
        <w:t>и</w:t>
      </w:r>
      <w:r w:rsidR="00A1761F" w:rsidRPr="00697416">
        <w:rPr>
          <w:color w:val="000000"/>
        </w:rPr>
        <w:t xml:space="preserve"> </w:t>
      </w:r>
      <w:r w:rsidR="00317FFE">
        <w:rPr>
          <w:color w:val="000000"/>
          <w:lang w:val="sr-Cyrl-RS"/>
        </w:rPr>
        <w:t>одбори</w:t>
      </w:r>
      <w:r w:rsidR="00A1761F" w:rsidRPr="00697416">
        <w:rPr>
          <w:color w:val="000000"/>
        </w:rPr>
        <w:t xml:space="preserve"> и Другостепена изборна комисија.</w:t>
      </w:r>
    </w:p>
    <w:p w:rsidR="009B5CAA" w:rsidRPr="0050612E" w:rsidRDefault="004B24C9" w:rsidP="009B5CAA">
      <w:pPr>
        <w:spacing w:after="0" w:line="240" w:lineRule="auto"/>
        <w:jc w:val="both"/>
        <w:rPr>
          <w:rFonts w:ascii="Times New Roman" w:hAnsi="Times New Roman"/>
          <w:sz w:val="24"/>
          <w:szCs w:val="24"/>
        </w:rPr>
      </w:pPr>
      <w:r w:rsidRPr="00697416">
        <w:rPr>
          <w:rFonts w:ascii="Times New Roman" w:hAnsi="Times New Roman"/>
          <w:sz w:val="24"/>
          <w:szCs w:val="24"/>
        </w:rPr>
        <w:tab/>
      </w:r>
      <w:bookmarkStart w:id="2" w:name="_Toc318645874"/>
    </w:p>
    <w:p w:rsidR="00A1761F" w:rsidRPr="0050612E" w:rsidRDefault="00A1761F" w:rsidP="0050612E">
      <w:pPr>
        <w:pStyle w:val="Heading2"/>
      </w:pPr>
      <w:r w:rsidRPr="0050612E">
        <w:t>Изборна комисија</w:t>
      </w:r>
      <w:bookmarkEnd w:id="2"/>
    </w:p>
    <w:p w:rsidR="00A1761F" w:rsidRPr="0050612E" w:rsidRDefault="00A1761F" w:rsidP="009B5CAA">
      <w:pPr>
        <w:spacing w:after="0" w:line="240" w:lineRule="auto"/>
        <w:jc w:val="center"/>
        <w:rPr>
          <w:rFonts w:ascii="Times New Roman" w:hAnsi="Times New Roman"/>
          <w:b/>
          <w:sz w:val="24"/>
          <w:szCs w:val="24"/>
        </w:rPr>
      </w:pPr>
      <w:r w:rsidRPr="0050612E">
        <w:rPr>
          <w:rFonts w:ascii="Times New Roman" w:hAnsi="Times New Roman"/>
          <w:b/>
          <w:sz w:val="24"/>
          <w:szCs w:val="24"/>
        </w:rPr>
        <w:t>Члан 4.</w:t>
      </w:r>
    </w:p>
    <w:p w:rsidR="00A1761F" w:rsidRPr="00697416" w:rsidRDefault="00A1761F" w:rsidP="00AE136B">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Изборна комисија обавља послове који су одређени Одлуком о месним заједницама на територији општине </w:t>
      </w:r>
      <w:r w:rsidR="00AB06D0">
        <w:rPr>
          <w:rFonts w:ascii="Times New Roman" w:hAnsi="Times New Roman"/>
          <w:sz w:val="24"/>
          <w:szCs w:val="24"/>
        </w:rPr>
        <w:t>Нова Црња  и овим У</w:t>
      </w:r>
      <w:r w:rsidRPr="00697416">
        <w:rPr>
          <w:rFonts w:ascii="Times New Roman" w:hAnsi="Times New Roman"/>
          <w:sz w:val="24"/>
          <w:szCs w:val="24"/>
        </w:rPr>
        <w:t>путством.</w:t>
      </w:r>
    </w:p>
    <w:p w:rsidR="009B5CAA" w:rsidRPr="00697416" w:rsidRDefault="009B5CAA" w:rsidP="0050612E">
      <w:pPr>
        <w:pStyle w:val="Heading2"/>
      </w:pPr>
      <w:bookmarkStart w:id="3" w:name="_Toc318645875"/>
    </w:p>
    <w:p w:rsidR="00A1761F" w:rsidRPr="00A86DFA" w:rsidRDefault="00A1761F" w:rsidP="0050612E">
      <w:pPr>
        <w:pStyle w:val="Heading2"/>
        <w:rPr>
          <w:lang w:val="sr-Cyrl-RS"/>
        </w:rPr>
      </w:pPr>
      <w:r w:rsidRPr="00697416">
        <w:t>Бирачк</w:t>
      </w:r>
      <w:r w:rsidR="00A86DFA">
        <w:t>и</w:t>
      </w:r>
      <w:r w:rsidRPr="00697416">
        <w:t xml:space="preserve"> </w:t>
      </w:r>
      <w:bookmarkEnd w:id="3"/>
      <w:r w:rsidR="00A86DFA">
        <w:rPr>
          <w:lang w:val="sr-Cyrl-RS"/>
        </w:rPr>
        <w:t>одбори</w:t>
      </w:r>
    </w:p>
    <w:p w:rsidR="00A1761F" w:rsidRPr="002B5053" w:rsidRDefault="00A1761F" w:rsidP="00AE136B">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B5053">
        <w:rPr>
          <w:rFonts w:ascii="Times New Roman" w:hAnsi="Times New Roman"/>
          <w:b/>
          <w:sz w:val="24"/>
          <w:szCs w:val="24"/>
        </w:rPr>
        <w:t>5.</w:t>
      </w:r>
    </w:p>
    <w:p w:rsidR="00C87530" w:rsidRPr="00697416" w:rsidRDefault="00A86DFA" w:rsidP="00AE136B">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Бирачке</w:t>
      </w:r>
      <w:r w:rsidR="00AB06D0">
        <w:rPr>
          <w:rFonts w:ascii="Times New Roman" w:hAnsi="Times New Roman"/>
          <w:sz w:val="24"/>
          <w:szCs w:val="24"/>
        </w:rPr>
        <w:t xml:space="preserve"> </w:t>
      </w:r>
      <w:r>
        <w:rPr>
          <w:rFonts w:ascii="Times New Roman" w:hAnsi="Times New Roman"/>
          <w:sz w:val="24"/>
          <w:szCs w:val="24"/>
          <w:lang w:val="sr-Cyrl-RS"/>
        </w:rPr>
        <w:t>одборе</w:t>
      </w:r>
      <w:r w:rsidR="00A1761F" w:rsidRPr="00697416">
        <w:rPr>
          <w:rFonts w:ascii="Times New Roman" w:hAnsi="Times New Roman"/>
          <w:sz w:val="24"/>
          <w:szCs w:val="24"/>
        </w:rPr>
        <w:t xml:space="preserve"> образује Изборна комисија у складу са </w:t>
      </w:r>
      <w:r w:rsidR="00C87530" w:rsidRPr="00697416">
        <w:rPr>
          <w:rFonts w:ascii="Times New Roman" w:hAnsi="Times New Roman"/>
          <w:sz w:val="24"/>
          <w:szCs w:val="24"/>
        </w:rPr>
        <w:t xml:space="preserve">Одлуком о месним заједницама на територији општине </w:t>
      </w:r>
      <w:r w:rsidR="00AB06D0">
        <w:rPr>
          <w:rFonts w:ascii="Times New Roman" w:hAnsi="Times New Roman"/>
          <w:sz w:val="24"/>
          <w:szCs w:val="24"/>
        </w:rPr>
        <w:t>Нова Црња</w:t>
      </w:r>
      <w:r w:rsidR="00C87530" w:rsidRPr="00697416">
        <w:rPr>
          <w:rFonts w:ascii="Times New Roman" w:hAnsi="Times New Roman"/>
          <w:sz w:val="24"/>
          <w:szCs w:val="24"/>
        </w:rPr>
        <w:t xml:space="preserve">  и овим </w:t>
      </w:r>
      <w:r w:rsidR="00AB06D0">
        <w:rPr>
          <w:rFonts w:ascii="Times New Roman" w:hAnsi="Times New Roman"/>
          <w:sz w:val="24"/>
          <w:szCs w:val="24"/>
        </w:rPr>
        <w:t>У</w:t>
      </w:r>
      <w:r w:rsidR="00C87530" w:rsidRPr="00697416">
        <w:rPr>
          <w:rFonts w:ascii="Times New Roman" w:hAnsi="Times New Roman"/>
          <w:sz w:val="24"/>
          <w:szCs w:val="24"/>
        </w:rPr>
        <w:t>путством.</w:t>
      </w:r>
    </w:p>
    <w:p w:rsidR="00C87530" w:rsidRPr="00697416" w:rsidRDefault="00A1761F" w:rsidP="00AE136B">
      <w:pPr>
        <w:spacing w:after="0" w:line="240" w:lineRule="auto"/>
        <w:ind w:firstLine="708"/>
        <w:jc w:val="both"/>
        <w:rPr>
          <w:rFonts w:ascii="Times New Roman" w:hAnsi="Times New Roman"/>
          <w:sz w:val="24"/>
          <w:szCs w:val="24"/>
        </w:rPr>
      </w:pPr>
      <w:r w:rsidRPr="00697416">
        <w:rPr>
          <w:rFonts w:ascii="Times New Roman" w:hAnsi="Times New Roman"/>
          <w:sz w:val="24"/>
          <w:szCs w:val="24"/>
        </w:rPr>
        <w:t>Бирачк</w:t>
      </w:r>
      <w:r w:rsidR="00A86DFA">
        <w:rPr>
          <w:rFonts w:ascii="Times New Roman" w:hAnsi="Times New Roman"/>
          <w:sz w:val="24"/>
          <w:szCs w:val="24"/>
        </w:rPr>
        <w:t>и</w:t>
      </w:r>
      <w:r w:rsidR="00C87530" w:rsidRPr="00697416">
        <w:rPr>
          <w:rFonts w:ascii="Times New Roman" w:hAnsi="Times New Roman"/>
          <w:sz w:val="24"/>
          <w:szCs w:val="24"/>
        </w:rPr>
        <w:t xml:space="preserve"> </w:t>
      </w:r>
      <w:r w:rsidR="00A86DFA">
        <w:rPr>
          <w:rFonts w:ascii="Times New Roman" w:hAnsi="Times New Roman"/>
          <w:sz w:val="24"/>
          <w:szCs w:val="24"/>
          <w:lang w:val="sr-Cyrl-RS"/>
        </w:rPr>
        <w:t>одбори</w:t>
      </w:r>
      <w:r w:rsidR="00AB06D0">
        <w:rPr>
          <w:rFonts w:ascii="Times New Roman" w:hAnsi="Times New Roman"/>
          <w:sz w:val="24"/>
          <w:szCs w:val="24"/>
        </w:rPr>
        <w:t xml:space="preserve"> обавља</w:t>
      </w:r>
      <w:r w:rsidR="00A86DFA">
        <w:rPr>
          <w:rFonts w:ascii="Times New Roman" w:hAnsi="Times New Roman"/>
          <w:sz w:val="24"/>
          <w:szCs w:val="24"/>
          <w:lang w:val="sr-Cyrl-RS"/>
        </w:rPr>
        <w:t>ју</w:t>
      </w:r>
      <w:r w:rsidRPr="00697416">
        <w:rPr>
          <w:rFonts w:ascii="Times New Roman" w:hAnsi="Times New Roman"/>
          <w:sz w:val="24"/>
          <w:szCs w:val="24"/>
        </w:rPr>
        <w:t xml:space="preserve"> послове који су одређени </w:t>
      </w:r>
      <w:r w:rsidR="00C87530" w:rsidRPr="00697416">
        <w:rPr>
          <w:rFonts w:ascii="Times New Roman" w:hAnsi="Times New Roman"/>
          <w:sz w:val="24"/>
          <w:szCs w:val="24"/>
        </w:rPr>
        <w:t>Одлуком о месним заједницама на територији оп</w:t>
      </w:r>
      <w:r w:rsidR="00AB06D0">
        <w:rPr>
          <w:rFonts w:ascii="Times New Roman" w:hAnsi="Times New Roman"/>
          <w:sz w:val="24"/>
          <w:szCs w:val="24"/>
        </w:rPr>
        <w:t>штине Нова Црња  и овим У</w:t>
      </w:r>
      <w:r w:rsidR="00C87530" w:rsidRPr="00697416">
        <w:rPr>
          <w:rFonts w:ascii="Times New Roman" w:hAnsi="Times New Roman"/>
          <w:sz w:val="24"/>
          <w:szCs w:val="24"/>
        </w:rPr>
        <w:t>путством.</w:t>
      </w:r>
    </w:p>
    <w:p w:rsidR="001E6538" w:rsidRPr="00697416" w:rsidRDefault="00A86DFA" w:rsidP="001E6538">
      <w:pPr>
        <w:pStyle w:val="1tekst"/>
        <w:spacing w:before="0" w:beforeAutospacing="0" w:after="0" w:afterAutospacing="0"/>
        <w:ind w:firstLine="720"/>
        <w:jc w:val="both"/>
      </w:pPr>
      <w:r>
        <w:rPr>
          <w:color w:val="000000"/>
        </w:rPr>
        <w:t>Чланови бирачких</w:t>
      </w:r>
      <w:r w:rsidR="001E6538" w:rsidRPr="00697416">
        <w:rPr>
          <w:color w:val="000000"/>
        </w:rPr>
        <w:t xml:space="preserve"> </w:t>
      </w:r>
      <w:r>
        <w:rPr>
          <w:color w:val="000000"/>
          <w:lang w:val="sr-Cyrl-RS"/>
        </w:rPr>
        <w:t>одбора</w:t>
      </w:r>
      <w:r w:rsidR="001E6538" w:rsidRPr="00697416">
        <w:rPr>
          <w:color w:val="000000"/>
        </w:rPr>
        <w:t xml:space="preserve"> и њихови заменици могу бити </w:t>
      </w:r>
      <w:r w:rsidR="0025168C" w:rsidRPr="00697416">
        <w:rPr>
          <w:color w:val="000000"/>
        </w:rPr>
        <w:t xml:space="preserve">лица </w:t>
      </w:r>
      <w:r w:rsidR="001E6538" w:rsidRPr="00697416">
        <w:t>кој</w:t>
      </w:r>
      <w:r w:rsidR="0025168C" w:rsidRPr="00697416">
        <w:t>а</w:t>
      </w:r>
      <w:r w:rsidR="001E6538" w:rsidRPr="00697416">
        <w:t xml:space="preserve"> имају изборно право и пребивалиште на територији Општине</w:t>
      </w:r>
      <w:r w:rsidR="00363D23">
        <w:rPr>
          <w:lang w:val="en-US"/>
        </w:rPr>
        <w:t xml:space="preserve"> </w:t>
      </w:r>
      <w:r w:rsidR="00363D23">
        <w:rPr>
          <w:lang w:val="sr-Cyrl-RS"/>
        </w:rPr>
        <w:t>Нова Црња</w:t>
      </w:r>
      <w:r w:rsidR="001E6538" w:rsidRPr="00697416">
        <w:t>.</w:t>
      </w:r>
    </w:p>
    <w:p w:rsidR="001A4A4B" w:rsidRPr="00AB06D0" w:rsidRDefault="00A86DFA" w:rsidP="001E6538">
      <w:pPr>
        <w:pStyle w:val="1tekst"/>
        <w:spacing w:before="0" w:beforeAutospacing="0" w:after="0" w:afterAutospacing="0"/>
        <w:ind w:firstLine="720"/>
        <w:jc w:val="both"/>
      </w:pPr>
      <w:r>
        <w:t>За чланове бирачких</w:t>
      </w:r>
      <w:r w:rsidR="00AB06D0">
        <w:t xml:space="preserve"> </w:t>
      </w:r>
      <w:r>
        <w:rPr>
          <w:lang w:val="sr-Cyrl-RS"/>
        </w:rPr>
        <w:t>одбора</w:t>
      </w:r>
      <w:r w:rsidR="001A4A4B" w:rsidRPr="00697416">
        <w:t xml:space="preserve"> и њихове заменике не могу бити </w:t>
      </w:r>
      <w:r w:rsidR="001D1F2E" w:rsidRPr="00697416">
        <w:t>именовани кандидати за чланове с</w:t>
      </w:r>
      <w:r w:rsidR="001A4A4B" w:rsidRPr="00697416">
        <w:t>авета</w:t>
      </w:r>
      <w:r w:rsidR="001D1F2E" w:rsidRPr="00697416">
        <w:t xml:space="preserve"> месних заједница, нити чланови Изборне комисије или Другостепене изборне комисије</w:t>
      </w:r>
      <w:r w:rsidR="00AB06D0">
        <w:t>.</w:t>
      </w:r>
    </w:p>
    <w:p w:rsidR="001E6538" w:rsidRPr="00697416" w:rsidRDefault="001E6538" w:rsidP="001E6538">
      <w:pPr>
        <w:pStyle w:val="1tekst"/>
        <w:spacing w:before="0" w:beforeAutospacing="0" w:after="0" w:afterAutospacing="0"/>
        <w:ind w:firstLine="720"/>
        <w:jc w:val="both"/>
      </w:pPr>
      <w:r w:rsidRPr="00697416">
        <w:rPr>
          <w:color w:val="000000"/>
        </w:rPr>
        <w:t xml:space="preserve">Члановима </w:t>
      </w:r>
      <w:r w:rsidR="001A4A4B" w:rsidRPr="00697416">
        <w:rPr>
          <w:color w:val="000000"/>
        </w:rPr>
        <w:t>б</w:t>
      </w:r>
      <w:r w:rsidR="00A86DFA">
        <w:rPr>
          <w:color w:val="000000"/>
        </w:rPr>
        <w:t>ирачких</w:t>
      </w:r>
      <w:r w:rsidRPr="00697416">
        <w:rPr>
          <w:color w:val="000000"/>
        </w:rPr>
        <w:t xml:space="preserve"> </w:t>
      </w:r>
      <w:r w:rsidR="00A86DFA">
        <w:rPr>
          <w:color w:val="000000"/>
          <w:lang w:val="sr-Cyrl-RS"/>
        </w:rPr>
        <w:t>одбора</w:t>
      </w:r>
      <w:r w:rsidRPr="00697416">
        <w:rPr>
          <w:color w:val="000000"/>
        </w:rPr>
        <w:t xml:space="preserve"> и њиховим заменицима прест</w:t>
      </w:r>
      <w:r w:rsidR="00A86DFA">
        <w:rPr>
          <w:color w:val="000000"/>
        </w:rPr>
        <w:t>аје чланство у Бирачким одборима</w:t>
      </w:r>
      <w:r w:rsidRPr="00697416">
        <w:rPr>
          <w:color w:val="000000"/>
        </w:rPr>
        <w:t xml:space="preserve"> кад прихвате кандидатуру за члана Савета месне заједнице, као и  именовањем за члана </w:t>
      </w:r>
      <w:r w:rsidRPr="00697416">
        <w:t>Изборне</w:t>
      </w:r>
      <w:r w:rsidR="0025168C" w:rsidRPr="00697416">
        <w:t xml:space="preserve"> комисије</w:t>
      </w:r>
      <w:r w:rsidRPr="00697416">
        <w:t xml:space="preserve"> и Другостепене изборне комисије.</w:t>
      </w:r>
    </w:p>
    <w:p w:rsidR="00A1761F" w:rsidRPr="00697416" w:rsidRDefault="00A1761F" w:rsidP="00AE136B">
      <w:pPr>
        <w:spacing w:after="0" w:line="240" w:lineRule="auto"/>
        <w:jc w:val="both"/>
        <w:rPr>
          <w:rFonts w:ascii="Times New Roman" w:hAnsi="Times New Roman"/>
          <w:sz w:val="24"/>
          <w:szCs w:val="24"/>
        </w:rPr>
      </w:pPr>
    </w:p>
    <w:p w:rsidR="00A1761F" w:rsidRPr="00697416" w:rsidRDefault="00C87530" w:rsidP="00AE136B">
      <w:pPr>
        <w:pStyle w:val="Heading3"/>
        <w:spacing w:before="0" w:line="240" w:lineRule="auto"/>
        <w:jc w:val="center"/>
        <w:rPr>
          <w:rStyle w:val="Heading3Char"/>
          <w:rFonts w:ascii="Times New Roman" w:hAnsi="Times New Roman" w:cs="Times New Roman"/>
          <w:b/>
          <w:color w:val="auto"/>
          <w:sz w:val="24"/>
          <w:szCs w:val="24"/>
        </w:rPr>
      </w:pPr>
      <w:bookmarkStart w:id="4" w:name="_Toc318645876"/>
      <w:r w:rsidRPr="00697416">
        <w:rPr>
          <w:rStyle w:val="Heading3Char"/>
          <w:rFonts w:ascii="Times New Roman" w:hAnsi="Times New Roman" w:cs="Times New Roman"/>
          <w:b/>
          <w:color w:val="auto"/>
          <w:sz w:val="24"/>
          <w:szCs w:val="24"/>
        </w:rPr>
        <w:t>С</w:t>
      </w:r>
      <w:r w:rsidR="00A1761F" w:rsidRPr="00697416">
        <w:rPr>
          <w:rStyle w:val="Heading3Char"/>
          <w:rFonts w:ascii="Times New Roman" w:hAnsi="Times New Roman" w:cs="Times New Roman"/>
          <w:b/>
          <w:color w:val="auto"/>
          <w:sz w:val="24"/>
          <w:szCs w:val="24"/>
        </w:rPr>
        <w:t>астав бирачк</w:t>
      </w:r>
      <w:r w:rsidR="00A86DFA">
        <w:rPr>
          <w:rStyle w:val="Heading3Char"/>
          <w:rFonts w:ascii="Times New Roman" w:hAnsi="Times New Roman" w:cs="Times New Roman"/>
          <w:b/>
          <w:color w:val="auto"/>
          <w:sz w:val="24"/>
          <w:szCs w:val="24"/>
        </w:rPr>
        <w:t>их</w:t>
      </w:r>
      <w:r w:rsidRPr="00697416">
        <w:rPr>
          <w:rStyle w:val="Heading3Char"/>
          <w:rFonts w:ascii="Times New Roman" w:hAnsi="Times New Roman" w:cs="Times New Roman"/>
          <w:b/>
          <w:color w:val="auto"/>
          <w:sz w:val="24"/>
          <w:szCs w:val="24"/>
        </w:rPr>
        <w:t xml:space="preserve"> </w:t>
      </w:r>
      <w:bookmarkEnd w:id="4"/>
      <w:r w:rsidR="00A86DFA">
        <w:rPr>
          <w:rStyle w:val="Heading3Char"/>
          <w:rFonts w:ascii="Times New Roman" w:hAnsi="Times New Roman" w:cs="Times New Roman"/>
          <w:b/>
          <w:color w:val="auto"/>
          <w:sz w:val="24"/>
          <w:szCs w:val="24"/>
        </w:rPr>
        <w:t>одбора</w:t>
      </w:r>
    </w:p>
    <w:p w:rsidR="00A1761F" w:rsidRPr="00697416" w:rsidRDefault="00A1761F" w:rsidP="00AE136B">
      <w:pPr>
        <w:spacing w:after="0" w:line="240" w:lineRule="auto"/>
        <w:jc w:val="center"/>
        <w:rPr>
          <w:rFonts w:ascii="Times New Roman" w:hAnsi="Times New Roman"/>
          <w:b/>
          <w:sz w:val="24"/>
          <w:szCs w:val="24"/>
        </w:rPr>
      </w:pPr>
      <w:r w:rsidRPr="00697416">
        <w:rPr>
          <w:rFonts w:ascii="Times New Roman" w:hAnsi="Times New Roman"/>
          <w:b/>
          <w:sz w:val="24"/>
          <w:szCs w:val="24"/>
        </w:rPr>
        <w:t>Члан</w:t>
      </w:r>
      <w:r w:rsidR="00623CED" w:rsidRPr="00697416">
        <w:rPr>
          <w:rFonts w:ascii="Times New Roman" w:hAnsi="Times New Roman"/>
          <w:b/>
          <w:sz w:val="24"/>
          <w:szCs w:val="24"/>
        </w:rPr>
        <w:t xml:space="preserve"> </w:t>
      </w:r>
      <w:r w:rsidR="002B5053">
        <w:rPr>
          <w:rFonts w:ascii="Times New Roman" w:hAnsi="Times New Roman"/>
          <w:b/>
          <w:iCs/>
          <w:sz w:val="24"/>
          <w:szCs w:val="24"/>
        </w:rPr>
        <w:t>6</w:t>
      </w:r>
      <w:r w:rsidRPr="00697416">
        <w:rPr>
          <w:rFonts w:ascii="Times New Roman" w:hAnsi="Times New Roman"/>
          <w:b/>
          <w:sz w:val="24"/>
          <w:szCs w:val="24"/>
        </w:rPr>
        <w:t>.</w:t>
      </w:r>
    </w:p>
    <w:p w:rsidR="00A1761F" w:rsidRPr="00697416" w:rsidRDefault="00A1761F" w:rsidP="00AE136B">
      <w:pPr>
        <w:spacing w:after="0" w:line="240" w:lineRule="auto"/>
        <w:ind w:firstLine="708"/>
        <w:jc w:val="both"/>
        <w:rPr>
          <w:rFonts w:ascii="Times New Roman" w:hAnsi="Times New Roman"/>
          <w:sz w:val="24"/>
          <w:szCs w:val="24"/>
        </w:rPr>
      </w:pPr>
      <w:r w:rsidRPr="00697416">
        <w:rPr>
          <w:rFonts w:ascii="Times New Roman" w:hAnsi="Times New Roman"/>
          <w:sz w:val="24"/>
          <w:szCs w:val="24"/>
        </w:rPr>
        <w:t>Бирачк</w:t>
      </w:r>
      <w:r w:rsidR="00A86DFA">
        <w:rPr>
          <w:rFonts w:ascii="Times New Roman" w:hAnsi="Times New Roman"/>
          <w:sz w:val="24"/>
          <w:szCs w:val="24"/>
        </w:rPr>
        <w:t>е</w:t>
      </w:r>
      <w:r w:rsidR="00C87530" w:rsidRPr="00697416">
        <w:rPr>
          <w:rFonts w:ascii="Times New Roman" w:hAnsi="Times New Roman"/>
          <w:sz w:val="24"/>
          <w:szCs w:val="24"/>
        </w:rPr>
        <w:t xml:space="preserve"> </w:t>
      </w:r>
      <w:r w:rsidR="00A86DFA">
        <w:rPr>
          <w:rFonts w:ascii="Times New Roman" w:hAnsi="Times New Roman"/>
          <w:sz w:val="24"/>
          <w:szCs w:val="24"/>
          <w:lang w:val="sr-Cyrl-RS"/>
        </w:rPr>
        <w:t>одборе</w:t>
      </w:r>
      <w:r w:rsidR="00C87530" w:rsidRPr="00697416">
        <w:rPr>
          <w:rFonts w:ascii="Times New Roman" w:hAnsi="Times New Roman"/>
          <w:sz w:val="24"/>
          <w:szCs w:val="24"/>
        </w:rPr>
        <w:t xml:space="preserve"> </w:t>
      </w:r>
      <w:r w:rsidRPr="00697416">
        <w:rPr>
          <w:rFonts w:ascii="Times New Roman" w:hAnsi="Times New Roman"/>
          <w:sz w:val="24"/>
          <w:szCs w:val="24"/>
        </w:rPr>
        <w:t>чине председник, два члана и њихови заменици.</w:t>
      </w:r>
    </w:p>
    <w:p w:rsidR="002351DB" w:rsidRPr="00697416" w:rsidRDefault="00A86DFA" w:rsidP="002351DB">
      <w:pPr>
        <w:spacing w:after="0" w:line="240" w:lineRule="auto"/>
        <w:ind w:firstLine="708"/>
        <w:jc w:val="both"/>
        <w:rPr>
          <w:rFonts w:ascii="Times New Roman" w:hAnsi="Times New Roman"/>
          <w:sz w:val="24"/>
          <w:szCs w:val="24"/>
        </w:rPr>
      </w:pPr>
      <w:r>
        <w:rPr>
          <w:rFonts w:ascii="Times New Roman" w:hAnsi="Times New Roman"/>
          <w:sz w:val="24"/>
          <w:szCs w:val="24"/>
        </w:rPr>
        <w:t>Заменици чланова бирачких</w:t>
      </w:r>
      <w:r w:rsidR="002351DB" w:rsidRPr="00697416">
        <w:rPr>
          <w:rFonts w:ascii="Times New Roman" w:hAnsi="Times New Roman"/>
          <w:sz w:val="24"/>
          <w:szCs w:val="24"/>
        </w:rPr>
        <w:t xml:space="preserve"> </w:t>
      </w:r>
      <w:r>
        <w:rPr>
          <w:rFonts w:ascii="Times New Roman" w:hAnsi="Times New Roman"/>
          <w:sz w:val="24"/>
          <w:szCs w:val="24"/>
          <w:lang w:val="sr-Cyrl-RS"/>
        </w:rPr>
        <w:t>одбора</w:t>
      </w:r>
      <w:r w:rsidR="002351DB" w:rsidRPr="00697416">
        <w:rPr>
          <w:rFonts w:ascii="Times New Roman" w:hAnsi="Times New Roman"/>
          <w:sz w:val="24"/>
          <w:szCs w:val="24"/>
        </w:rPr>
        <w:t xml:space="preserve"> имају иста права и одговорности као и чланови које замењују.</w:t>
      </w:r>
    </w:p>
    <w:p w:rsidR="002351DB" w:rsidRPr="00697416" w:rsidRDefault="00A86DFA" w:rsidP="002351DB">
      <w:pPr>
        <w:spacing w:after="0" w:line="240" w:lineRule="auto"/>
        <w:ind w:firstLine="708"/>
        <w:jc w:val="both"/>
        <w:rPr>
          <w:rFonts w:ascii="Times New Roman" w:hAnsi="Times New Roman"/>
          <w:color w:val="FF0000"/>
          <w:sz w:val="24"/>
          <w:szCs w:val="24"/>
        </w:rPr>
      </w:pPr>
      <w:r>
        <w:rPr>
          <w:rFonts w:ascii="Times New Roman" w:hAnsi="Times New Roman"/>
          <w:sz w:val="24"/>
          <w:szCs w:val="24"/>
        </w:rPr>
        <w:t>Право гласа у бирачком</w:t>
      </w:r>
      <w:r w:rsidR="002351DB" w:rsidRPr="00697416">
        <w:rPr>
          <w:rFonts w:ascii="Times New Roman" w:hAnsi="Times New Roman"/>
          <w:sz w:val="24"/>
          <w:szCs w:val="24"/>
        </w:rPr>
        <w:t xml:space="preserve"> </w:t>
      </w:r>
      <w:r>
        <w:rPr>
          <w:rFonts w:ascii="Times New Roman" w:hAnsi="Times New Roman"/>
          <w:sz w:val="24"/>
          <w:szCs w:val="24"/>
          <w:lang w:val="sr-Cyrl-RS"/>
        </w:rPr>
        <w:t>одбору</w:t>
      </w:r>
      <w:r w:rsidR="002351DB" w:rsidRPr="00697416">
        <w:rPr>
          <w:rFonts w:ascii="Times New Roman" w:hAnsi="Times New Roman"/>
          <w:sz w:val="24"/>
          <w:szCs w:val="24"/>
        </w:rPr>
        <w:t xml:space="preserve"> има само члан, а у његовом одсуству, заменик.</w:t>
      </w:r>
    </w:p>
    <w:p w:rsidR="00A1761F" w:rsidRPr="00697416" w:rsidRDefault="00A1761F" w:rsidP="00AE136B">
      <w:pPr>
        <w:spacing w:after="0" w:line="240" w:lineRule="auto"/>
        <w:ind w:firstLine="708"/>
        <w:jc w:val="both"/>
        <w:rPr>
          <w:rFonts w:ascii="Times New Roman" w:hAnsi="Times New Roman"/>
          <w:sz w:val="24"/>
          <w:szCs w:val="24"/>
        </w:rPr>
      </w:pPr>
      <w:r w:rsidRPr="00697416">
        <w:rPr>
          <w:rFonts w:ascii="Times New Roman" w:hAnsi="Times New Roman"/>
          <w:sz w:val="24"/>
          <w:szCs w:val="24"/>
        </w:rPr>
        <w:t>Решењ</w:t>
      </w:r>
      <w:r w:rsidR="006B4A21" w:rsidRPr="00697416">
        <w:rPr>
          <w:rFonts w:ascii="Times New Roman" w:hAnsi="Times New Roman"/>
          <w:sz w:val="24"/>
          <w:szCs w:val="24"/>
        </w:rPr>
        <w:t>а</w:t>
      </w:r>
      <w:r w:rsidR="00A86DFA">
        <w:rPr>
          <w:rFonts w:ascii="Times New Roman" w:hAnsi="Times New Roman"/>
          <w:sz w:val="24"/>
          <w:szCs w:val="24"/>
        </w:rPr>
        <w:t xml:space="preserve"> о образовању бирачког</w:t>
      </w:r>
      <w:r w:rsidRPr="00697416">
        <w:rPr>
          <w:rFonts w:ascii="Times New Roman" w:hAnsi="Times New Roman"/>
          <w:sz w:val="24"/>
          <w:szCs w:val="24"/>
        </w:rPr>
        <w:t xml:space="preserve"> </w:t>
      </w:r>
      <w:r w:rsidR="00A86DFA">
        <w:rPr>
          <w:rFonts w:ascii="Times New Roman" w:hAnsi="Times New Roman"/>
          <w:sz w:val="24"/>
          <w:szCs w:val="24"/>
          <w:lang w:val="sr-Cyrl-RS"/>
        </w:rPr>
        <w:t>одбора</w:t>
      </w:r>
      <w:r w:rsidRPr="00697416">
        <w:rPr>
          <w:rFonts w:ascii="Times New Roman" w:hAnsi="Times New Roman"/>
          <w:sz w:val="24"/>
          <w:szCs w:val="24"/>
        </w:rPr>
        <w:t xml:space="preserve"> и именовањ</w:t>
      </w:r>
      <w:r w:rsidR="00A86DFA">
        <w:rPr>
          <w:rFonts w:ascii="Times New Roman" w:hAnsi="Times New Roman"/>
          <w:sz w:val="24"/>
          <w:szCs w:val="24"/>
        </w:rPr>
        <w:t>у председника и чланова бирачког</w:t>
      </w:r>
      <w:r w:rsidRPr="00697416">
        <w:rPr>
          <w:rFonts w:ascii="Times New Roman" w:hAnsi="Times New Roman"/>
          <w:sz w:val="24"/>
          <w:szCs w:val="24"/>
        </w:rPr>
        <w:t xml:space="preserve"> </w:t>
      </w:r>
      <w:r w:rsidR="00A86DFA">
        <w:rPr>
          <w:rFonts w:ascii="Times New Roman" w:hAnsi="Times New Roman"/>
          <w:sz w:val="24"/>
          <w:szCs w:val="24"/>
          <w:lang w:val="sr-Cyrl-RS"/>
        </w:rPr>
        <w:t>одбора</w:t>
      </w:r>
      <w:r w:rsidR="00C87530" w:rsidRPr="00697416">
        <w:rPr>
          <w:rFonts w:ascii="Times New Roman" w:hAnsi="Times New Roman"/>
          <w:sz w:val="24"/>
          <w:szCs w:val="24"/>
        </w:rPr>
        <w:t xml:space="preserve"> И</w:t>
      </w:r>
      <w:r w:rsidRPr="00697416">
        <w:rPr>
          <w:rFonts w:ascii="Times New Roman" w:hAnsi="Times New Roman"/>
          <w:sz w:val="24"/>
          <w:szCs w:val="24"/>
        </w:rPr>
        <w:t xml:space="preserve">зборна комисија доноси најкасније </w:t>
      </w:r>
      <w:r w:rsidR="001D1F2E" w:rsidRPr="00697416">
        <w:rPr>
          <w:rFonts w:ascii="Times New Roman" w:hAnsi="Times New Roman"/>
          <w:sz w:val="24"/>
          <w:szCs w:val="24"/>
        </w:rPr>
        <w:t>десет</w:t>
      </w:r>
      <w:r w:rsidR="006B4A21" w:rsidRPr="00697416">
        <w:rPr>
          <w:rFonts w:ascii="Times New Roman" w:hAnsi="Times New Roman"/>
          <w:sz w:val="24"/>
          <w:szCs w:val="24"/>
        </w:rPr>
        <w:t xml:space="preserve"> </w:t>
      </w:r>
      <w:r w:rsidR="00C87530" w:rsidRPr="00697416">
        <w:rPr>
          <w:rFonts w:ascii="Times New Roman" w:hAnsi="Times New Roman"/>
          <w:sz w:val="24"/>
          <w:szCs w:val="24"/>
        </w:rPr>
        <w:t xml:space="preserve">дана пре дана одржавања избора </w:t>
      </w:r>
      <w:r w:rsidRPr="00697416">
        <w:rPr>
          <w:rFonts w:ascii="Times New Roman" w:hAnsi="Times New Roman"/>
          <w:sz w:val="24"/>
          <w:szCs w:val="24"/>
        </w:rPr>
        <w:t>.</w:t>
      </w:r>
    </w:p>
    <w:p w:rsidR="00AE136B" w:rsidRPr="00697416" w:rsidRDefault="00AE136B" w:rsidP="00AE136B">
      <w:pPr>
        <w:spacing w:after="0" w:line="240" w:lineRule="auto"/>
        <w:jc w:val="center"/>
        <w:rPr>
          <w:rFonts w:ascii="Times New Roman" w:hAnsi="Times New Roman"/>
          <w:b/>
          <w:sz w:val="24"/>
          <w:szCs w:val="24"/>
        </w:rPr>
      </w:pPr>
    </w:p>
    <w:p w:rsidR="009F50C3" w:rsidRPr="00A86DFA" w:rsidRDefault="009F50C3" w:rsidP="009F50C3">
      <w:pPr>
        <w:spacing w:after="0" w:line="240" w:lineRule="auto"/>
        <w:jc w:val="center"/>
        <w:rPr>
          <w:rFonts w:ascii="Times New Roman" w:hAnsi="Times New Roman"/>
          <w:b/>
          <w:sz w:val="24"/>
          <w:szCs w:val="24"/>
          <w:lang w:val="sr-Cyrl-RS"/>
        </w:rPr>
      </w:pPr>
      <w:r w:rsidRPr="0005109C">
        <w:rPr>
          <w:rFonts w:ascii="Times New Roman" w:hAnsi="Times New Roman"/>
          <w:b/>
          <w:sz w:val="24"/>
          <w:szCs w:val="24"/>
        </w:rPr>
        <w:t>Предлагање чланова бирачк</w:t>
      </w:r>
      <w:r w:rsidR="00A86DFA">
        <w:rPr>
          <w:rFonts w:ascii="Times New Roman" w:hAnsi="Times New Roman"/>
          <w:b/>
          <w:sz w:val="24"/>
          <w:szCs w:val="24"/>
          <w:lang w:val="sr-Cyrl-RS"/>
        </w:rPr>
        <w:t>ог одбора</w:t>
      </w:r>
    </w:p>
    <w:p w:rsidR="009F50C3" w:rsidRPr="0005109C" w:rsidRDefault="009F50C3" w:rsidP="009F50C3">
      <w:pPr>
        <w:spacing w:after="0" w:line="240" w:lineRule="auto"/>
        <w:jc w:val="center"/>
        <w:rPr>
          <w:rFonts w:ascii="Times New Roman" w:hAnsi="Times New Roman"/>
          <w:b/>
          <w:sz w:val="24"/>
          <w:szCs w:val="24"/>
        </w:rPr>
      </w:pPr>
      <w:r w:rsidRPr="0005109C">
        <w:rPr>
          <w:rFonts w:ascii="Times New Roman" w:hAnsi="Times New Roman"/>
          <w:b/>
          <w:sz w:val="24"/>
          <w:szCs w:val="24"/>
        </w:rPr>
        <w:t xml:space="preserve">Члан </w:t>
      </w:r>
      <w:r w:rsidR="0005109C">
        <w:rPr>
          <w:rFonts w:ascii="Times New Roman" w:hAnsi="Times New Roman"/>
          <w:b/>
          <w:sz w:val="24"/>
          <w:szCs w:val="24"/>
        </w:rPr>
        <w:t>7</w:t>
      </w:r>
      <w:r w:rsidRPr="0005109C">
        <w:rPr>
          <w:rFonts w:ascii="Times New Roman" w:hAnsi="Times New Roman"/>
          <w:b/>
          <w:sz w:val="24"/>
          <w:szCs w:val="24"/>
        </w:rPr>
        <w:t>.</w:t>
      </w:r>
    </w:p>
    <w:p w:rsidR="00F706D9" w:rsidRPr="0005109C" w:rsidRDefault="00AB06D0" w:rsidP="0005109C">
      <w:pPr>
        <w:pStyle w:val="CommentText"/>
        <w:spacing w:after="0"/>
        <w:ind w:firstLine="708"/>
        <w:jc w:val="both"/>
        <w:rPr>
          <w:rFonts w:ascii="Times New Roman" w:hAnsi="Times New Roman"/>
          <w:sz w:val="24"/>
          <w:szCs w:val="24"/>
        </w:rPr>
      </w:pPr>
      <w:r>
        <w:rPr>
          <w:rFonts w:ascii="Times New Roman" w:hAnsi="Times New Roman"/>
          <w:sz w:val="24"/>
          <w:szCs w:val="24"/>
        </w:rPr>
        <w:t>Председник</w:t>
      </w:r>
      <w:r w:rsidR="00F706D9" w:rsidRPr="0005109C">
        <w:rPr>
          <w:rFonts w:ascii="Times New Roman" w:hAnsi="Times New Roman"/>
          <w:sz w:val="24"/>
          <w:szCs w:val="24"/>
        </w:rPr>
        <w:t xml:space="preserve"> бирачк</w:t>
      </w:r>
      <w:r w:rsidR="00A86DFA">
        <w:rPr>
          <w:rFonts w:ascii="Times New Roman" w:hAnsi="Times New Roman"/>
          <w:sz w:val="24"/>
          <w:szCs w:val="24"/>
        </w:rPr>
        <w:t>ог</w:t>
      </w:r>
      <w:r w:rsidR="00F706D9" w:rsidRPr="0005109C">
        <w:rPr>
          <w:rFonts w:ascii="Times New Roman" w:hAnsi="Times New Roman"/>
          <w:sz w:val="24"/>
          <w:szCs w:val="24"/>
        </w:rPr>
        <w:t xml:space="preserve"> </w:t>
      </w:r>
      <w:r w:rsidR="00A86DFA">
        <w:rPr>
          <w:rFonts w:ascii="Times New Roman" w:hAnsi="Times New Roman"/>
          <w:sz w:val="24"/>
          <w:szCs w:val="24"/>
          <w:lang w:val="sr-Cyrl-RS"/>
        </w:rPr>
        <w:t>одбора</w:t>
      </w:r>
      <w:r w:rsidR="0091356B">
        <w:rPr>
          <w:rFonts w:ascii="Times New Roman" w:hAnsi="Times New Roman"/>
          <w:sz w:val="24"/>
          <w:szCs w:val="24"/>
        </w:rPr>
        <w:t>, заменик</w:t>
      </w:r>
      <w:r w:rsidR="00F706D9" w:rsidRPr="0005109C">
        <w:rPr>
          <w:rFonts w:ascii="Times New Roman" w:hAnsi="Times New Roman"/>
          <w:sz w:val="24"/>
          <w:szCs w:val="24"/>
        </w:rPr>
        <w:t xml:space="preserve"> председника, чла</w:t>
      </w:r>
      <w:r w:rsidR="00A86DFA">
        <w:rPr>
          <w:rFonts w:ascii="Times New Roman" w:hAnsi="Times New Roman"/>
          <w:sz w:val="24"/>
          <w:szCs w:val="24"/>
        </w:rPr>
        <w:t>нови и заменици чланова бирачког</w:t>
      </w:r>
      <w:r>
        <w:rPr>
          <w:rFonts w:ascii="Times New Roman" w:hAnsi="Times New Roman"/>
          <w:sz w:val="24"/>
          <w:szCs w:val="24"/>
        </w:rPr>
        <w:t xml:space="preserve"> </w:t>
      </w:r>
      <w:r w:rsidR="00A86DFA">
        <w:rPr>
          <w:rFonts w:ascii="Times New Roman" w:hAnsi="Times New Roman"/>
          <w:sz w:val="24"/>
          <w:szCs w:val="24"/>
          <w:lang w:val="sr-Cyrl-RS"/>
        </w:rPr>
        <w:t>одбора</w:t>
      </w:r>
      <w:r w:rsidR="00F706D9" w:rsidRPr="0005109C">
        <w:rPr>
          <w:rFonts w:ascii="Times New Roman" w:hAnsi="Times New Roman"/>
          <w:sz w:val="24"/>
          <w:szCs w:val="24"/>
        </w:rPr>
        <w:t xml:space="preserve"> именују се на предлог одборничких група у Скупштини општине.</w:t>
      </w:r>
    </w:p>
    <w:p w:rsidR="00F706D9" w:rsidRPr="0005109C" w:rsidRDefault="00F706D9" w:rsidP="0005109C">
      <w:pPr>
        <w:pStyle w:val="CommentText"/>
        <w:spacing w:after="0"/>
        <w:jc w:val="both"/>
        <w:rPr>
          <w:rFonts w:ascii="Times New Roman" w:hAnsi="Times New Roman"/>
          <w:sz w:val="24"/>
          <w:szCs w:val="24"/>
        </w:rPr>
      </w:pPr>
      <w:r w:rsidRPr="0005109C">
        <w:rPr>
          <w:rFonts w:ascii="Times New Roman" w:hAnsi="Times New Roman"/>
          <w:sz w:val="24"/>
          <w:szCs w:val="24"/>
        </w:rPr>
        <w:tab/>
        <w:t>Одборничке групе које не припадају скупштинској већини предлажу једног члана и његовог заменика.</w:t>
      </w:r>
    </w:p>
    <w:p w:rsidR="00AE136B" w:rsidRPr="00697416" w:rsidRDefault="00AE136B" w:rsidP="00AE136B">
      <w:pPr>
        <w:spacing w:after="0" w:line="240" w:lineRule="auto"/>
        <w:ind w:firstLine="708"/>
        <w:jc w:val="both"/>
        <w:rPr>
          <w:rFonts w:ascii="Times New Roman" w:hAnsi="Times New Roman"/>
          <w:sz w:val="24"/>
          <w:szCs w:val="24"/>
        </w:rPr>
      </w:pPr>
    </w:p>
    <w:p w:rsidR="00AE136B" w:rsidRPr="00382617" w:rsidRDefault="00AE136B" w:rsidP="00AE136B">
      <w:pPr>
        <w:spacing w:after="0" w:line="240" w:lineRule="auto"/>
        <w:jc w:val="center"/>
        <w:rPr>
          <w:rFonts w:ascii="Times New Roman" w:hAnsi="Times New Roman"/>
          <w:b/>
          <w:sz w:val="24"/>
          <w:szCs w:val="24"/>
          <w:lang w:val="sr-Cyrl-RS"/>
        </w:rPr>
      </w:pPr>
      <w:r w:rsidRPr="00697416">
        <w:rPr>
          <w:rFonts w:ascii="Times New Roman" w:hAnsi="Times New Roman"/>
          <w:b/>
          <w:sz w:val="24"/>
          <w:szCs w:val="24"/>
        </w:rPr>
        <w:t>Садржина предл</w:t>
      </w:r>
      <w:r w:rsidR="00382617">
        <w:rPr>
          <w:rFonts w:ascii="Times New Roman" w:hAnsi="Times New Roman"/>
          <w:b/>
          <w:sz w:val="24"/>
          <w:szCs w:val="24"/>
        </w:rPr>
        <w:t>ога за именовање чланова бирачког</w:t>
      </w:r>
      <w:r w:rsidRPr="00697416">
        <w:rPr>
          <w:rFonts w:ascii="Times New Roman" w:hAnsi="Times New Roman"/>
          <w:b/>
          <w:sz w:val="24"/>
          <w:szCs w:val="24"/>
        </w:rPr>
        <w:t xml:space="preserve"> </w:t>
      </w:r>
      <w:r w:rsidR="00382617">
        <w:rPr>
          <w:rFonts w:ascii="Times New Roman" w:hAnsi="Times New Roman"/>
          <w:b/>
          <w:sz w:val="24"/>
          <w:szCs w:val="24"/>
          <w:lang w:val="sr-Cyrl-RS"/>
        </w:rPr>
        <w:t>одбора</w:t>
      </w:r>
    </w:p>
    <w:p w:rsidR="00AE136B" w:rsidRPr="00697416" w:rsidRDefault="00AE136B" w:rsidP="00AE136B">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05109C">
        <w:rPr>
          <w:rFonts w:ascii="Times New Roman" w:hAnsi="Times New Roman"/>
          <w:b/>
          <w:sz w:val="24"/>
          <w:szCs w:val="24"/>
        </w:rPr>
        <w:t>8</w:t>
      </w:r>
      <w:r w:rsidRPr="00697416">
        <w:rPr>
          <w:rFonts w:ascii="Times New Roman" w:hAnsi="Times New Roman"/>
          <w:b/>
          <w:sz w:val="24"/>
          <w:szCs w:val="24"/>
        </w:rPr>
        <w:t>.</w:t>
      </w:r>
    </w:p>
    <w:p w:rsidR="00AE136B" w:rsidRPr="00697416" w:rsidRDefault="00AE136B" w:rsidP="00AB06D0">
      <w:pPr>
        <w:spacing w:after="0" w:line="240" w:lineRule="auto"/>
        <w:jc w:val="both"/>
        <w:rPr>
          <w:rFonts w:ascii="Times New Roman" w:hAnsi="Times New Roman"/>
          <w:sz w:val="24"/>
          <w:szCs w:val="24"/>
        </w:rPr>
      </w:pPr>
      <w:r w:rsidRPr="00697416">
        <w:rPr>
          <w:rFonts w:ascii="Times New Roman" w:hAnsi="Times New Roman"/>
          <w:sz w:val="24"/>
          <w:szCs w:val="24"/>
        </w:rPr>
        <w:tab/>
        <w:t>Пред</w:t>
      </w:r>
      <w:r w:rsidR="00382617">
        <w:rPr>
          <w:rFonts w:ascii="Times New Roman" w:hAnsi="Times New Roman"/>
          <w:sz w:val="24"/>
          <w:szCs w:val="24"/>
        </w:rPr>
        <w:t>лог за именовање чланова бирачког одбора</w:t>
      </w:r>
      <w:r w:rsidRPr="00697416">
        <w:rPr>
          <w:rFonts w:ascii="Times New Roman" w:hAnsi="Times New Roman"/>
          <w:sz w:val="24"/>
          <w:szCs w:val="24"/>
        </w:rPr>
        <w:t xml:space="preserve"> треба да за свако предложено лице садржи: име и презиме, име једног родитеља, ЈМБГ, </w:t>
      </w:r>
      <w:r w:rsidR="00623CED" w:rsidRPr="00697416">
        <w:rPr>
          <w:rFonts w:ascii="Times New Roman" w:hAnsi="Times New Roman"/>
          <w:sz w:val="24"/>
          <w:szCs w:val="24"/>
        </w:rPr>
        <w:t xml:space="preserve">назив месне заједнице, </w:t>
      </w:r>
      <w:r w:rsidRPr="00697416">
        <w:rPr>
          <w:rFonts w:ascii="Times New Roman" w:hAnsi="Times New Roman"/>
          <w:sz w:val="24"/>
          <w:szCs w:val="24"/>
        </w:rPr>
        <w:t xml:space="preserve"> адресу</w:t>
      </w:r>
      <w:r w:rsidR="00623CED" w:rsidRPr="00697416">
        <w:rPr>
          <w:rFonts w:ascii="Times New Roman" w:hAnsi="Times New Roman"/>
          <w:sz w:val="24"/>
          <w:szCs w:val="24"/>
        </w:rPr>
        <w:t xml:space="preserve"> и број,</w:t>
      </w:r>
      <w:r w:rsidRPr="00697416">
        <w:rPr>
          <w:rFonts w:ascii="Times New Roman" w:hAnsi="Times New Roman"/>
          <w:sz w:val="24"/>
          <w:szCs w:val="24"/>
        </w:rPr>
        <w:t xml:space="preserve"> </w:t>
      </w:r>
      <w:r w:rsidR="00623CED" w:rsidRPr="00697416">
        <w:rPr>
          <w:rFonts w:ascii="Times New Roman" w:hAnsi="Times New Roman"/>
          <w:sz w:val="24"/>
          <w:szCs w:val="24"/>
        </w:rPr>
        <w:t xml:space="preserve">као и </w:t>
      </w:r>
      <w:r w:rsidRPr="00697416">
        <w:rPr>
          <w:rFonts w:ascii="Times New Roman" w:hAnsi="Times New Roman"/>
          <w:sz w:val="24"/>
          <w:szCs w:val="24"/>
        </w:rPr>
        <w:t>број телефона за контакт.</w:t>
      </w:r>
    </w:p>
    <w:p w:rsidR="002351DB" w:rsidRPr="00697416" w:rsidRDefault="002351DB" w:rsidP="00AE136B">
      <w:pPr>
        <w:spacing w:after="0" w:line="240" w:lineRule="auto"/>
        <w:jc w:val="center"/>
        <w:rPr>
          <w:rFonts w:ascii="Times New Roman" w:hAnsi="Times New Roman"/>
          <w:b/>
          <w:sz w:val="24"/>
          <w:szCs w:val="24"/>
        </w:rPr>
      </w:pPr>
    </w:p>
    <w:p w:rsidR="00AE136B" w:rsidRPr="00382617" w:rsidRDefault="00AE136B" w:rsidP="00AE136B">
      <w:pPr>
        <w:spacing w:after="0" w:line="240" w:lineRule="auto"/>
        <w:jc w:val="center"/>
        <w:rPr>
          <w:rFonts w:ascii="Times New Roman" w:hAnsi="Times New Roman"/>
          <w:b/>
          <w:sz w:val="24"/>
          <w:szCs w:val="24"/>
          <w:lang w:val="sr-Cyrl-RS"/>
        </w:rPr>
      </w:pPr>
      <w:r w:rsidRPr="00697416">
        <w:rPr>
          <w:rFonts w:ascii="Times New Roman" w:hAnsi="Times New Roman"/>
          <w:b/>
          <w:sz w:val="24"/>
          <w:szCs w:val="24"/>
        </w:rPr>
        <w:t xml:space="preserve">Рок за достављање предлога за чланове </w:t>
      </w:r>
      <w:r w:rsidR="00382617">
        <w:rPr>
          <w:rFonts w:ascii="Times New Roman" w:hAnsi="Times New Roman"/>
          <w:b/>
          <w:sz w:val="24"/>
          <w:szCs w:val="24"/>
        </w:rPr>
        <w:t>бирачког</w:t>
      </w:r>
      <w:r w:rsidRPr="00697416">
        <w:rPr>
          <w:rFonts w:ascii="Times New Roman" w:hAnsi="Times New Roman"/>
          <w:b/>
          <w:sz w:val="24"/>
          <w:szCs w:val="24"/>
        </w:rPr>
        <w:t xml:space="preserve"> </w:t>
      </w:r>
      <w:r w:rsidR="00382617">
        <w:rPr>
          <w:rFonts w:ascii="Times New Roman" w:hAnsi="Times New Roman"/>
          <w:b/>
          <w:sz w:val="24"/>
          <w:szCs w:val="24"/>
          <w:lang w:val="sr-Cyrl-RS"/>
        </w:rPr>
        <w:t>одбора</w:t>
      </w:r>
    </w:p>
    <w:p w:rsidR="00AE136B" w:rsidRPr="00697416" w:rsidRDefault="00AE136B" w:rsidP="00AE136B">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05109C">
        <w:rPr>
          <w:rFonts w:ascii="Times New Roman" w:hAnsi="Times New Roman"/>
          <w:b/>
          <w:sz w:val="24"/>
          <w:szCs w:val="24"/>
        </w:rPr>
        <w:t>9</w:t>
      </w:r>
      <w:r w:rsidRPr="00697416">
        <w:rPr>
          <w:rFonts w:ascii="Times New Roman" w:hAnsi="Times New Roman"/>
          <w:b/>
          <w:sz w:val="24"/>
          <w:szCs w:val="24"/>
        </w:rPr>
        <w:t>.</w:t>
      </w:r>
    </w:p>
    <w:p w:rsidR="00AE136B" w:rsidRPr="00697416" w:rsidRDefault="00AE136B" w:rsidP="00AE136B">
      <w:pPr>
        <w:spacing w:after="0" w:line="240" w:lineRule="auto"/>
        <w:ind w:firstLine="708"/>
        <w:jc w:val="both"/>
        <w:rPr>
          <w:rFonts w:ascii="Times New Roman" w:hAnsi="Times New Roman"/>
          <w:b/>
          <w:sz w:val="24"/>
          <w:szCs w:val="24"/>
        </w:rPr>
      </w:pPr>
      <w:r w:rsidRPr="00697416">
        <w:rPr>
          <w:rFonts w:ascii="Times New Roman" w:hAnsi="Times New Roman"/>
          <w:sz w:val="24"/>
          <w:szCs w:val="24"/>
        </w:rPr>
        <w:t>Предло</w:t>
      </w:r>
      <w:r w:rsidR="00382617">
        <w:rPr>
          <w:rFonts w:ascii="Times New Roman" w:hAnsi="Times New Roman"/>
          <w:sz w:val="24"/>
          <w:szCs w:val="24"/>
        </w:rPr>
        <w:t>ге за именовање чланова бирачког</w:t>
      </w:r>
      <w:r w:rsidR="00AB06D0">
        <w:rPr>
          <w:rFonts w:ascii="Times New Roman" w:hAnsi="Times New Roman"/>
          <w:sz w:val="24"/>
          <w:szCs w:val="24"/>
        </w:rPr>
        <w:t xml:space="preserve"> </w:t>
      </w:r>
      <w:r w:rsidR="00382617">
        <w:rPr>
          <w:rFonts w:ascii="Times New Roman" w:hAnsi="Times New Roman"/>
          <w:sz w:val="24"/>
          <w:szCs w:val="24"/>
          <w:lang w:val="sr-Cyrl-RS"/>
        </w:rPr>
        <w:t>одбора</w:t>
      </w:r>
      <w:r w:rsidRPr="00697416">
        <w:rPr>
          <w:rFonts w:ascii="Times New Roman" w:hAnsi="Times New Roman"/>
          <w:sz w:val="24"/>
          <w:szCs w:val="24"/>
        </w:rPr>
        <w:t xml:space="preserve"> одборничке групе достављају Изборној комисији најкасније </w:t>
      </w:r>
      <w:r w:rsidR="0025168C" w:rsidRPr="00697416">
        <w:rPr>
          <w:rFonts w:ascii="Times New Roman" w:hAnsi="Times New Roman"/>
          <w:sz w:val="24"/>
          <w:szCs w:val="24"/>
        </w:rPr>
        <w:t>15</w:t>
      </w:r>
      <w:r w:rsidRPr="00697416">
        <w:rPr>
          <w:rFonts w:ascii="Times New Roman" w:hAnsi="Times New Roman"/>
          <w:sz w:val="24"/>
          <w:szCs w:val="24"/>
        </w:rPr>
        <w:t xml:space="preserve"> дана пре дана одржавања избора.</w:t>
      </w:r>
    </w:p>
    <w:p w:rsidR="00AE136B" w:rsidRPr="00697416" w:rsidRDefault="00AE136B" w:rsidP="00AE136B">
      <w:pPr>
        <w:spacing w:after="0" w:line="240" w:lineRule="auto"/>
        <w:ind w:firstLine="708"/>
        <w:jc w:val="both"/>
        <w:rPr>
          <w:rFonts w:ascii="Times New Roman" w:hAnsi="Times New Roman"/>
          <w:sz w:val="24"/>
          <w:szCs w:val="24"/>
        </w:rPr>
      </w:pPr>
      <w:r w:rsidRPr="00697416">
        <w:rPr>
          <w:rFonts w:ascii="Times New Roman" w:hAnsi="Times New Roman"/>
          <w:sz w:val="24"/>
          <w:szCs w:val="24"/>
        </w:rPr>
        <w:t>Пред</w:t>
      </w:r>
      <w:r w:rsidR="00382617">
        <w:rPr>
          <w:rFonts w:ascii="Times New Roman" w:hAnsi="Times New Roman"/>
          <w:sz w:val="24"/>
          <w:szCs w:val="24"/>
        </w:rPr>
        <w:t>лог за именовање чланова бирачког</w:t>
      </w:r>
      <w:r w:rsidRPr="00697416">
        <w:rPr>
          <w:rFonts w:ascii="Times New Roman" w:hAnsi="Times New Roman"/>
          <w:sz w:val="24"/>
          <w:szCs w:val="24"/>
        </w:rPr>
        <w:t xml:space="preserve"> </w:t>
      </w:r>
      <w:r w:rsidR="00382617">
        <w:rPr>
          <w:rFonts w:ascii="Times New Roman" w:hAnsi="Times New Roman"/>
          <w:sz w:val="24"/>
          <w:szCs w:val="24"/>
          <w:lang w:val="sr-Cyrl-RS"/>
        </w:rPr>
        <w:t>одбора</w:t>
      </w:r>
      <w:r w:rsidRPr="00697416">
        <w:rPr>
          <w:rFonts w:ascii="Times New Roman" w:hAnsi="Times New Roman"/>
          <w:sz w:val="24"/>
          <w:szCs w:val="24"/>
        </w:rPr>
        <w:t xml:space="preserve"> подноси председник одборничке групе или лице које он за то овласти.</w:t>
      </w:r>
    </w:p>
    <w:p w:rsidR="00AE136B" w:rsidRPr="00697416" w:rsidRDefault="00AE136B" w:rsidP="00AE136B">
      <w:pPr>
        <w:spacing w:after="0" w:line="240" w:lineRule="auto"/>
        <w:jc w:val="both"/>
        <w:rPr>
          <w:rFonts w:ascii="Times New Roman" w:hAnsi="Times New Roman"/>
          <w:sz w:val="24"/>
          <w:szCs w:val="24"/>
        </w:rPr>
      </w:pPr>
      <w:r w:rsidRPr="00697416">
        <w:rPr>
          <w:rFonts w:ascii="Times New Roman" w:hAnsi="Times New Roman"/>
          <w:sz w:val="24"/>
          <w:szCs w:val="24"/>
        </w:rPr>
        <w:tab/>
        <w:t>Ако нека одборничка група благовремено не достави Изборној комисији пр</w:t>
      </w:r>
      <w:r w:rsidR="00382617">
        <w:rPr>
          <w:rFonts w:ascii="Times New Roman" w:hAnsi="Times New Roman"/>
          <w:sz w:val="24"/>
          <w:szCs w:val="24"/>
        </w:rPr>
        <w:t>едлог за именовање члана бирачког</w:t>
      </w:r>
      <w:r w:rsidRPr="00697416">
        <w:rPr>
          <w:rFonts w:ascii="Times New Roman" w:hAnsi="Times New Roman"/>
          <w:sz w:val="24"/>
          <w:szCs w:val="24"/>
        </w:rPr>
        <w:t xml:space="preserve"> </w:t>
      </w:r>
      <w:r w:rsidR="00382617">
        <w:rPr>
          <w:rFonts w:ascii="Times New Roman" w:hAnsi="Times New Roman"/>
          <w:sz w:val="24"/>
          <w:szCs w:val="24"/>
          <w:lang w:val="sr-Cyrl-RS"/>
        </w:rPr>
        <w:t>одбора</w:t>
      </w:r>
      <w:r w:rsidRPr="00697416">
        <w:rPr>
          <w:rFonts w:ascii="Times New Roman" w:hAnsi="Times New Roman"/>
          <w:sz w:val="24"/>
          <w:szCs w:val="24"/>
        </w:rPr>
        <w:t xml:space="preserve">, Изборна комисија именује </w:t>
      </w:r>
      <w:r w:rsidR="00623CED" w:rsidRPr="00697416">
        <w:rPr>
          <w:rFonts w:ascii="Times New Roman" w:hAnsi="Times New Roman"/>
          <w:sz w:val="24"/>
          <w:szCs w:val="24"/>
        </w:rPr>
        <w:t xml:space="preserve">члана </w:t>
      </w:r>
      <w:r w:rsidR="00382617">
        <w:rPr>
          <w:rFonts w:ascii="Times New Roman" w:hAnsi="Times New Roman"/>
          <w:sz w:val="24"/>
          <w:szCs w:val="24"/>
        </w:rPr>
        <w:t>у бирачи</w:t>
      </w:r>
      <w:r w:rsidRPr="00697416">
        <w:rPr>
          <w:rFonts w:ascii="Times New Roman" w:hAnsi="Times New Roman"/>
          <w:sz w:val="24"/>
          <w:szCs w:val="24"/>
        </w:rPr>
        <w:t xml:space="preserve"> </w:t>
      </w:r>
      <w:r w:rsidR="00382617">
        <w:rPr>
          <w:rFonts w:ascii="Times New Roman" w:hAnsi="Times New Roman"/>
          <w:sz w:val="24"/>
          <w:szCs w:val="24"/>
          <w:lang w:val="sr-Cyrl-RS"/>
        </w:rPr>
        <w:t>одбор</w:t>
      </w:r>
      <w:r w:rsidR="00623CED" w:rsidRPr="00697416">
        <w:rPr>
          <w:rFonts w:ascii="Times New Roman" w:hAnsi="Times New Roman"/>
          <w:sz w:val="24"/>
          <w:szCs w:val="24"/>
        </w:rPr>
        <w:t>.</w:t>
      </w:r>
    </w:p>
    <w:p w:rsidR="00AE136B" w:rsidRPr="00697416" w:rsidRDefault="00AE136B" w:rsidP="00AE136B">
      <w:pPr>
        <w:spacing w:after="0" w:line="240" w:lineRule="auto"/>
        <w:jc w:val="both"/>
        <w:rPr>
          <w:rFonts w:ascii="Times New Roman" w:hAnsi="Times New Roman"/>
          <w:b/>
          <w:sz w:val="24"/>
          <w:szCs w:val="24"/>
        </w:rPr>
      </w:pPr>
    </w:p>
    <w:p w:rsidR="00AE136B" w:rsidRPr="00382617" w:rsidRDefault="00AE136B" w:rsidP="00AE136B">
      <w:pPr>
        <w:pStyle w:val="Heading3"/>
        <w:spacing w:before="0" w:line="240" w:lineRule="auto"/>
        <w:jc w:val="center"/>
        <w:rPr>
          <w:rFonts w:ascii="Times New Roman" w:hAnsi="Times New Roman" w:cs="Times New Roman"/>
          <w:color w:val="auto"/>
          <w:sz w:val="24"/>
          <w:szCs w:val="24"/>
          <w:lang w:val="sr-Cyrl-RS"/>
        </w:rPr>
      </w:pPr>
      <w:bookmarkStart w:id="5" w:name="_Toc318645878"/>
      <w:r w:rsidRPr="00697416">
        <w:rPr>
          <w:rFonts w:ascii="Times New Roman" w:hAnsi="Times New Roman" w:cs="Times New Roman"/>
          <w:color w:val="auto"/>
          <w:sz w:val="24"/>
          <w:szCs w:val="24"/>
        </w:rPr>
        <w:t>Провера из</w:t>
      </w:r>
      <w:r w:rsidR="00AB06D0">
        <w:rPr>
          <w:rFonts w:ascii="Times New Roman" w:hAnsi="Times New Roman" w:cs="Times New Roman"/>
          <w:color w:val="auto"/>
          <w:sz w:val="24"/>
          <w:szCs w:val="24"/>
        </w:rPr>
        <w:t>борног права за чланове бирачк</w:t>
      </w:r>
      <w:r w:rsidR="00382617">
        <w:rPr>
          <w:rFonts w:ascii="Times New Roman" w:hAnsi="Times New Roman" w:cs="Times New Roman"/>
          <w:color w:val="auto"/>
          <w:sz w:val="24"/>
          <w:szCs w:val="24"/>
          <w:lang w:val="sr-Cyrl-RS"/>
        </w:rPr>
        <w:t>ог</w:t>
      </w:r>
      <w:r w:rsidRPr="00697416">
        <w:rPr>
          <w:rFonts w:ascii="Times New Roman" w:hAnsi="Times New Roman" w:cs="Times New Roman"/>
          <w:color w:val="auto"/>
          <w:sz w:val="24"/>
          <w:szCs w:val="24"/>
        </w:rPr>
        <w:t xml:space="preserve"> </w:t>
      </w:r>
      <w:bookmarkEnd w:id="5"/>
      <w:r w:rsidR="00382617">
        <w:rPr>
          <w:rFonts w:ascii="Times New Roman" w:hAnsi="Times New Roman" w:cs="Times New Roman"/>
          <w:color w:val="auto"/>
          <w:sz w:val="24"/>
          <w:szCs w:val="24"/>
          <w:lang w:val="sr-Cyrl-RS"/>
        </w:rPr>
        <w:t>одбора</w:t>
      </w:r>
    </w:p>
    <w:p w:rsidR="00AE136B" w:rsidRPr="00697416" w:rsidRDefault="00AE136B" w:rsidP="00AE136B">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05109C">
        <w:rPr>
          <w:rFonts w:ascii="Times New Roman" w:hAnsi="Times New Roman"/>
          <w:b/>
          <w:sz w:val="24"/>
          <w:szCs w:val="24"/>
        </w:rPr>
        <w:t>10</w:t>
      </w:r>
      <w:r w:rsidRPr="00697416">
        <w:rPr>
          <w:rFonts w:ascii="Times New Roman" w:hAnsi="Times New Roman"/>
          <w:b/>
          <w:sz w:val="24"/>
          <w:szCs w:val="24"/>
        </w:rPr>
        <w:t>.</w:t>
      </w:r>
    </w:p>
    <w:p w:rsidR="00AE136B" w:rsidRPr="00697416" w:rsidRDefault="00382617" w:rsidP="00AE136B">
      <w:pPr>
        <w:spacing w:after="0" w:line="240" w:lineRule="auto"/>
        <w:ind w:firstLine="708"/>
        <w:jc w:val="both"/>
        <w:rPr>
          <w:rFonts w:ascii="Times New Roman" w:hAnsi="Times New Roman"/>
          <w:sz w:val="24"/>
          <w:szCs w:val="24"/>
        </w:rPr>
      </w:pPr>
      <w:r>
        <w:rPr>
          <w:rFonts w:ascii="Times New Roman" w:hAnsi="Times New Roman"/>
          <w:sz w:val="24"/>
          <w:szCs w:val="24"/>
        </w:rPr>
        <w:t>У бирач</w:t>
      </w:r>
      <w:r>
        <w:rPr>
          <w:rFonts w:ascii="Times New Roman" w:hAnsi="Times New Roman"/>
          <w:sz w:val="24"/>
          <w:szCs w:val="24"/>
          <w:lang w:val="sr-Cyrl-RS"/>
        </w:rPr>
        <w:t>к</w:t>
      </w:r>
      <w:r>
        <w:rPr>
          <w:rFonts w:ascii="Times New Roman" w:hAnsi="Times New Roman"/>
          <w:sz w:val="24"/>
          <w:szCs w:val="24"/>
        </w:rPr>
        <w:t>и</w:t>
      </w:r>
      <w:r w:rsidR="00AE136B" w:rsidRPr="00697416">
        <w:rPr>
          <w:rFonts w:ascii="Times New Roman" w:hAnsi="Times New Roman"/>
          <w:sz w:val="24"/>
          <w:szCs w:val="24"/>
        </w:rPr>
        <w:t xml:space="preserve"> </w:t>
      </w:r>
      <w:r>
        <w:rPr>
          <w:rFonts w:ascii="Times New Roman" w:hAnsi="Times New Roman"/>
          <w:sz w:val="24"/>
          <w:szCs w:val="24"/>
          <w:lang w:val="sr-Cyrl-RS"/>
        </w:rPr>
        <w:t>одбор</w:t>
      </w:r>
      <w:r w:rsidR="00AE136B" w:rsidRPr="00697416">
        <w:rPr>
          <w:rFonts w:ascii="Times New Roman" w:hAnsi="Times New Roman"/>
          <w:sz w:val="24"/>
          <w:szCs w:val="24"/>
        </w:rPr>
        <w:t xml:space="preserve"> могу </w:t>
      </w:r>
      <w:r w:rsidR="002822D7" w:rsidRPr="00697416">
        <w:rPr>
          <w:rFonts w:ascii="Times New Roman" w:hAnsi="Times New Roman"/>
          <w:sz w:val="24"/>
          <w:szCs w:val="24"/>
        </w:rPr>
        <w:t>бити именована</w:t>
      </w:r>
      <w:r w:rsidR="003D4BBA">
        <w:rPr>
          <w:rFonts w:ascii="Times New Roman" w:hAnsi="Times New Roman"/>
          <w:sz w:val="24"/>
          <w:szCs w:val="24"/>
        </w:rPr>
        <w:t xml:space="preserve"> </w:t>
      </w:r>
      <w:r w:rsidR="00AE136B" w:rsidRPr="00697416">
        <w:rPr>
          <w:rFonts w:ascii="Times New Roman" w:hAnsi="Times New Roman"/>
          <w:sz w:val="24"/>
          <w:szCs w:val="24"/>
        </w:rPr>
        <w:t>само лица која имају изборно право</w:t>
      </w:r>
      <w:r w:rsidR="0072789A" w:rsidRPr="00697416">
        <w:rPr>
          <w:rFonts w:ascii="Times New Roman" w:hAnsi="Times New Roman"/>
          <w:sz w:val="24"/>
          <w:szCs w:val="24"/>
        </w:rPr>
        <w:t xml:space="preserve"> на територији Општине</w:t>
      </w:r>
      <w:r w:rsidR="0091356B">
        <w:rPr>
          <w:rFonts w:ascii="Times New Roman" w:hAnsi="Times New Roman"/>
          <w:sz w:val="24"/>
          <w:szCs w:val="24"/>
          <w:lang w:val="sr-Cyrl-RS"/>
        </w:rPr>
        <w:t xml:space="preserve"> Нова Црња</w:t>
      </w:r>
      <w:r w:rsidR="00AE136B" w:rsidRPr="00697416">
        <w:rPr>
          <w:rFonts w:ascii="Times New Roman" w:hAnsi="Times New Roman"/>
          <w:sz w:val="24"/>
          <w:szCs w:val="24"/>
        </w:rPr>
        <w:t>.</w:t>
      </w:r>
    </w:p>
    <w:p w:rsidR="00AE136B" w:rsidRPr="00697416" w:rsidRDefault="00AE136B" w:rsidP="00AE136B">
      <w:pPr>
        <w:spacing w:after="0" w:line="240" w:lineRule="auto"/>
        <w:ind w:firstLine="708"/>
        <w:jc w:val="both"/>
        <w:rPr>
          <w:rFonts w:ascii="Times New Roman" w:hAnsi="Times New Roman"/>
          <w:sz w:val="24"/>
          <w:szCs w:val="24"/>
        </w:rPr>
      </w:pPr>
      <w:r w:rsidRPr="00697416">
        <w:rPr>
          <w:rFonts w:ascii="Times New Roman" w:hAnsi="Times New Roman"/>
          <w:sz w:val="24"/>
          <w:szCs w:val="24"/>
        </w:rPr>
        <w:lastRenderedPageBreak/>
        <w:t>Пре подношења предлога за именовање чла</w:t>
      </w:r>
      <w:r w:rsidR="00382617">
        <w:rPr>
          <w:rFonts w:ascii="Times New Roman" w:hAnsi="Times New Roman"/>
          <w:sz w:val="24"/>
          <w:szCs w:val="24"/>
        </w:rPr>
        <w:t>нова и заменика чланова бирачког</w:t>
      </w:r>
      <w:r w:rsidRPr="00697416">
        <w:rPr>
          <w:rFonts w:ascii="Times New Roman" w:hAnsi="Times New Roman"/>
          <w:sz w:val="24"/>
          <w:szCs w:val="24"/>
        </w:rPr>
        <w:t xml:space="preserve"> </w:t>
      </w:r>
      <w:r w:rsidR="00382617">
        <w:rPr>
          <w:rFonts w:ascii="Times New Roman" w:hAnsi="Times New Roman"/>
          <w:sz w:val="24"/>
          <w:szCs w:val="24"/>
          <w:lang w:val="sr-Cyrl-RS"/>
        </w:rPr>
        <w:t>одбора</w:t>
      </w:r>
      <w:r w:rsidRPr="00697416">
        <w:rPr>
          <w:rFonts w:ascii="Times New Roman" w:hAnsi="Times New Roman"/>
          <w:sz w:val="24"/>
          <w:szCs w:val="24"/>
        </w:rPr>
        <w:t xml:space="preserve">, председник одборничке групе је дужан да од Општинске управе прибави доказ о изборном праву за свако предложено лице, тако што ће Општинска управа на </w:t>
      </w:r>
      <w:r w:rsidR="002822D7" w:rsidRPr="00697416">
        <w:rPr>
          <w:rFonts w:ascii="Times New Roman" w:hAnsi="Times New Roman"/>
          <w:sz w:val="24"/>
          <w:szCs w:val="24"/>
        </w:rPr>
        <w:t xml:space="preserve">писани </w:t>
      </w:r>
      <w:r w:rsidRPr="00697416">
        <w:rPr>
          <w:rFonts w:ascii="Times New Roman" w:hAnsi="Times New Roman"/>
          <w:sz w:val="24"/>
          <w:szCs w:val="24"/>
        </w:rPr>
        <w:t>збирни</w:t>
      </w:r>
      <w:r w:rsidR="00623CED" w:rsidRPr="00697416">
        <w:rPr>
          <w:rFonts w:ascii="Times New Roman" w:hAnsi="Times New Roman"/>
          <w:sz w:val="24"/>
          <w:szCs w:val="24"/>
        </w:rPr>
        <w:t xml:space="preserve"> </w:t>
      </w:r>
      <w:r w:rsidRPr="00697416">
        <w:rPr>
          <w:rFonts w:ascii="Times New Roman" w:hAnsi="Times New Roman"/>
          <w:sz w:val="24"/>
          <w:szCs w:val="24"/>
        </w:rPr>
        <w:t xml:space="preserve">предлог </w:t>
      </w:r>
      <w:r w:rsidR="006F4AF8" w:rsidRPr="00697416">
        <w:rPr>
          <w:rFonts w:ascii="Times New Roman" w:hAnsi="Times New Roman"/>
          <w:sz w:val="24"/>
          <w:szCs w:val="24"/>
        </w:rPr>
        <w:t xml:space="preserve">одборничке групе </w:t>
      </w:r>
      <w:r w:rsidRPr="00697416">
        <w:rPr>
          <w:rFonts w:ascii="Times New Roman" w:hAnsi="Times New Roman"/>
          <w:sz w:val="24"/>
          <w:szCs w:val="24"/>
        </w:rPr>
        <w:t>за именовање чла</w:t>
      </w:r>
      <w:r w:rsidR="00C9383F">
        <w:rPr>
          <w:rFonts w:ascii="Times New Roman" w:hAnsi="Times New Roman"/>
          <w:sz w:val="24"/>
          <w:szCs w:val="24"/>
        </w:rPr>
        <w:t>нова и заменика чланова бирачке комисије</w:t>
      </w:r>
      <w:r w:rsidRPr="00697416">
        <w:rPr>
          <w:rFonts w:ascii="Times New Roman" w:hAnsi="Times New Roman"/>
          <w:sz w:val="24"/>
          <w:szCs w:val="24"/>
        </w:rPr>
        <w:t xml:space="preserve"> ставити печат којим потврђује да предложена лица имају изборно право</w:t>
      </w:r>
      <w:r w:rsidR="0072789A" w:rsidRPr="00697416">
        <w:rPr>
          <w:rFonts w:ascii="Times New Roman" w:hAnsi="Times New Roman"/>
          <w:sz w:val="24"/>
          <w:szCs w:val="24"/>
        </w:rPr>
        <w:t xml:space="preserve"> на територији Општине</w:t>
      </w:r>
      <w:r w:rsidR="00067B13" w:rsidRPr="00067B13">
        <w:rPr>
          <w:rFonts w:ascii="Times New Roman" w:hAnsi="Times New Roman"/>
          <w:sz w:val="24"/>
          <w:szCs w:val="24"/>
          <w:lang w:val="sr-Cyrl-RS"/>
        </w:rPr>
        <w:t xml:space="preserve"> </w:t>
      </w:r>
      <w:r w:rsidR="00067B13">
        <w:rPr>
          <w:rFonts w:ascii="Times New Roman" w:hAnsi="Times New Roman"/>
          <w:sz w:val="24"/>
          <w:szCs w:val="24"/>
          <w:lang w:val="sr-Cyrl-RS"/>
        </w:rPr>
        <w:t>Нова Црња</w:t>
      </w:r>
      <w:r w:rsidRPr="00697416">
        <w:rPr>
          <w:rFonts w:ascii="Times New Roman" w:hAnsi="Times New Roman"/>
          <w:sz w:val="24"/>
          <w:szCs w:val="24"/>
        </w:rPr>
        <w:t xml:space="preserve">. </w:t>
      </w:r>
    </w:p>
    <w:p w:rsidR="00AE136B" w:rsidRPr="00697416" w:rsidRDefault="00AE136B" w:rsidP="00AE136B">
      <w:pPr>
        <w:spacing w:after="0" w:line="240" w:lineRule="auto"/>
        <w:ind w:firstLine="708"/>
        <w:jc w:val="both"/>
        <w:rPr>
          <w:rFonts w:ascii="Times New Roman" w:hAnsi="Times New Roman"/>
          <w:sz w:val="24"/>
          <w:szCs w:val="24"/>
        </w:rPr>
      </w:pPr>
      <w:r w:rsidRPr="00697416">
        <w:rPr>
          <w:rFonts w:ascii="Times New Roman" w:hAnsi="Times New Roman"/>
          <w:sz w:val="24"/>
          <w:szCs w:val="24"/>
        </w:rPr>
        <w:t>Ако неко предложено лице нема изборно право, Општинска управа о томе обавештава председника одборничке групе.</w:t>
      </w:r>
    </w:p>
    <w:p w:rsidR="00AC2D89" w:rsidRPr="00697416" w:rsidRDefault="00AC2D89" w:rsidP="00AE136B">
      <w:pPr>
        <w:spacing w:after="0" w:line="240" w:lineRule="auto"/>
        <w:jc w:val="center"/>
        <w:rPr>
          <w:rFonts w:ascii="Times New Roman" w:hAnsi="Times New Roman"/>
          <w:b/>
          <w:sz w:val="24"/>
          <w:szCs w:val="24"/>
        </w:rPr>
      </w:pPr>
    </w:p>
    <w:p w:rsidR="00AE136B" w:rsidRPr="00382617" w:rsidRDefault="00AE136B" w:rsidP="00AE136B">
      <w:pPr>
        <w:spacing w:after="0" w:line="240" w:lineRule="auto"/>
        <w:jc w:val="center"/>
        <w:rPr>
          <w:rFonts w:ascii="Times New Roman" w:hAnsi="Times New Roman"/>
          <w:b/>
          <w:sz w:val="24"/>
          <w:szCs w:val="24"/>
          <w:lang w:val="sr-Cyrl-RS"/>
        </w:rPr>
      </w:pPr>
      <w:r w:rsidRPr="00697416">
        <w:rPr>
          <w:rFonts w:ascii="Times New Roman" w:hAnsi="Times New Roman"/>
          <w:b/>
          <w:sz w:val="24"/>
          <w:szCs w:val="24"/>
        </w:rPr>
        <w:t>Обука чланова бирачк</w:t>
      </w:r>
      <w:r w:rsidR="00382617">
        <w:rPr>
          <w:rFonts w:ascii="Times New Roman" w:hAnsi="Times New Roman"/>
          <w:b/>
          <w:sz w:val="24"/>
          <w:szCs w:val="24"/>
          <w:lang w:val="sr-Cyrl-RS"/>
        </w:rPr>
        <w:t>ог одбора</w:t>
      </w:r>
    </w:p>
    <w:p w:rsidR="00A1761F" w:rsidRPr="00697416" w:rsidRDefault="00A1761F" w:rsidP="00AE136B">
      <w:pPr>
        <w:spacing w:after="0" w:line="240" w:lineRule="auto"/>
        <w:jc w:val="center"/>
        <w:rPr>
          <w:rFonts w:ascii="Times New Roman" w:hAnsi="Times New Roman"/>
          <w:b/>
          <w:sz w:val="24"/>
          <w:szCs w:val="24"/>
        </w:rPr>
      </w:pPr>
      <w:r w:rsidRPr="00697416">
        <w:rPr>
          <w:rFonts w:ascii="Times New Roman" w:hAnsi="Times New Roman"/>
          <w:b/>
          <w:sz w:val="24"/>
          <w:szCs w:val="24"/>
        </w:rPr>
        <w:t>Члан 1</w:t>
      </w:r>
      <w:r w:rsidR="0005109C">
        <w:rPr>
          <w:rFonts w:ascii="Times New Roman" w:hAnsi="Times New Roman"/>
          <w:b/>
          <w:sz w:val="24"/>
          <w:szCs w:val="24"/>
        </w:rPr>
        <w:t>1</w:t>
      </w:r>
      <w:r w:rsidRPr="00697416">
        <w:rPr>
          <w:rFonts w:ascii="Times New Roman" w:hAnsi="Times New Roman"/>
          <w:b/>
          <w:sz w:val="24"/>
          <w:szCs w:val="24"/>
        </w:rPr>
        <w:t>.</w:t>
      </w:r>
    </w:p>
    <w:p w:rsidR="00A1761F" w:rsidRPr="00697416" w:rsidRDefault="00A1761F" w:rsidP="00AE136B">
      <w:pPr>
        <w:spacing w:after="0" w:line="240" w:lineRule="auto"/>
        <w:ind w:firstLine="708"/>
        <w:jc w:val="both"/>
        <w:rPr>
          <w:rFonts w:ascii="Times New Roman" w:hAnsi="Times New Roman"/>
          <w:sz w:val="24"/>
          <w:szCs w:val="24"/>
        </w:rPr>
      </w:pPr>
      <w:r w:rsidRPr="00697416">
        <w:rPr>
          <w:rFonts w:ascii="Times New Roman" w:hAnsi="Times New Roman"/>
          <w:sz w:val="24"/>
          <w:szCs w:val="24"/>
        </w:rPr>
        <w:t>Приликом утврђивања предлога кандидата за председника бирачк</w:t>
      </w:r>
      <w:r w:rsidR="00382617">
        <w:rPr>
          <w:rFonts w:ascii="Times New Roman" w:hAnsi="Times New Roman"/>
          <w:sz w:val="24"/>
          <w:szCs w:val="24"/>
          <w:lang w:val="sr-Cyrl-RS"/>
        </w:rPr>
        <w:t>ог</w:t>
      </w:r>
      <w:r w:rsidR="00C87530" w:rsidRPr="00697416">
        <w:rPr>
          <w:rFonts w:ascii="Times New Roman" w:hAnsi="Times New Roman"/>
          <w:sz w:val="24"/>
          <w:szCs w:val="24"/>
        </w:rPr>
        <w:t xml:space="preserve"> </w:t>
      </w:r>
      <w:r w:rsidR="00382617">
        <w:rPr>
          <w:rFonts w:ascii="Times New Roman" w:hAnsi="Times New Roman"/>
          <w:sz w:val="24"/>
          <w:szCs w:val="24"/>
          <w:lang w:val="sr-Cyrl-RS"/>
        </w:rPr>
        <w:t>одбора</w:t>
      </w:r>
      <w:r w:rsidRPr="00697416">
        <w:rPr>
          <w:rFonts w:ascii="Times New Roman" w:hAnsi="Times New Roman"/>
          <w:sz w:val="24"/>
          <w:szCs w:val="24"/>
        </w:rPr>
        <w:t xml:space="preserve">, </w:t>
      </w:r>
      <w:r w:rsidR="00C87530" w:rsidRPr="00697416">
        <w:rPr>
          <w:rFonts w:ascii="Times New Roman" w:hAnsi="Times New Roman"/>
          <w:sz w:val="24"/>
          <w:szCs w:val="24"/>
        </w:rPr>
        <w:t xml:space="preserve">одборничка </w:t>
      </w:r>
      <w:r w:rsidRPr="00697416">
        <w:rPr>
          <w:rFonts w:ascii="Times New Roman" w:hAnsi="Times New Roman"/>
          <w:sz w:val="24"/>
          <w:szCs w:val="24"/>
        </w:rPr>
        <w:t>група треба да дâ предност лицу које има искуство у спровођењу избора.</w:t>
      </w:r>
    </w:p>
    <w:p w:rsidR="00A1761F" w:rsidRPr="00697416" w:rsidRDefault="00C87530" w:rsidP="00AE136B">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Председник </w:t>
      </w:r>
      <w:r w:rsidR="00C10309" w:rsidRPr="00697416">
        <w:rPr>
          <w:rFonts w:ascii="Times New Roman" w:hAnsi="Times New Roman"/>
          <w:sz w:val="24"/>
          <w:szCs w:val="24"/>
        </w:rPr>
        <w:t>И</w:t>
      </w:r>
      <w:r w:rsidRPr="00697416">
        <w:rPr>
          <w:rFonts w:ascii="Times New Roman" w:hAnsi="Times New Roman"/>
          <w:sz w:val="24"/>
          <w:szCs w:val="24"/>
        </w:rPr>
        <w:t>зборне комисије и н</w:t>
      </w:r>
      <w:r w:rsidR="00A1761F" w:rsidRPr="00697416">
        <w:rPr>
          <w:rFonts w:ascii="Times New Roman" w:hAnsi="Times New Roman"/>
          <w:sz w:val="24"/>
          <w:szCs w:val="24"/>
        </w:rPr>
        <w:t xml:space="preserve">ачелник </w:t>
      </w:r>
      <w:r w:rsidRPr="00697416">
        <w:rPr>
          <w:rFonts w:ascii="Times New Roman" w:hAnsi="Times New Roman"/>
          <w:sz w:val="24"/>
          <w:szCs w:val="24"/>
        </w:rPr>
        <w:t xml:space="preserve">Општинске </w:t>
      </w:r>
      <w:r w:rsidR="00A1761F" w:rsidRPr="00697416">
        <w:rPr>
          <w:rFonts w:ascii="Times New Roman" w:hAnsi="Times New Roman"/>
          <w:sz w:val="24"/>
          <w:szCs w:val="24"/>
        </w:rPr>
        <w:t>управе дужн</w:t>
      </w:r>
      <w:r w:rsidRPr="00697416">
        <w:rPr>
          <w:rFonts w:ascii="Times New Roman" w:hAnsi="Times New Roman"/>
          <w:sz w:val="24"/>
          <w:szCs w:val="24"/>
        </w:rPr>
        <w:t xml:space="preserve">и су да </w:t>
      </w:r>
      <w:r w:rsidR="00A1761F" w:rsidRPr="00697416">
        <w:rPr>
          <w:rFonts w:ascii="Times New Roman" w:hAnsi="Times New Roman"/>
          <w:sz w:val="24"/>
          <w:szCs w:val="24"/>
        </w:rPr>
        <w:t>организуј</w:t>
      </w:r>
      <w:r w:rsidR="00C10309" w:rsidRPr="00697416">
        <w:rPr>
          <w:rFonts w:ascii="Times New Roman" w:hAnsi="Times New Roman"/>
          <w:sz w:val="24"/>
          <w:szCs w:val="24"/>
        </w:rPr>
        <w:t>у</w:t>
      </w:r>
      <w:r w:rsidR="00A1761F" w:rsidRPr="00697416">
        <w:rPr>
          <w:rFonts w:ascii="Times New Roman" w:hAnsi="Times New Roman"/>
          <w:sz w:val="24"/>
          <w:szCs w:val="24"/>
        </w:rPr>
        <w:t xml:space="preserve"> обуку </w:t>
      </w:r>
      <w:r w:rsidR="00382617">
        <w:rPr>
          <w:rFonts w:ascii="Times New Roman" w:hAnsi="Times New Roman"/>
          <w:sz w:val="24"/>
          <w:szCs w:val="24"/>
        </w:rPr>
        <w:t>чланова бирачког</w:t>
      </w:r>
      <w:r w:rsidR="00C9383F">
        <w:rPr>
          <w:rFonts w:ascii="Times New Roman" w:hAnsi="Times New Roman"/>
          <w:sz w:val="24"/>
          <w:szCs w:val="24"/>
        </w:rPr>
        <w:t xml:space="preserve"> </w:t>
      </w:r>
      <w:r w:rsidR="00382617">
        <w:rPr>
          <w:rFonts w:ascii="Times New Roman" w:hAnsi="Times New Roman"/>
          <w:sz w:val="24"/>
          <w:szCs w:val="24"/>
          <w:lang w:val="sr-Cyrl-RS"/>
        </w:rPr>
        <w:t>одбора</w:t>
      </w:r>
      <w:r w:rsidRPr="00697416">
        <w:rPr>
          <w:rFonts w:ascii="Times New Roman" w:hAnsi="Times New Roman"/>
          <w:sz w:val="24"/>
          <w:szCs w:val="24"/>
        </w:rPr>
        <w:t xml:space="preserve"> </w:t>
      </w:r>
      <w:r w:rsidR="00A1761F" w:rsidRPr="00697416">
        <w:rPr>
          <w:rFonts w:ascii="Times New Roman" w:hAnsi="Times New Roman"/>
          <w:sz w:val="24"/>
          <w:szCs w:val="24"/>
        </w:rPr>
        <w:t xml:space="preserve">за спровођење гласања на бирачком месту и примену </w:t>
      </w:r>
      <w:r w:rsidR="00080CA3" w:rsidRPr="00697416">
        <w:rPr>
          <w:rFonts w:ascii="Times New Roman" w:hAnsi="Times New Roman"/>
          <w:sz w:val="24"/>
          <w:szCs w:val="24"/>
        </w:rPr>
        <w:t>овог упу</w:t>
      </w:r>
      <w:r w:rsidR="00E134EE" w:rsidRPr="00697416">
        <w:rPr>
          <w:rFonts w:ascii="Times New Roman" w:hAnsi="Times New Roman"/>
          <w:sz w:val="24"/>
          <w:szCs w:val="24"/>
        </w:rPr>
        <w:t>т</w:t>
      </w:r>
      <w:r w:rsidR="00080CA3" w:rsidRPr="00697416">
        <w:rPr>
          <w:rFonts w:ascii="Times New Roman" w:hAnsi="Times New Roman"/>
          <w:sz w:val="24"/>
          <w:szCs w:val="24"/>
        </w:rPr>
        <w:t xml:space="preserve">ства у делу који се односи на рад </w:t>
      </w:r>
      <w:r w:rsidR="00382617">
        <w:rPr>
          <w:rFonts w:ascii="Times New Roman" w:hAnsi="Times New Roman"/>
          <w:sz w:val="24"/>
          <w:szCs w:val="24"/>
        </w:rPr>
        <w:t xml:space="preserve"> бирачког</w:t>
      </w:r>
      <w:r w:rsidR="00A1761F" w:rsidRPr="00697416">
        <w:rPr>
          <w:rFonts w:ascii="Times New Roman" w:hAnsi="Times New Roman"/>
          <w:sz w:val="24"/>
          <w:szCs w:val="24"/>
        </w:rPr>
        <w:t xml:space="preserve"> </w:t>
      </w:r>
      <w:r w:rsidR="00382617">
        <w:rPr>
          <w:rFonts w:ascii="Times New Roman" w:hAnsi="Times New Roman"/>
          <w:sz w:val="24"/>
          <w:szCs w:val="24"/>
          <w:lang w:val="sr-Cyrl-RS"/>
        </w:rPr>
        <w:t>одбора</w:t>
      </w:r>
      <w:r w:rsidR="00A1761F" w:rsidRPr="00697416">
        <w:rPr>
          <w:rFonts w:ascii="Times New Roman" w:hAnsi="Times New Roman"/>
          <w:sz w:val="24"/>
          <w:szCs w:val="24"/>
        </w:rPr>
        <w:t>.</w:t>
      </w:r>
    </w:p>
    <w:p w:rsidR="006F4AF8" w:rsidRPr="00697416" w:rsidRDefault="00382617" w:rsidP="00AE136B">
      <w:pPr>
        <w:spacing w:after="0" w:line="240" w:lineRule="auto"/>
        <w:ind w:firstLine="708"/>
        <w:jc w:val="both"/>
        <w:rPr>
          <w:rFonts w:ascii="Times New Roman" w:hAnsi="Times New Roman"/>
          <w:sz w:val="24"/>
          <w:szCs w:val="24"/>
        </w:rPr>
      </w:pPr>
      <w:r>
        <w:rPr>
          <w:rFonts w:ascii="Times New Roman" w:hAnsi="Times New Roman"/>
          <w:sz w:val="24"/>
          <w:szCs w:val="24"/>
        </w:rPr>
        <w:t>Обука чланова бирачког</w:t>
      </w:r>
      <w:r w:rsidR="00C9383F">
        <w:rPr>
          <w:rFonts w:ascii="Times New Roman" w:hAnsi="Times New Roman"/>
          <w:sz w:val="24"/>
          <w:szCs w:val="24"/>
        </w:rPr>
        <w:t xml:space="preserve"> </w:t>
      </w:r>
      <w:r>
        <w:rPr>
          <w:rFonts w:ascii="Times New Roman" w:hAnsi="Times New Roman"/>
          <w:sz w:val="24"/>
          <w:szCs w:val="24"/>
          <w:lang w:val="sr-Cyrl-RS"/>
        </w:rPr>
        <w:t>одбора</w:t>
      </w:r>
      <w:r w:rsidR="006F4AF8" w:rsidRPr="00697416">
        <w:rPr>
          <w:rFonts w:ascii="Times New Roman" w:hAnsi="Times New Roman"/>
          <w:sz w:val="24"/>
          <w:szCs w:val="24"/>
        </w:rPr>
        <w:t xml:space="preserve"> спроводи се најкасније </w:t>
      </w:r>
      <w:r w:rsidR="00C10309" w:rsidRPr="00697416">
        <w:rPr>
          <w:rFonts w:ascii="Times New Roman" w:hAnsi="Times New Roman"/>
          <w:sz w:val="24"/>
          <w:szCs w:val="24"/>
        </w:rPr>
        <w:t xml:space="preserve">пет </w:t>
      </w:r>
      <w:r w:rsidR="006F4AF8" w:rsidRPr="00697416">
        <w:rPr>
          <w:rFonts w:ascii="Times New Roman" w:hAnsi="Times New Roman"/>
          <w:sz w:val="24"/>
          <w:szCs w:val="24"/>
        </w:rPr>
        <w:t>дана пре дана одржавања избора.</w:t>
      </w:r>
    </w:p>
    <w:p w:rsidR="00AE136B" w:rsidRPr="00697416" w:rsidRDefault="00AE136B" w:rsidP="00AE136B">
      <w:pPr>
        <w:spacing w:after="0" w:line="240" w:lineRule="auto"/>
        <w:jc w:val="center"/>
        <w:rPr>
          <w:rFonts w:ascii="Times New Roman" w:hAnsi="Times New Roman"/>
          <w:b/>
          <w:sz w:val="24"/>
          <w:szCs w:val="24"/>
        </w:rPr>
      </w:pPr>
    </w:p>
    <w:p w:rsidR="00A1761F" w:rsidRPr="00382617" w:rsidRDefault="00382617" w:rsidP="00AE136B">
      <w:pPr>
        <w:pStyle w:val="Heading3"/>
        <w:spacing w:before="0" w:line="240" w:lineRule="auto"/>
        <w:jc w:val="center"/>
        <w:rPr>
          <w:rFonts w:ascii="Times New Roman" w:hAnsi="Times New Roman" w:cs="Times New Roman"/>
          <w:color w:val="auto"/>
          <w:sz w:val="24"/>
          <w:szCs w:val="24"/>
          <w:lang w:val="sr-Cyrl-RS"/>
        </w:rPr>
      </w:pPr>
      <w:bookmarkStart w:id="6" w:name="_Toc318645879"/>
      <w:r>
        <w:rPr>
          <w:rFonts w:ascii="Times New Roman" w:hAnsi="Times New Roman" w:cs="Times New Roman"/>
          <w:color w:val="auto"/>
          <w:sz w:val="24"/>
          <w:szCs w:val="24"/>
        </w:rPr>
        <w:t>Замена лица у бирачком</w:t>
      </w:r>
      <w:r w:rsidR="00A1761F" w:rsidRPr="00697416">
        <w:rPr>
          <w:rFonts w:ascii="Times New Roman" w:hAnsi="Times New Roman" w:cs="Times New Roman"/>
          <w:color w:val="auto"/>
          <w:sz w:val="24"/>
          <w:szCs w:val="24"/>
        </w:rPr>
        <w:t xml:space="preserve"> </w:t>
      </w:r>
      <w:bookmarkEnd w:id="6"/>
      <w:r>
        <w:rPr>
          <w:rFonts w:ascii="Times New Roman" w:hAnsi="Times New Roman" w:cs="Times New Roman"/>
          <w:color w:val="auto"/>
          <w:sz w:val="24"/>
          <w:szCs w:val="24"/>
          <w:lang w:val="sr-Cyrl-RS"/>
        </w:rPr>
        <w:t>одбору</w:t>
      </w:r>
    </w:p>
    <w:p w:rsidR="00A1761F" w:rsidRPr="00697416" w:rsidRDefault="00A1761F" w:rsidP="00AE136B">
      <w:pPr>
        <w:spacing w:after="0" w:line="240" w:lineRule="auto"/>
        <w:jc w:val="center"/>
        <w:rPr>
          <w:rFonts w:ascii="Times New Roman" w:hAnsi="Times New Roman"/>
          <w:b/>
          <w:sz w:val="24"/>
          <w:szCs w:val="24"/>
        </w:rPr>
      </w:pPr>
      <w:r w:rsidRPr="00697416">
        <w:rPr>
          <w:rFonts w:ascii="Times New Roman" w:hAnsi="Times New Roman"/>
          <w:b/>
          <w:sz w:val="24"/>
          <w:szCs w:val="24"/>
        </w:rPr>
        <w:t>Члан</w:t>
      </w:r>
      <w:r w:rsidR="00623CED" w:rsidRPr="00697416">
        <w:rPr>
          <w:rFonts w:ascii="Times New Roman" w:hAnsi="Times New Roman"/>
          <w:b/>
          <w:sz w:val="24"/>
          <w:szCs w:val="24"/>
        </w:rPr>
        <w:t xml:space="preserve"> </w:t>
      </w:r>
      <w:r w:rsidR="00AC2D89" w:rsidRPr="00697416">
        <w:rPr>
          <w:rFonts w:ascii="Times New Roman" w:hAnsi="Times New Roman"/>
          <w:b/>
          <w:iCs/>
          <w:sz w:val="24"/>
          <w:szCs w:val="24"/>
        </w:rPr>
        <w:t>1</w:t>
      </w:r>
      <w:r w:rsidR="0005109C">
        <w:rPr>
          <w:rFonts w:ascii="Times New Roman" w:hAnsi="Times New Roman"/>
          <w:b/>
          <w:iCs/>
          <w:sz w:val="24"/>
          <w:szCs w:val="24"/>
        </w:rPr>
        <w:t>2</w:t>
      </w:r>
      <w:r w:rsidRPr="00697416">
        <w:rPr>
          <w:rFonts w:ascii="Times New Roman" w:hAnsi="Times New Roman"/>
          <w:b/>
          <w:sz w:val="24"/>
          <w:szCs w:val="24"/>
        </w:rPr>
        <w:t>.</w:t>
      </w:r>
    </w:p>
    <w:p w:rsidR="00A1761F" w:rsidRPr="00697416" w:rsidRDefault="00C9383F" w:rsidP="00AE136B">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Замену лица </w:t>
      </w:r>
      <w:r w:rsidR="00382617">
        <w:rPr>
          <w:rFonts w:ascii="Times New Roman" w:hAnsi="Times New Roman"/>
          <w:sz w:val="24"/>
          <w:szCs w:val="24"/>
        </w:rPr>
        <w:t>именованих у бирачки</w:t>
      </w:r>
      <w:r w:rsidR="00A1761F" w:rsidRPr="00697416">
        <w:rPr>
          <w:rFonts w:ascii="Times New Roman" w:hAnsi="Times New Roman"/>
          <w:sz w:val="24"/>
          <w:szCs w:val="24"/>
        </w:rPr>
        <w:t xml:space="preserve"> </w:t>
      </w:r>
      <w:r w:rsidR="00382617">
        <w:rPr>
          <w:rFonts w:ascii="Times New Roman" w:hAnsi="Times New Roman"/>
          <w:sz w:val="24"/>
          <w:szCs w:val="24"/>
          <w:lang w:val="sr-Cyrl-RS"/>
        </w:rPr>
        <w:t>одбор</w:t>
      </w:r>
      <w:r w:rsidR="000E1DDE" w:rsidRPr="00697416">
        <w:rPr>
          <w:rFonts w:ascii="Times New Roman" w:hAnsi="Times New Roman"/>
          <w:sz w:val="24"/>
          <w:szCs w:val="24"/>
        </w:rPr>
        <w:t xml:space="preserve"> </w:t>
      </w:r>
      <w:r w:rsidR="00A1761F" w:rsidRPr="00697416">
        <w:rPr>
          <w:rFonts w:ascii="Times New Roman" w:hAnsi="Times New Roman"/>
          <w:sz w:val="24"/>
          <w:szCs w:val="24"/>
        </w:rPr>
        <w:t xml:space="preserve">врши </w:t>
      </w:r>
      <w:r w:rsidR="000E1DDE" w:rsidRPr="00697416">
        <w:rPr>
          <w:rFonts w:ascii="Times New Roman" w:hAnsi="Times New Roman"/>
          <w:sz w:val="24"/>
          <w:szCs w:val="24"/>
        </w:rPr>
        <w:t>И</w:t>
      </w:r>
      <w:r w:rsidR="00A1761F" w:rsidRPr="00697416">
        <w:rPr>
          <w:rFonts w:ascii="Times New Roman" w:hAnsi="Times New Roman"/>
          <w:sz w:val="24"/>
          <w:szCs w:val="24"/>
        </w:rPr>
        <w:t xml:space="preserve">зборна комисија на захтев </w:t>
      </w:r>
      <w:r w:rsidR="000E1DDE" w:rsidRPr="00697416">
        <w:rPr>
          <w:rFonts w:ascii="Times New Roman" w:hAnsi="Times New Roman"/>
          <w:sz w:val="24"/>
          <w:szCs w:val="24"/>
        </w:rPr>
        <w:t>председника одборничке</w:t>
      </w:r>
      <w:r w:rsidR="00F706D9">
        <w:rPr>
          <w:rFonts w:ascii="Times New Roman" w:hAnsi="Times New Roman"/>
          <w:sz w:val="24"/>
          <w:szCs w:val="24"/>
        </w:rPr>
        <w:t xml:space="preserve"> групе</w:t>
      </w:r>
      <w:r w:rsidR="00623CED" w:rsidRPr="00697416">
        <w:rPr>
          <w:rFonts w:ascii="Times New Roman" w:hAnsi="Times New Roman"/>
          <w:sz w:val="24"/>
          <w:szCs w:val="24"/>
        </w:rPr>
        <w:t>.</w:t>
      </w:r>
      <w:r w:rsidR="000E1DDE" w:rsidRPr="00697416">
        <w:rPr>
          <w:rFonts w:ascii="Times New Roman" w:hAnsi="Times New Roman"/>
          <w:sz w:val="24"/>
          <w:szCs w:val="24"/>
        </w:rPr>
        <w:t xml:space="preserve"> </w:t>
      </w:r>
    </w:p>
    <w:p w:rsidR="00A1761F" w:rsidRPr="00697416" w:rsidRDefault="00A1761F" w:rsidP="00AE136B">
      <w:pPr>
        <w:spacing w:after="0" w:line="240" w:lineRule="auto"/>
        <w:ind w:firstLine="708"/>
        <w:jc w:val="both"/>
        <w:rPr>
          <w:rFonts w:ascii="Times New Roman" w:hAnsi="Times New Roman"/>
          <w:sz w:val="24"/>
          <w:szCs w:val="24"/>
        </w:rPr>
      </w:pPr>
      <w:r w:rsidRPr="00697416">
        <w:rPr>
          <w:rFonts w:ascii="Times New Roman" w:hAnsi="Times New Roman"/>
          <w:sz w:val="24"/>
          <w:szCs w:val="24"/>
        </w:rPr>
        <w:t>Члана или заменика члана бирачк</w:t>
      </w:r>
      <w:r w:rsidR="00382617">
        <w:rPr>
          <w:rFonts w:ascii="Times New Roman" w:hAnsi="Times New Roman"/>
          <w:sz w:val="24"/>
          <w:szCs w:val="24"/>
        </w:rPr>
        <w:t>ог</w:t>
      </w:r>
      <w:r w:rsidR="000E1DDE" w:rsidRPr="00697416">
        <w:rPr>
          <w:rFonts w:ascii="Times New Roman" w:hAnsi="Times New Roman"/>
          <w:sz w:val="24"/>
          <w:szCs w:val="24"/>
        </w:rPr>
        <w:t xml:space="preserve"> </w:t>
      </w:r>
      <w:r w:rsidR="00382617">
        <w:rPr>
          <w:rFonts w:ascii="Times New Roman" w:hAnsi="Times New Roman"/>
          <w:sz w:val="24"/>
          <w:szCs w:val="24"/>
          <w:lang w:val="sr-Cyrl-RS"/>
        </w:rPr>
        <w:t>одбора</w:t>
      </w:r>
      <w:r w:rsidRPr="00697416">
        <w:rPr>
          <w:rFonts w:ascii="Times New Roman" w:hAnsi="Times New Roman"/>
          <w:sz w:val="24"/>
          <w:szCs w:val="24"/>
        </w:rPr>
        <w:t xml:space="preserve"> могуће је заменити </w:t>
      </w:r>
      <w:r w:rsidR="000E1DDE" w:rsidRPr="00697416">
        <w:rPr>
          <w:rFonts w:ascii="Times New Roman" w:hAnsi="Times New Roman"/>
          <w:sz w:val="24"/>
          <w:szCs w:val="24"/>
        </w:rPr>
        <w:t xml:space="preserve">најкасније </w:t>
      </w:r>
      <w:r w:rsidR="00C10309" w:rsidRPr="00697416">
        <w:rPr>
          <w:rFonts w:ascii="Times New Roman" w:hAnsi="Times New Roman"/>
          <w:sz w:val="24"/>
          <w:szCs w:val="24"/>
        </w:rPr>
        <w:t xml:space="preserve">пет </w:t>
      </w:r>
      <w:r w:rsidR="00526CE5" w:rsidRPr="00697416">
        <w:rPr>
          <w:rFonts w:ascii="Times New Roman" w:hAnsi="Times New Roman"/>
          <w:sz w:val="24"/>
          <w:szCs w:val="24"/>
        </w:rPr>
        <w:t>дана пре дана одржавања избора</w:t>
      </w:r>
      <w:r w:rsidRPr="00697416">
        <w:rPr>
          <w:rFonts w:ascii="Times New Roman" w:hAnsi="Times New Roman"/>
          <w:sz w:val="24"/>
          <w:szCs w:val="24"/>
        </w:rPr>
        <w:t>.</w:t>
      </w:r>
    </w:p>
    <w:p w:rsidR="00A1761F" w:rsidRPr="00697416" w:rsidRDefault="00A1761F" w:rsidP="00AE136B">
      <w:pPr>
        <w:spacing w:after="0" w:line="240" w:lineRule="auto"/>
        <w:ind w:firstLine="708"/>
        <w:jc w:val="both"/>
        <w:rPr>
          <w:rFonts w:ascii="Times New Roman" w:hAnsi="Times New Roman"/>
          <w:color w:val="000000"/>
          <w:sz w:val="24"/>
          <w:szCs w:val="24"/>
        </w:rPr>
      </w:pPr>
      <w:r w:rsidRPr="00697416">
        <w:rPr>
          <w:rFonts w:ascii="Times New Roman" w:hAnsi="Times New Roman"/>
          <w:color w:val="000000"/>
          <w:sz w:val="24"/>
          <w:szCs w:val="24"/>
        </w:rPr>
        <w:t xml:space="preserve">Изузетно од </w:t>
      </w:r>
      <w:r w:rsidR="002B0BC6" w:rsidRPr="00697416">
        <w:rPr>
          <w:rFonts w:ascii="Times New Roman" w:hAnsi="Times New Roman"/>
          <w:color w:val="000000"/>
          <w:sz w:val="24"/>
          <w:szCs w:val="24"/>
        </w:rPr>
        <w:t>ст</w:t>
      </w:r>
      <w:r w:rsidR="00623CED" w:rsidRPr="00697416">
        <w:rPr>
          <w:rFonts w:ascii="Times New Roman" w:hAnsi="Times New Roman"/>
          <w:color w:val="000000"/>
          <w:sz w:val="24"/>
          <w:szCs w:val="24"/>
        </w:rPr>
        <w:t>ава</w:t>
      </w:r>
      <w:r w:rsidR="002B0BC6" w:rsidRPr="00697416">
        <w:rPr>
          <w:rFonts w:ascii="Times New Roman" w:hAnsi="Times New Roman"/>
          <w:color w:val="000000"/>
          <w:sz w:val="24"/>
          <w:szCs w:val="24"/>
        </w:rPr>
        <w:t xml:space="preserve"> </w:t>
      </w:r>
      <w:r w:rsidR="000E1DDE" w:rsidRPr="00697416">
        <w:rPr>
          <w:rFonts w:ascii="Times New Roman" w:hAnsi="Times New Roman"/>
          <w:color w:val="000000"/>
          <w:sz w:val="24"/>
          <w:szCs w:val="24"/>
        </w:rPr>
        <w:t xml:space="preserve">1. и </w:t>
      </w:r>
      <w:r w:rsidRPr="00697416">
        <w:rPr>
          <w:rFonts w:ascii="Times New Roman" w:hAnsi="Times New Roman"/>
          <w:color w:val="000000"/>
          <w:sz w:val="24"/>
          <w:szCs w:val="24"/>
        </w:rPr>
        <w:t xml:space="preserve">2. </w:t>
      </w:r>
      <w:r w:rsidR="000E1DDE" w:rsidRPr="00697416">
        <w:rPr>
          <w:rFonts w:ascii="Times New Roman" w:hAnsi="Times New Roman"/>
          <w:color w:val="000000"/>
          <w:sz w:val="24"/>
          <w:szCs w:val="24"/>
        </w:rPr>
        <w:t>овог члана, Изборна комисија може извршити замену лица</w:t>
      </w:r>
      <w:r w:rsidRPr="00697416">
        <w:rPr>
          <w:rFonts w:ascii="Times New Roman" w:hAnsi="Times New Roman"/>
          <w:color w:val="000000"/>
          <w:sz w:val="24"/>
          <w:szCs w:val="24"/>
        </w:rPr>
        <w:t xml:space="preserve"> које не </w:t>
      </w:r>
      <w:r w:rsidR="00382617">
        <w:rPr>
          <w:rFonts w:ascii="Times New Roman" w:hAnsi="Times New Roman"/>
          <w:color w:val="000000"/>
          <w:sz w:val="24"/>
          <w:szCs w:val="24"/>
        </w:rPr>
        <w:t>може да буде у саставу бирачког</w:t>
      </w:r>
      <w:r w:rsidR="000E1DDE" w:rsidRPr="00697416">
        <w:rPr>
          <w:rFonts w:ascii="Times New Roman" w:hAnsi="Times New Roman"/>
          <w:color w:val="000000"/>
          <w:sz w:val="24"/>
          <w:szCs w:val="24"/>
        </w:rPr>
        <w:t xml:space="preserve"> </w:t>
      </w:r>
      <w:r w:rsidR="00382617">
        <w:rPr>
          <w:rFonts w:ascii="Times New Roman" w:hAnsi="Times New Roman"/>
          <w:color w:val="000000"/>
          <w:sz w:val="24"/>
          <w:szCs w:val="24"/>
          <w:lang w:val="sr-Cyrl-RS"/>
        </w:rPr>
        <w:t>одбора</w:t>
      </w:r>
      <w:r w:rsidR="000E1DDE" w:rsidRPr="00697416">
        <w:rPr>
          <w:rFonts w:ascii="Times New Roman" w:hAnsi="Times New Roman"/>
          <w:color w:val="000000"/>
          <w:sz w:val="24"/>
          <w:szCs w:val="24"/>
        </w:rPr>
        <w:t xml:space="preserve"> </w:t>
      </w:r>
      <w:r w:rsidRPr="00697416">
        <w:rPr>
          <w:rFonts w:ascii="Times New Roman" w:hAnsi="Times New Roman"/>
          <w:color w:val="000000"/>
          <w:sz w:val="24"/>
          <w:szCs w:val="24"/>
        </w:rPr>
        <w:t xml:space="preserve">због </w:t>
      </w:r>
      <w:r w:rsidR="000E1DDE" w:rsidRPr="00697416">
        <w:rPr>
          <w:rFonts w:ascii="Times New Roman" w:hAnsi="Times New Roman"/>
          <w:color w:val="000000"/>
          <w:sz w:val="24"/>
          <w:szCs w:val="24"/>
        </w:rPr>
        <w:t xml:space="preserve">прописаних </w:t>
      </w:r>
      <w:r w:rsidRPr="00697416">
        <w:rPr>
          <w:rFonts w:ascii="Times New Roman" w:hAnsi="Times New Roman"/>
          <w:color w:val="000000"/>
          <w:sz w:val="24"/>
          <w:szCs w:val="24"/>
        </w:rPr>
        <w:t xml:space="preserve">ограничења најкасније </w:t>
      </w:r>
      <w:r w:rsidR="000E1DDE" w:rsidRPr="00697416">
        <w:rPr>
          <w:rFonts w:ascii="Times New Roman" w:hAnsi="Times New Roman"/>
          <w:color w:val="000000"/>
          <w:sz w:val="24"/>
          <w:szCs w:val="24"/>
        </w:rPr>
        <w:t xml:space="preserve">на дан избора до </w:t>
      </w:r>
      <w:r w:rsidR="0025168C" w:rsidRPr="00697416">
        <w:rPr>
          <w:rFonts w:ascii="Times New Roman" w:hAnsi="Times New Roman"/>
          <w:color w:val="000000"/>
          <w:sz w:val="24"/>
          <w:szCs w:val="24"/>
        </w:rPr>
        <w:t>8</w:t>
      </w:r>
      <w:r w:rsidR="000E1DDE" w:rsidRPr="00697416">
        <w:rPr>
          <w:rFonts w:ascii="Times New Roman" w:hAnsi="Times New Roman"/>
          <w:color w:val="000000"/>
          <w:sz w:val="24"/>
          <w:szCs w:val="24"/>
        </w:rPr>
        <w:t>,00</w:t>
      </w:r>
      <w:r w:rsidRPr="00697416">
        <w:rPr>
          <w:rFonts w:ascii="Times New Roman" w:hAnsi="Times New Roman"/>
          <w:color w:val="000000"/>
          <w:sz w:val="24"/>
          <w:szCs w:val="24"/>
        </w:rPr>
        <w:t xml:space="preserve"> часова.</w:t>
      </w:r>
    </w:p>
    <w:p w:rsidR="00526CE5" w:rsidRPr="00697416" w:rsidRDefault="00526CE5" w:rsidP="00AE136B">
      <w:pPr>
        <w:pStyle w:val="bold"/>
        <w:spacing w:before="0" w:beforeAutospacing="0" w:after="0" w:afterAutospacing="0"/>
        <w:jc w:val="center"/>
        <w:rPr>
          <w:b/>
          <w:bCs/>
          <w:color w:val="000000"/>
        </w:rPr>
      </w:pPr>
      <w:bookmarkStart w:id="7" w:name="_Toc318645880"/>
    </w:p>
    <w:p w:rsidR="00526CE5" w:rsidRPr="00382617" w:rsidRDefault="00526CE5" w:rsidP="00AE136B">
      <w:pPr>
        <w:pStyle w:val="bold"/>
        <w:spacing w:before="0" w:beforeAutospacing="0" w:after="0" w:afterAutospacing="0"/>
        <w:jc w:val="center"/>
        <w:rPr>
          <w:b/>
          <w:bCs/>
          <w:lang w:val="sr-Cyrl-RS"/>
        </w:rPr>
      </w:pPr>
      <w:r w:rsidRPr="00067B13">
        <w:rPr>
          <w:b/>
          <w:bCs/>
        </w:rPr>
        <w:t>Ограни</w:t>
      </w:r>
      <w:r w:rsidR="00382617">
        <w:rPr>
          <w:b/>
          <w:bCs/>
        </w:rPr>
        <w:t>чења у именовању чланова бирачког</w:t>
      </w:r>
      <w:r w:rsidRPr="00067B13">
        <w:rPr>
          <w:b/>
          <w:bCs/>
        </w:rPr>
        <w:t xml:space="preserve"> </w:t>
      </w:r>
      <w:r w:rsidR="00382617">
        <w:rPr>
          <w:b/>
          <w:bCs/>
          <w:lang w:val="sr-Cyrl-RS"/>
        </w:rPr>
        <w:t>одбора</w:t>
      </w:r>
    </w:p>
    <w:p w:rsidR="00526CE5" w:rsidRPr="00067B13" w:rsidRDefault="00526CE5" w:rsidP="00AE136B">
      <w:pPr>
        <w:pStyle w:val="clan"/>
        <w:spacing w:before="0" w:beforeAutospacing="0" w:after="0" w:afterAutospacing="0"/>
        <w:jc w:val="center"/>
        <w:rPr>
          <w:b/>
        </w:rPr>
      </w:pPr>
      <w:r w:rsidRPr="00067B13">
        <w:rPr>
          <w:b/>
        </w:rPr>
        <w:t xml:space="preserve">Члан </w:t>
      </w:r>
      <w:r w:rsidR="00AC2D89" w:rsidRPr="00067B13">
        <w:rPr>
          <w:b/>
        </w:rPr>
        <w:t>1</w:t>
      </w:r>
      <w:r w:rsidR="0005109C" w:rsidRPr="00067B13">
        <w:rPr>
          <w:b/>
        </w:rPr>
        <w:t>3</w:t>
      </w:r>
      <w:r w:rsidRPr="00067B13">
        <w:rPr>
          <w:b/>
        </w:rPr>
        <w:t>.</w:t>
      </w:r>
    </w:p>
    <w:p w:rsidR="00526CE5" w:rsidRPr="00067B13" w:rsidRDefault="00526CE5" w:rsidP="00AE136B">
      <w:pPr>
        <w:spacing w:after="0" w:line="240" w:lineRule="auto"/>
        <w:ind w:firstLine="708"/>
        <w:rPr>
          <w:rFonts w:ascii="Times New Roman" w:hAnsi="Times New Roman"/>
          <w:sz w:val="24"/>
          <w:szCs w:val="24"/>
        </w:rPr>
      </w:pPr>
      <w:r w:rsidRPr="00067B13">
        <w:rPr>
          <w:rFonts w:ascii="Times New Roman" w:hAnsi="Times New Roman"/>
          <w:sz w:val="24"/>
          <w:szCs w:val="24"/>
        </w:rPr>
        <w:t>Ис</w:t>
      </w:r>
      <w:r w:rsidR="00382617">
        <w:rPr>
          <w:rFonts w:ascii="Times New Roman" w:hAnsi="Times New Roman"/>
          <w:sz w:val="24"/>
          <w:szCs w:val="24"/>
        </w:rPr>
        <w:t>то лице не може да буде члан два</w:t>
      </w:r>
      <w:r w:rsidRPr="00067B13">
        <w:rPr>
          <w:rFonts w:ascii="Times New Roman" w:hAnsi="Times New Roman"/>
          <w:sz w:val="24"/>
          <w:szCs w:val="24"/>
        </w:rPr>
        <w:t xml:space="preserve"> бирачк</w:t>
      </w:r>
      <w:r w:rsidR="00382617">
        <w:rPr>
          <w:rFonts w:ascii="Times New Roman" w:hAnsi="Times New Roman"/>
          <w:sz w:val="24"/>
          <w:szCs w:val="24"/>
          <w:lang w:val="sr-Cyrl-RS"/>
        </w:rPr>
        <w:t>а</w:t>
      </w:r>
      <w:r w:rsidRPr="00067B13">
        <w:rPr>
          <w:rFonts w:ascii="Times New Roman" w:hAnsi="Times New Roman"/>
          <w:sz w:val="24"/>
          <w:szCs w:val="24"/>
        </w:rPr>
        <w:t xml:space="preserve"> </w:t>
      </w:r>
      <w:r w:rsidR="00382617">
        <w:rPr>
          <w:rFonts w:ascii="Times New Roman" w:hAnsi="Times New Roman"/>
          <w:sz w:val="24"/>
          <w:szCs w:val="24"/>
          <w:lang w:val="sr-Cyrl-RS"/>
        </w:rPr>
        <w:t>одбора</w:t>
      </w:r>
      <w:r w:rsidRPr="00067B13">
        <w:rPr>
          <w:rFonts w:ascii="Times New Roman" w:hAnsi="Times New Roman"/>
          <w:sz w:val="24"/>
          <w:szCs w:val="24"/>
        </w:rPr>
        <w:t>.</w:t>
      </w:r>
    </w:p>
    <w:p w:rsidR="003B2106" w:rsidRPr="00067B13" w:rsidRDefault="003B2106" w:rsidP="00861039">
      <w:pPr>
        <w:pStyle w:val="Heading1"/>
      </w:pPr>
      <w:bookmarkStart w:id="8" w:name="_Toc318645881"/>
      <w:bookmarkEnd w:id="7"/>
    </w:p>
    <w:p w:rsidR="009B5CAA" w:rsidRPr="00697416" w:rsidRDefault="009B5CAA" w:rsidP="009B5CAA">
      <w:pPr>
        <w:pStyle w:val="NormalWeb"/>
        <w:tabs>
          <w:tab w:val="left" w:pos="1276"/>
        </w:tabs>
        <w:spacing w:before="0" w:beforeAutospacing="0" w:after="0" w:afterAutospacing="0"/>
        <w:jc w:val="center"/>
        <w:rPr>
          <w:b/>
          <w:color w:val="000000"/>
        </w:rPr>
      </w:pPr>
      <w:r w:rsidRPr="00697416">
        <w:rPr>
          <w:b/>
          <w:color w:val="000000"/>
        </w:rPr>
        <w:t>Другостепена изборна комисија</w:t>
      </w:r>
    </w:p>
    <w:p w:rsidR="009B5CAA" w:rsidRPr="00697416" w:rsidRDefault="009B5CAA" w:rsidP="009B5CAA">
      <w:pPr>
        <w:pStyle w:val="NormalWeb"/>
        <w:tabs>
          <w:tab w:val="left" w:pos="1276"/>
        </w:tabs>
        <w:spacing w:before="0" w:beforeAutospacing="0" w:after="0" w:afterAutospacing="0"/>
        <w:jc w:val="center"/>
        <w:rPr>
          <w:b/>
          <w:bCs/>
          <w:color w:val="000000"/>
        </w:rPr>
      </w:pPr>
      <w:r w:rsidRPr="00697416">
        <w:rPr>
          <w:b/>
          <w:color w:val="000000"/>
        </w:rPr>
        <w:t xml:space="preserve">Члан </w:t>
      </w:r>
      <w:r w:rsidR="00697416">
        <w:rPr>
          <w:b/>
          <w:color w:val="000000"/>
        </w:rPr>
        <w:t>1</w:t>
      </w:r>
      <w:r w:rsidR="0005109C">
        <w:rPr>
          <w:b/>
          <w:color w:val="000000"/>
        </w:rPr>
        <w:t>4</w:t>
      </w:r>
      <w:r w:rsidRPr="00697416">
        <w:rPr>
          <w:b/>
          <w:color w:val="000000"/>
        </w:rPr>
        <w:t>.</w:t>
      </w:r>
    </w:p>
    <w:p w:rsidR="009B5CAA" w:rsidRPr="00C9383F" w:rsidRDefault="009B5CAA" w:rsidP="009B5CAA">
      <w:pPr>
        <w:pStyle w:val="1tekst"/>
        <w:spacing w:before="0" w:beforeAutospacing="0" w:after="0" w:afterAutospacing="0"/>
        <w:ind w:firstLine="720"/>
        <w:jc w:val="both"/>
        <w:rPr>
          <w:color w:val="000000"/>
        </w:rPr>
      </w:pPr>
      <w:bookmarkStart w:id="9" w:name="clan_172"/>
      <w:bookmarkEnd w:id="9"/>
      <w:r w:rsidRPr="00697416">
        <w:rPr>
          <w:color w:val="000000"/>
        </w:rPr>
        <w:t>Другост</w:t>
      </w:r>
      <w:r w:rsidR="00B24FD6" w:rsidRPr="00697416">
        <w:rPr>
          <w:color w:val="000000"/>
        </w:rPr>
        <w:t>е</w:t>
      </w:r>
      <w:r w:rsidRPr="00697416">
        <w:rPr>
          <w:color w:val="000000"/>
        </w:rPr>
        <w:t>пена изборна комисија одлучује о приговорима на решењ</w:t>
      </w:r>
      <w:r w:rsidR="00C6568E" w:rsidRPr="00697416">
        <w:rPr>
          <w:color w:val="000000"/>
        </w:rPr>
        <w:t>а</w:t>
      </w:r>
      <w:r w:rsidRPr="00697416">
        <w:rPr>
          <w:color w:val="000000"/>
        </w:rPr>
        <w:t xml:space="preserve"> Изборне комисије, у складу са Одлуком о месним заједницама на територији општине </w:t>
      </w:r>
      <w:r w:rsidR="00C9383F">
        <w:rPr>
          <w:color w:val="000000"/>
        </w:rPr>
        <w:t>Н</w:t>
      </w:r>
      <w:r w:rsidR="00067B13">
        <w:rPr>
          <w:color w:val="000000"/>
        </w:rPr>
        <w:t>ова Црња и другим позитивно правним прописима.</w:t>
      </w:r>
    </w:p>
    <w:p w:rsidR="003B2106" w:rsidRPr="00697416" w:rsidRDefault="003B2106" w:rsidP="00AE136B">
      <w:pPr>
        <w:spacing w:after="0" w:line="240" w:lineRule="auto"/>
        <w:rPr>
          <w:rFonts w:ascii="Times New Roman" w:hAnsi="Times New Roman"/>
          <w:sz w:val="24"/>
          <w:szCs w:val="24"/>
        </w:rPr>
      </w:pPr>
    </w:p>
    <w:bookmarkEnd w:id="8"/>
    <w:p w:rsidR="00EE5BA6" w:rsidRPr="00697416" w:rsidRDefault="00EE5BA6" w:rsidP="00AE136B">
      <w:pPr>
        <w:spacing w:after="0" w:line="240" w:lineRule="auto"/>
        <w:rPr>
          <w:rFonts w:ascii="Times New Roman" w:hAnsi="Times New Roman"/>
          <w:sz w:val="24"/>
          <w:szCs w:val="24"/>
        </w:rPr>
      </w:pPr>
    </w:p>
    <w:p w:rsidR="003B2106" w:rsidRPr="00697416" w:rsidRDefault="003B2106" w:rsidP="0005109C">
      <w:pPr>
        <w:pStyle w:val="NormalWeb"/>
        <w:numPr>
          <w:ilvl w:val="0"/>
          <w:numId w:val="18"/>
        </w:numPr>
        <w:tabs>
          <w:tab w:val="left" w:pos="1276"/>
        </w:tabs>
        <w:spacing w:before="0" w:beforeAutospacing="0" w:after="0" w:afterAutospacing="0"/>
        <w:jc w:val="both"/>
        <w:rPr>
          <w:b/>
          <w:color w:val="000000"/>
        </w:rPr>
      </w:pPr>
      <w:r w:rsidRPr="00697416">
        <w:rPr>
          <w:b/>
          <w:color w:val="000000"/>
        </w:rPr>
        <w:t>ПОДНОШЕЊЕ ПРИЈАВЕ КАНДИДАТА</w:t>
      </w:r>
    </w:p>
    <w:p w:rsidR="003B2106" w:rsidRPr="00697416" w:rsidRDefault="003B2106" w:rsidP="00AE136B">
      <w:pPr>
        <w:pStyle w:val="bold"/>
        <w:spacing w:before="0" w:beforeAutospacing="0" w:after="0" w:afterAutospacing="0"/>
        <w:jc w:val="both"/>
        <w:rPr>
          <w:b/>
          <w:bCs/>
          <w:color w:val="000000"/>
        </w:rPr>
      </w:pPr>
    </w:p>
    <w:p w:rsidR="003B2106" w:rsidRPr="00697416" w:rsidRDefault="003B2106" w:rsidP="00AE136B">
      <w:pPr>
        <w:pStyle w:val="bold"/>
        <w:spacing w:before="0" w:beforeAutospacing="0" w:after="0" w:afterAutospacing="0"/>
        <w:jc w:val="center"/>
        <w:rPr>
          <w:b/>
          <w:bCs/>
          <w:color w:val="000000"/>
        </w:rPr>
      </w:pPr>
      <w:r w:rsidRPr="00697416">
        <w:rPr>
          <w:b/>
          <w:bCs/>
          <w:color w:val="000000"/>
        </w:rPr>
        <w:t>Рок за подношење пријаве кандидата</w:t>
      </w:r>
    </w:p>
    <w:p w:rsidR="003B2106" w:rsidRPr="00697416" w:rsidRDefault="003B2106" w:rsidP="00AE136B">
      <w:pPr>
        <w:pStyle w:val="clan"/>
        <w:spacing w:before="0" w:beforeAutospacing="0" w:after="0" w:afterAutospacing="0"/>
        <w:jc w:val="center"/>
        <w:rPr>
          <w:b/>
          <w:color w:val="000000"/>
        </w:rPr>
      </w:pPr>
      <w:r w:rsidRPr="00697416">
        <w:rPr>
          <w:b/>
          <w:color w:val="000000"/>
        </w:rPr>
        <w:t xml:space="preserve">Члан </w:t>
      </w:r>
      <w:r w:rsidR="00AC2D89" w:rsidRPr="00697416">
        <w:rPr>
          <w:b/>
          <w:color w:val="000000"/>
        </w:rPr>
        <w:t>1</w:t>
      </w:r>
      <w:r w:rsidR="0005109C">
        <w:rPr>
          <w:b/>
          <w:color w:val="000000"/>
        </w:rPr>
        <w:t>5</w:t>
      </w:r>
      <w:r w:rsidRPr="00697416">
        <w:rPr>
          <w:b/>
          <w:color w:val="000000"/>
        </w:rPr>
        <w:t>.</w:t>
      </w:r>
    </w:p>
    <w:p w:rsidR="003B2106" w:rsidRPr="00697416" w:rsidRDefault="003B2106" w:rsidP="00AE136B">
      <w:pPr>
        <w:pStyle w:val="NormalWeb"/>
        <w:tabs>
          <w:tab w:val="left" w:pos="1276"/>
        </w:tabs>
        <w:spacing w:before="0" w:beforeAutospacing="0" w:after="0" w:afterAutospacing="0"/>
        <w:jc w:val="both"/>
        <w:rPr>
          <w:color w:val="000000"/>
        </w:rPr>
      </w:pPr>
      <w:r w:rsidRPr="00697416">
        <w:rPr>
          <w:color w:val="000000"/>
        </w:rPr>
        <w:t xml:space="preserve">            Кандидат подноси пријаву Изборној комисији, најкасније 15 дана пре дана одржавања избора.</w:t>
      </w:r>
    </w:p>
    <w:p w:rsidR="003B2106" w:rsidRPr="00697416" w:rsidRDefault="004B24C9" w:rsidP="00F021B3">
      <w:pPr>
        <w:spacing w:after="0" w:line="240" w:lineRule="auto"/>
        <w:jc w:val="both"/>
        <w:rPr>
          <w:rFonts w:ascii="Times New Roman" w:hAnsi="Times New Roman"/>
          <w:color w:val="000000"/>
          <w:sz w:val="24"/>
          <w:szCs w:val="24"/>
        </w:rPr>
      </w:pPr>
      <w:r w:rsidRPr="00697416">
        <w:rPr>
          <w:rFonts w:ascii="Times New Roman" w:hAnsi="Times New Roman"/>
          <w:sz w:val="24"/>
          <w:szCs w:val="24"/>
        </w:rPr>
        <w:tab/>
      </w:r>
    </w:p>
    <w:p w:rsidR="003B2106" w:rsidRPr="00697416" w:rsidRDefault="00C0308E" w:rsidP="00AE136B">
      <w:pPr>
        <w:pStyle w:val="bold"/>
        <w:spacing w:before="0" w:beforeAutospacing="0" w:after="0" w:afterAutospacing="0"/>
        <w:jc w:val="center"/>
        <w:rPr>
          <w:b/>
          <w:bCs/>
          <w:color w:val="000000"/>
        </w:rPr>
      </w:pPr>
      <w:r w:rsidRPr="00697416">
        <w:rPr>
          <w:b/>
          <w:bCs/>
          <w:color w:val="000000"/>
        </w:rPr>
        <w:t>П</w:t>
      </w:r>
      <w:r w:rsidR="003B2106" w:rsidRPr="00697416">
        <w:rPr>
          <w:b/>
          <w:bCs/>
          <w:color w:val="000000"/>
        </w:rPr>
        <w:t>ријав</w:t>
      </w:r>
      <w:r w:rsidRPr="00697416">
        <w:rPr>
          <w:b/>
          <w:bCs/>
          <w:color w:val="000000"/>
        </w:rPr>
        <w:t>а</w:t>
      </w:r>
      <w:r w:rsidR="003B2106" w:rsidRPr="00697416">
        <w:rPr>
          <w:b/>
          <w:bCs/>
          <w:color w:val="000000"/>
        </w:rPr>
        <w:t xml:space="preserve"> кандидата</w:t>
      </w:r>
    </w:p>
    <w:p w:rsidR="003B2106" w:rsidRPr="00697416" w:rsidRDefault="003B2106" w:rsidP="00AE136B">
      <w:pPr>
        <w:pStyle w:val="clan"/>
        <w:spacing w:before="0" w:beforeAutospacing="0" w:after="0" w:afterAutospacing="0"/>
        <w:jc w:val="center"/>
        <w:rPr>
          <w:b/>
          <w:color w:val="000000"/>
        </w:rPr>
      </w:pPr>
      <w:r w:rsidRPr="00697416">
        <w:rPr>
          <w:b/>
          <w:color w:val="000000"/>
        </w:rPr>
        <w:t xml:space="preserve">Члан </w:t>
      </w:r>
      <w:r w:rsidR="00AC2D89" w:rsidRPr="00697416">
        <w:rPr>
          <w:b/>
          <w:color w:val="000000"/>
        </w:rPr>
        <w:t>1</w:t>
      </w:r>
      <w:r w:rsidR="0005109C">
        <w:rPr>
          <w:b/>
          <w:color w:val="000000"/>
        </w:rPr>
        <w:t>6</w:t>
      </w:r>
      <w:r w:rsidRPr="00697416">
        <w:rPr>
          <w:b/>
          <w:color w:val="000000"/>
        </w:rPr>
        <w:t>.</w:t>
      </w:r>
    </w:p>
    <w:p w:rsidR="00DD1181" w:rsidRDefault="004B24C9" w:rsidP="00AE136B">
      <w:pPr>
        <w:spacing w:after="0" w:line="240" w:lineRule="auto"/>
        <w:jc w:val="both"/>
        <w:rPr>
          <w:rFonts w:ascii="Times New Roman" w:hAnsi="Times New Roman"/>
          <w:color w:val="000000"/>
          <w:sz w:val="24"/>
          <w:szCs w:val="24"/>
        </w:rPr>
      </w:pPr>
      <w:r w:rsidRPr="00697416">
        <w:rPr>
          <w:rFonts w:ascii="Times New Roman" w:hAnsi="Times New Roman"/>
          <w:color w:val="000000"/>
          <w:sz w:val="24"/>
          <w:szCs w:val="24"/>
        </w:rPr>
        <w:tab/>
      </w:r>
    </w:p>
    <w:p w:rsidR="00420BF8" w:rsidRDefault="00DD1181" w:rsidP="00DD1181">
      <w:pPr>
        <w:pStyle w:val="NormalWeb"/>
        <w:tabs>
          <w:tab w:val="left" w:pos="1276"/>
        </w:tabs>
        <w:spacing w:before="0" w:beforeAutospacing="0" w:after="0" w:afterAutospacing="0"/>
        <w:jc w:val="both"/>
        <w:rPr>
          <w:i/>
        </w:rPr>
      </w:pPr>
      <w:r w:rsidRPr="00B55D7A">
        <w:lastRenderedPageBreak/>
        <w:t>Кандидат за члана Савета месне заједнице подноси пријаву на посебном обрасцу који прописује Изборна комисија (Образац</w:t>
      </w:r>
      <w:r w:rsidRPr="00B55D7A">
        <w:rPr>
          <w:i/>
        </w:rPr>
        <w:t xml:space="preserve"> ЧСМЗ-1)</w:t>
      </w:r>
      <w:r w:rsidR="00420BF8">
        <w:rPr>
          <w:i/>
          <w:lang w:val="sr-Latn-RS"/>
        </w:rPr>
        <w:t>.</w:t>
      </w:r>
      <w:r w:rsidRPr="00B55D7A">
        <w:rPr>
          <w:i/>
        </w:rPr>
        <w:t xml:space="preserve"> </w:t>
      </w:r>
    </w:p>
    <w:p w:rsidR="00DD1181" w:rsidRPr="00B55D7A" w:rsidRDefault="00DD1181" w:rsidP="00DD1181">
      <w:pPr>
        <w:pStyle w:val="NormalWeb"/>
        <w:tabs>
          <w:tab w:val="left" w:pos="1276"/>
        </w:tabs>
        <w:spacing w:before="0" w:beforeAutospacing="0" w:after="0" w:afterAutospacing="0"/>
        <w:jc w:val="both"/>
      </w:pPr>
      <w:r w:rsidRPr="00B55D7A">
        <w:t xml:space="preserve">Кандидат за члана Савета месне заједнице, уз пријаву из става 1. овог члана подноси и: </w:t>
      </w:r>
    </w:p>
    <w:p w:rsidR="00DD1181" w:rsidRPr="00B55D7A" w:rsidRDefault="00DD1181" w:rsidP="00DD1181">
      <w:pPr>
        <w:pStyle w:val="NormalWeb"/>
        <w:numPr>
          <w:ilvl w:val="0"/>
          <w:numId w:val="19"/>
        </w:numPr>
        <w:tabs>
          <w:tab w:val="left" w:pos="1276"/>
        </w:tabs>
        <w:spacing w:before="0" w:beforeAutospacing="0" w:after="0" w:afterAutospacing="0"/>
        <w:jc w:val="both"/>
        <w:rPr>
          <w:lang w:val="sr-Cyrl-RS"/>
        </w:rPr>
      </w:pPr>
      <w:r w:rsidRPr="00B55D7A">
        <w:rPr>
          <w:lang w:val="sr-Cyrl-RS"/>
        </w:rPr>
        <w:t>Овлашћење лица да поднесе предлог кандидата,</w:t>
      </w:r>
    </w:p>
    <w:p w:rsidR="00DD1181" w:rsidRPr="00B55D7A" w:rsidRDefault="00DD1181" w:rsidP="00DD1181">
      <w:pPr>
        <w:pStyle w:val="NormalWeb"/>
        <w:numPr>
          <w:ilvl w:val="0"/>
          <w:numId w:val="19"/>
        </w:numPr>
        <w:tabs>
          <w:tab w:val="left" w:pos="1276"/>
        </w:tabs>
        <w:spacing w:before="0" w:beforeAutospacing="0" w:after="0" w:afterAutospacing="0"/>
        <w:jc w:val="both"/>
        <w:rPr>
          <w:lang w:val="sr-Cyrl-RS"/>
        </w:rPr>
      </w:pPr>
      <w:r w:rsidRPr="00B55D7A">
        <w:rPr>
          <w:lang w:val="sr-Cyrl-RS"/>
        </w:rPr>
        <w:t>Изјаву о прихватању кандидатуре</w:t>
      </w:r>
      <w:r w:rsidRPr="00B55D7A">
        <w:rPr>
          <w:lang w:val="sr-Latn-RS"/>
        </w:rPr>
        <w:t xml:space="preserve"> </w:t>
      </w:r>
      <w:r w:rsidRPr="00B55D7A">
        <w:t>(Образац</w:t>
      </w:r>
      <w:r w:rsidRPr="00B55D7A">
        <w:rPr>
          <w:i/>
        </w:rPr>
        <w:t xml:space="preserve"> ЧСМЗ – 1/А</w:t>
      </w:r>
      <w:r w:rsidRPr="00B55D7A">
        <w:t>)</w:t>
      </w:r>
      <w:r w:rsidRPr="00B55D7A">
        <w:rPr>
          <w:lang w:val="sr-Cyrl-RS"/>
        </w:rPr>
        <w:t>,</w:t>
      </w:r>
    </w:p>
    <w:p w:rsidR="00DD1181" w:rsidRPr="00B55D7A" w:rsidRDefault="00DD1181" w:rsidP="00DD1181">
      <w:pPr>
        <w:pStyle w:val="NormalWeb"/>
        <w:numPr>
          <w:ilvl w:val="0"/>
          <w:numId w:val="19"/>
        </w:numPr>
        <w:tabs>
          <w:tab w:val="left" w:pos="1276"/>
        </w:tabs>
        <w:spacing w:before="0" w:beforeAutospacing="0" w:after="0" w:afterAutospacing="0"/>
        <w:jc w:val="both"/>
        <w:rPr>
          <w:lang w:val="sr-Cyrl-RS"/>
        </w:rPr>
      </w:pPr>
      <w:r w:rsidRPr="00B55D7A">
        <w:rPr>
          <w:lang w:val="sr-Cyrl-RS"/>
        </w:rPr>
        <w:t xml:space="preserve">Образац - </w:t>
      </w:r>
      <w:r w:rsidRPr="00B55D7A">
        <w:rPr>
          <w:rFonts w:cs="Arial"/>
          <w:lang w:val="ru-RU"/>
        </w:rPr>
        <w:t>Списак бирача који подржава кандидатуру за члана Савета месне заједнице</w:t>
      </w:r>
      <w:r w:rsidR="00144A65" w:rsidRPr="00B55D7A">
        <w:rPr>
          <w:rFonts w:cs="Arial"/>
          <w:lang w:val="ru-RU"/>
        </w:rPr>
        <w:t xml:space="preserve"> са овереним изјавама бирача </w:t>
      </w:r>
      <w:r w:rsidR="00144A65" w:rsidRPr="00B55D7A">
        <w:t>(Образац</w:t>
      </w:r>
      <w:r w:rsidR="00144A65" w:rsidRPr="00B55D7A">
        <w:rPr>
          <w:i/>
        </w:rPr>
        <w:t xml:space="preserve"> ЧСМЗ – 2</w:t>
      </w:r>
      <w:r w:rsidR="00144A65" w:rsidRPr="00B55D7A">
        <w:t>)</w:t>
      </w:r>
      <w:r w:rsidR="00144A65" w:rsidRPr="00B55D7A">
        <w:rPr>
          <w:lang w:val="sr-Cyrl-RS"/>
        </w:rPr>
        <w:t>,</w:t>
      </w:r>
    </w:p>
    <w:p w:rsidR="00DD1181" w:rsidRPr="00B55D7A" w:rsidRDefault="00DD1181" w:rsidP="00DD1181">
      <w:pPr>
        <w:pStyle w:val="NormalWeb"/>
        <w:numPr>
          <w:ilvl w:val="0"/>
          <w:numId w:val="19"/>
        </w:numPr>
        <w:tabs>
          <w:tab w:val="left" w:pos="1276"/>
        </w:tabs>
        <w:spacing w:before="0" w:beforeAutospacing="0" w:after="0" w:afterAutospacing="0"/>
        <w:jc w:val="both"/>
        <w:rPr>
          <w:lang w:val="sr-Cyrl-RS"/>
        </w:rPr>
      </w:pPr>
      <w:r w:rsidRPr="00B55D7A">
        <w:rPr>
          <w:rFonts w:cs="Arial"/>
          <w:lang w:val="ru-RU"/>
        </w:rPr>
        <w:t>Потврду о пребивалишту,</w:t>
      </w:r>
    </w:p>
    <w:p w:rsidR="00DD1181" w:rsidRPr="00B55D7A" w:rsidRDefault="00DD1181" w:rsidP="00DD1181">
      <w:pPr>
        <w:pStyle w:val="NormalWeb"/>
        <w:numPr>
          <w:ilvl w:val="0"/>
          <w:numId w:val="19"/>
        </w:numPr>
        <w:tabs>
          <w:tab w:val="left" w:pos="1276"/>
        </w:tabs>
        <w:spacing w:before="0" w:beforeAutospacing="0" w:after="0" w:afterAutospacing="0"/>
        <w:jc w:val="both"/>
        <w:rPr>
          <w:lang w:val="sr-Cyrl-RS"/>
        </w:rPr>
      </w:pPr>
      <w:r w:rsidRPr="00B55D7A">
        <w:rPr>
          <w:lang w:val="sr-Cyrl-RS"/>
        </w:rPr>
        <w:t>П</w:t>
      </w:r>
      <w:r w:rsidRPr="00B55D7A">
        <w:t>отврду о бирачком праву.</w:t>
      </w:r>
    </w:p>
    <w:p w:rsidR="00144A65" w:rsidRDefault="00144A65" w:rsidP="00144A65">
      <w:pPr>
        <w:pStyle w:val="ListParagraph"/>
        <w:spacing w:after="0" w:line="240" w:lineRule="auto"/>
        <w:jc w:val="both"/>
        <w:rPr>
          <w:rFonts w:ascii="Times New Roman" w:hAnsi="Times New Roman"/>
          <w:sz w:val="24"/>
          <w:szCs w:val="24"/>
        </w:rPr>
      </w:pPr>
    </w:p>
    <w:p w:rsidR="00144A65" w:rsidRPr="003745AE" w:rsidRDefault="00144A65" w:rsidP="00144A65">
      <w:pPr>
        <w:pStyle w:val="ListParagraph"/>
        <w:spacing w:after="0" w:line="240" w:lineRule="auto"/>
        <w:jc w:val="both"/>
        <w:rPr>
          <w:rFonts w:ascii="Times New Roman" w:hAnsi="Times New Roman"/>
          <w:sz w:val="24"/>
          <w:szCs w:val="24"/>
        </w:rPr>
      </w:pPr>
      <w:r w:rsidRPr="003745AE">
        <w:rPr>
          <w:rFonts w:ascii="Times New Roman" w:hAnsi="Times New Roman"/>
          <w:sz w:val="24"/>
          <w:szCs w:val="24"/>
        </w:rPr>
        <w:t xml:space="preserve">Изјава о прихватању кандидатуре за члана савета месне заједнице </w:t>
      </w:r>
      <w:r w:rsidRPr="003745AE">
        <w:rPr>
          <w:rFonts w:ascii="Times New Roman" w:hAnsi="Times New Roman"/>
          <w:color w:val="000000"/>
          <w:sz w:val="24"/>
          <w:szCs w:val="24"/>
        </w:rPr>
        <w:t xml:space="preserve">се </w:t>
      </w:r>
      <w:r w:rsidRPr="003745AE">
        <w:rPr>
          <w:rFonts w:ascii="Times New Roman" w:hAnsi="Times New Roman"/>
          <w:sz w:val="24"/>
          <w:szCs w:val="24"/>
        </w:rPr>
        <w:t>не оверава.</w:t>
      </w:r>
    </w:p>
    <w:p w:rsidR="00960A69" w:rsidRDefault="00144A65" w:rsidP="00AE136B">
      <w:pPr>
        <w:spacing w:after="0" w:line="240" w:lineRule="auto"/>
        <w:jc w:val="both"/>
        <w:rPr>
          <w:rFonts w:ascii="Times New Roman" w:hAnsi="Times New Roman"/>
          <w:color w:val="000000"/>
          <w:sz w:val="24"/>
          <w:szCs w:val="24"/>
          <w:lang w:val="sr-Cyrl-RS"/>
        </w:rPr>
      </w:pPr>
      <w:r w:rsidRPr="003745AE">
        <w:rPr>
          <w:rFonts w:ascii="Times New Roman" w:hAnsi="Times New Roman"/>
          <w:color w:val="000000"/>
          <w:sz w:val="24"/>
          <w:szCs w:val="24"/>
        </w:rPr>
        <w:t xml:space="preserve">            Име и презиме кандидата наводи се према српском правопису и ћириличким писмом</w:t>
      </w:r>
      <w:r w:rsidR="00960A69">
        <w:rPr>
          <w:rFonts w:ascii="Times New Roman" w:hAnsi="Times New Roman"/>
          <w:color w:val="000000"/>
          <w:sz w:val="24"/>
          <w:szCs w:val="24"/>
          <w:lang w:val="sr-Cyrl-RS"/>
        </w:rPr>
        <w:t xml:space="preserve"> </w:t>
      </w:r>
    </w:p>
    <w:p w:rsidR="00DD1181" w:rsidRPr="00960A69" w:rsidRDefault="00960A69" w:rsidP="00960A69">
      <w:pPr>
        <w:spacing w:after="0" w:line="240" w:lineRule="auto"/>
        <w:ind w:firstLine="708"/>
        <w:jc w:val="both"/>
        <w:rPr>
          <w:rFonts w:ascii="Times New Roman" w:hAnsi="Times New Roman"/>
          <w:color w:val="000000"/>
          <w:sz w:val="24"/>
          <w:szCs w:val="24"/>
          <w:lang w:val="sr-Cyrl-RS"/>
        </w:rPr>
      </w:pPr>
      <w:r>
        <w:rPr>
          <w:rFonts w:ascii="Times New Roman" w:hAnsi="Times New Roman"/>
          <w:color w:val="000000"/>
          <w:sz w:val="24"/>
          <w:szCs w:val="24"/>
          <w:lang w:val="sr-Cyrl-RS"/>
        </w:rPr>
        <w:t>Име и презиме кандидата који припадају мађарској националној мањини наводе се и на мађарском језику и његовом писму.</w:t>
      </w:r>
    </w:p>
    <w:p w:rsidR="004A6422" w:rsidRPr="00697416" w:rsidRDefault="004A6422" w:rsidP="00AE136B">
      <w:pPr>
        <w:pStyle w:val="NormalWeb"/>
        <w:tabs>
          <w:tab w:val="left" w:pos="1276"/>
        </w:tabs>
        <w:spacing w:before="0" w:beforeAutospacing="0" w:after="0" w:afterAutospacing="0"/>
        <w:jc w:val="center"/>
        <w:rPr>
          <w:b/>
          <w:bCs/>
          <w:color w:val="000000"/>
        </w:rPr>
      </w:pPr>
    </w:p>
    <w:p w:rsidR="003B2106" w:rsidRPr="00697416" w:rsidRDefault="00C0308E" w:rsidP="00AE136B">
      <w:pPr>
        <w:pStyle w:val="NormalWeb"/>
        <w:tabs>
          <w:tab w:val="left" w:pos="1276"/>
        </w:tabs>
        <w:spacing w:before="0" w:beforeAutospacing="0" w:after="0" w:afterAutospacing="0"/>
        <w:jc w:val="center"/>
        <w:rPr>
          <w:b/>
          <w:bCs/>
          <w:color w:val="000000"/>
        </w:rPr>
      </w:pPr>
      <w:r w:rsidRPr="00697416">
        <w:rPr>
          <w:b/>
          <w:bCs/>
          <w:color w:val="000000"/>
        </w:rPr>
        <w:t>Садржина п</w:t>
      </w:r>
      <w:r w:rsidR="003B2106" w:rsidRPr="00697416">
        <w:rPr>
          <w:b/>
          <w:bCs/>
          <w:color w:val="000000"/>
        </w:rPr>
        <w:t>ријаве кандидата</w:t>
      </w:r>
    </w:p>
    <w:p w:rsidR="003B2106" w:rsidRPr="00697416" w:rsidRDefault="003B2106" w:rsidP="00AE136B">
      <w:pPr>
        <w:pStyle w:val="clan"/>
        <w:spacing w:before="0" w:beforeAutospacing="0" w:after="0" w:afterAutospacing="0"/>
        <w:jc w:val="center"/>
        <w:rPr>
          <w:b/>
          <w:color w:val="000000"/>
        </w:rPr>
      </w:pPr>
      <w:r w:rsidRPr="00697416">
        <w:rPr>
          <w:b/>
          <w:color w:val="000000"/>
        </w:rPr>
        <w:t xml:space="preserve">Члан </w:t>
      </w:r>
      <w:r w:rsidR="00AC2D89" w:rsidRPr="00697416">
        <w:rPr>
          <w:b/>
          <w:color w:val="000000"/>
        </w:rPr>
        <w:t>1</w:t>
      </w:r>
      <w:r w:rsidR="0005109C">
        <w:rPr>
          <w:b/>
          <w:color w:val="000000"/>
        </w:rPr>
        <w:t>7</w:t>
      </w:r>
      <w:r w:rsidRPr="00697416">
        <w:rPr>
          <w:b/>
          <w:color w:val="000000"/>
        </w:rPr>
        <w:t>.</w:t>
      </w:r>
    </w:p>
    <w:p w:rsidR="00420BF8" w:rsidRPr="00B55D7A" w:rsidRDefault="00984544" w:rsidP="00420BF8">
      <w:pPr>
        <w:pStyle w:val="NormalWeb"/>
        <w:tabs>
          <w:tab w:val="left" w:pos="1276"/>
        </w:tabs>
        <w:spacing w:before="0" w:beforeAutospacing="0" w:after="0" w:afterAutospacing="0"/>
        <w:jc w:val="both"/>
      </w:pPr>
      <w:r w:rsidRPr="00697416">
        <w:rPr>
          <w:color w:val="000000"/>
        </w:rPr>
        <w:t xml:space="preserve">              Образац пријаве </w:t>
      </w:r>
      <w:r w:rsidR="0025168C" w:rsidRPr="00697416">
        <w:rPr>
          <w:color w:val="000000"/>
        </w:rPr>
        <w:t xml:space="preserve">кандидата </w:t>
      </w:r>
      <w:r w:rsidR="003B2106" w:rsidRPr="00697416">
        <w:rPr>
          <w:color w:val="000000"/>
        </w:rPr>
        <w:t>садржи</w:t>
      </w:r>
      <w:r w:rsidR="00C0308E" w:rsidRPr="00697416">
        <w:rPr>
          <w:color w:val="000000"/>
        </w:rPr>
        <w:t xml:space="preserve"> следеће податке</w:t>
      </w:r>
      <w:r w:rsidR="003B2106" w:rsidRPr="00697416">
        <w:rPr>
          <w:color w:val="000000"/>
        </w:rPr>
        <w:t xml:space="preserve">: </w:t>
      </w:r>
      <w:r w:rsidR="00420BF8" w:rsidRPr="00B55D7A">
        <w:t xml:space="preserve">име и презиме кандидата, </w:t>
      </w:r>
      <w:r w:rsidR="00420BF8" w:rsidRPr="00B55D7A">
        <w:rPr>
          <w:lang w:val="sr-Cyrl-RS"/>
        </w:rPr>
        <w:t xml:space="preserve">надимак ( ако га има), </w:t>
      </w:r>
      <w:r w:rsidR="00420BF8" w:rsidRPr="00B55D7A">
        <w:t>ЈМБГ, занимање, пребивалиште, адреса становања</w:t>
      </w:r>
      <w:r w:rsidR="00420BF8" w:rsidRPr="00B55D7A">
        <w:rPr>
          <w:lang w:val="sr-Cyrl-RS"/>
        </w:rPr>
        <w:t>, слоган ( ако га има)</w:t>
      </w:r>
      <w:r w:rsidR="00420BF8" w:rsidRPr="00B55D7A">
        <w:t xml:space="preserve"> и потпис кандидата.</w:t>
      </w:r>
    </w:p>
    <w:p w:rsidR="003B2106" w:rsidRPr="00697416" w:rsidRDefault="005E0B5A" w:rsidP="00AE136B">
      <w:pPr>
        <w:pStyle w:val="NormalWeb"/>
        <w:tabs>
          <w:tab w:val="left" w:pos="1276"/>
        </w:tabs>
        <w:spacing w:before="0" w:beforeAutospacing="0" w:after="0" w:afterAutospacing="0"/>
        <w:jc w:val="both"/>
        <w:rPr>
          <w:color w:val="000000"/>
        </w:rPr>
      </w:pPr>
      <w:r w:rsidRPr="00697416">
        <w:rPr>
          <w:color w:val="000000"/>
        </w:rPr>
        <w:t xml:space="preserve">             Уз пријаву, кандидат прилаже и списак бирача на који својим потписом подржавају кандидатутру, са следећим подацима: </w:t>
      </w:r>
      <w:r w:rsidR="003B2106" w:rsidRPr="00697416">
        <w:rPr>
          <w:color w:val="000000"/>
        </w:rPr>
        <w:t xml:space="preserve">име и презиме бирача, ЈМБГ, пребивалиште, адреса становања и потпис </w:t>
      </w:r>
      <w:r w:rsidR="002351DB" w:rsidRPr="00697416">
        <w:rPr>
          <w:color w:val="000000"/>
        </w:rPr>
        <w:t xml:space="preserve">најмање </w:t>
      </w:r>
      <w:r w:rsidR="00C9383F">
        <w:rPr>
          <w:color w:val="000000"/>
        </w:rPr>
        <w:t xml:space="preserve">20 </w:t>
      </w:r>
      <w:r w:rsidR="003B2106" w:rsidRPr="00697416">
        <w:rPr>
          <w:color w:val="000000"/>
        </w:rPr>
        <w:t>бирача да подржава предлог кандидата за члана Савета месне заједнице;</w:t>
      </w:r>
    </w:p>
    <w:p w:rsidR="00223D6C" w:rsidRPr="003A7127" w:rsidRDefault="00541B65" w:rsidP="00C0308E">
      <w:pPr>
        <w:pStyle w:val="NormalWeb"/>
        <w:tabs>
          <w:tab w:val="left" w:pos="1276"/>
        </w:tabs>
        <w:spacing w:before="0" w:beforeAutospacing="0" w:after="0" w:afterAutospacing="0"/>
        <w:jc w:val="both"/>
        <w:rPr>
          <w:lang w:val="sr-Cyrl-RS"/>
        </w:rPr>
      </w:pPr>
      <w:r w:rsidRPr="00697416">
        <w:t xml:space="preserve">            </w:t>
      </w:r>
      <w:r w:rsidR="00995877" w:rsidRPr="00697416">
        <w:t>Списак бирача који подржавају пријаву кандид</w:t>
      </w:r>
      <w:r w:rsidR="00223D6C" w:rsidRPr="00697416">
        <w:t>а</w:t>
      </w:r>
      <w:r w:rsidR="00995877" w:rsidRPr="00697416">
        <w:t xml:space="preserve">та, </w:t>
      </w:r>
      <w:r w:rsidR="00223D6C" w:rsidRPr="00697416">
        <w:t>мора бити читко попуњен штампаним словима и својеручно потписан од стране бирача.</w:t>
      </w:r>
      <w:r w:rsidR="006C23E6">
        <w:rPr>
          <w:lang w:val="sr-Latn-RS"/>
        </w:rPr>
        <w:t xml:space="preserve"> </w:t>
      </w:r>
      <w:r w:rsidR="006C23E6" w:rsidRPr="003A7127">
        <w:rPr>
          <w:lang w:val="sr-Cyrl-RS"/>
        </w:rPr>
        <w:t xml:space="preserve">Списак се доставља и у електронској форми у </w:t>
      </w:r>
      <w:r w:rsidR="006C23E6" w:rsidRPr="003A7127">
        <w:rPr>
          <w:lang w:val="sr-Latn-RS"/>
        </w:rPr>
        <w:t>excel</w:t>
      </w:r>
      <w:r w:rsidR="006C23E6" w:rsidRPr="003A7127">
        <w:rPr>
          <w:lang w:val="sr-Cyrl-RS"/>
        </w:rPr>
        <w:t xml:space="preserve"> табели.</w:t>
      </w:r>
    </w:p>
    <w:p w:rsidR="00995877" w:rsidRPr="00697416" w:rsidRDefault="00223D6C" w:rsidP="00AE136B">
      <w:pPr>
        <w:spacing w:after="0" w:line="240" w:lineRule="auto"/>
        <w:jc w:val="both"/>
        <w:rPr>
          <w:rFonts w:ascii="Times New Roman" w:hAnsi="Times New Roman"/>
          <w:color w:val="000000"/>
          <w:sz w:val="24"/>
          <w:szCs w:val="24"/>
        </w:rPr>
      </w:pPr>
      <w:r w:rsidRPr="00697416">
        <w:rPr>
          <w:rFonts w:ascii="Times New Roman" w:hAnsi="Times New Roman"/>
          <w:sz w:val="24"/>
          <w:szCs w:val="24"/>
        </w:rPr>
        <w:tab/>
      </w:r>
      <w:r w:rsidR="00995877" w:rsidRPr="00697416">
        <w:rPr>
          <w:rFonts w:ascii="Times New Roman" w:hAnsi="Times New Roman"/>
          <w:color w:val="000000"/>
          <w:sz w:val="24"/>
          <w:szCs w:val="24"/>
        </w:rPr>
        <w:t xml:space="preserve">Потписи бирача који подржавају </w:t>
      </w:r>
      <w:r w:rsidRPr="00697416">
        <w:rPr>
          <w:rFonts w:ascii="Times New Roman" w:hAnsi="Times New Roman"/>
          <w:color w:val="000000"/>
          <w:sz w:val="24"/>
          <w:szCs w:val="24"/>
        </w:rPr>
        <w:t>пријаву кандидата</w:t>
      </w:r>
      <w:r w:rsidR="005E0B5A" w:rsidRPr="00697416">
        <w:rPr>
          <w:rFonts w:ascii="Times New Roman" w:hAnsi="Times New Roman"/>
          <w:color w:val="000000"/>
          <w:sz w:val="24"/>
          <w:szCs w:val="24"/>
        </w:rPr>
        <w:t xml:space="preserve"> се </w:t>
      </w:r>
      <w:r w:rsidR="00541B65" w:rsidRPr="00697416">
        <w:rPr>
          <w:rFonts w:ascii="Times New Roman" w:hAnsi="Times New Roman"/>
          <w:sz w:val="24"/>
          <w:szCs w:val="24"/>
        </w:rPr>
        <w:t>оверавају.</w:t>
      </w:r>
    </w:p>
    <w:p w:rsidR="00D33441" w:rsidRDefault="00D33441" w:rsidP="0050612E">
      <w:pPr>
        <w:pStyle w:val="Heading2"/>
      </w:pPr>
    </w:p>
    <w:p w:rsidR="00984544" w:rsidRPr="00D33441" w:rsidRDefault="00C0308E" w:rsidP="0050612E">
      <w:pPr>
        <w:pStyle w:val="Heading2"/>
      </w:pPr>
      <w:r w:rsidRPr="00D33441">
        <w:t xml:space="preserve">Место </w:t>
      </w:r>
      <w:r w:rsidR="00984544" w:rsidRPr="00D33441">
        <w:t>за подношење пријаве кандидата</w:t>
      </w:r>
    </w:p>
    <w:p w:rsidR="00F021B3" w:rsidRPr="00697416" w:rsidRDefault="00984544" w:rsidP="00F021B3">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AC2D89" w:rsidRPr="00697416">
        <w:rPr>
          <w:rFonts w:ascii="Times New Roman" w:hAnsi="Times New Roman"/>
          <w:b/>
          <w:sz w:val="24"/>
          <w:szCs w:val="24"/>
        </w:rPr>
        <w:t>1</w:t>
      </w:r>
      <w:r w:rsidR="0005109C">
        <w:rPr>
          <w:rFonts w:ascii="Times New Roman" w:hAnsi="Times New Roman"/>
          <w:b/>
          <w:sz w:val="24"/>
          <w:szCs w:val="24"/>
        </w:rPr>
        <w:t>8</w:t>
      </w:r>
      <w:r w:rsidRPr="00697416">
        <w:rPr>
          <w:rFonts w:ascii="Times New Roman" w:hAnsi="Times New Roman"/>
          <w:b/>
          <w:sz w:val="24"/>
          <w:szCs w:val="24"/>
        </w:rPr>
        <w:t>.</w:t>
      </w:r>
    </w:p>
    <w:p w:rsidR="00984544" w:rsidRPr="00697416" w:rsidRDefault="00C0308E" w:rsidP="00C0308E">
      <w:pPr>
        <w:spacing w:after="0" w:line="240" w:lineRule="auto"/>
        <w:jc w:val="both"/>
        <w:rPr>
          <w:rFonts w:ascii="Times New Roman" w:hAnsi="Times New Roman"/>
          <w:sz w:val="24"/>
          <w:szCs w:val="24"/>
        </w:rPr>
      </w:pPr>
      <w:r w:rsidRPr="00697416">
        <w:rPr>
          <w:rFonts w:ascii="Times New Roman" w:hAnsi="Times New Roman"/>
          <w:sz w:val="24"/>
          <w:szCs w:val="24"/>
        </w:rPr>
        <w:tab/>
      </w:r>
      <w:r w:rsidR="00984544" w:rsidRPr="00697416">
        <w:rPr>
          <w:rFonts w:ascii="Times New Roman" w:hAnsi="Times New Roman"/>
          <w:sz w:val="24"/>
          <w:szCs w:val="24"/>
        </w:rPr>
        <w:t>Пријава кандидата се подноси Изборној комисији у згради Општине</w:t>
      </w:r>
      <w:r w:rsidR="00C9383F">
        <w:rPr>
          <w:rFonts w:ascii="Times New Roman" w:hAnsi="Times New Roman"/>
          <w:sz w:val="24"/>
          <w:szCs w:val="24"/>
        </w:rPr>
        <w:t xml:space="preserve"> Нова Црња</w:t>
      </w:r>
      <w:r w:rsidR="00984544" w:rsidRPr="00697416">
        <w:rPr>
          <w:rFonts w:ascii="Times New Roman" w:hAnsi="Times New Roman"/>
          <w:sz w:val="24"/>
          <w:szCs w:val="24"/>
        </w:rPr>
        <w:t xml:space="preserve">, улица </w:t>
      </w:r>
      <w:r w:rsidR="00C9383F">
        <w:rPr>
          <w:rFonts w:ascii="Times New Roman" w:hAnsi="Times New Roman"/>
          <w:sz w:val="24"/>
          <w:szCs w:val="24"/>
        </w:rPr>
        <w:t>ЈНА</w:t>
      </w:r>
      <w:r w:rsidR="00984544" w:rsidRPr="00697416">
        <w:rPr>
          <w:rFonts w:ascii="Times New Roman" w:hAnsi="Times New Roman"/>
          <w:sz w:val="24"/>
          <w:szCs w:val="24"/>
        </w:rPr>
        <w:t xml:space="preserve"> број</w:t>
      </w:r>
      <w:r w:rsidR="00C9383F">
        <w:rPr>
          <w:rFonts w:ascii="Times New Roman" w:hAnsi="Times New Roman"/>
          <w:sz w:val="24"/>
          <w:szCs w:val="24"/>
        </w:rPr>
        <w:t xml:space="preserve"> 110.</w:t>
      </w:r>
      <w:r w:rsidR="00984544" w:rsidRPr="00697416">
        <w:rPr>
          <w:rFonts w:ascii="Times New Roman" w:hAnsi="Times New Roman"/>
          <w:sz w:val="24"/>
          <w:szCs w:val="24"/>
        </w:rPr>
        <w:t xml:space="preserve"> </w:t>
      </w:r>
    </w:p>
    <w:p w:rsidR="00984544" w:rsidRPr="00697416" w:rsidRDefault="00995877" w:rsidP="00AE136B">
      <w:pPr>
        <w:spacing w:after="0" w:line="240" w:lineRule="auto"/>
        <w:jc w:val="both"/>
        <w:rPr>
          <w:rFonts w:ascii="Times New Roman" w:hAnsi="Times New Roman"/>
          <w:sz w:val="24"/>
          <w:szCs w:val="24"/>
        </w:rPr>
      </w:pPr>
      <w:r w:rsidRPr="00697416">
        <w:rPr>
          <w:rFonts w:ascii="Times New Roman" w:hAnsi="Times New Roman"/>
          <w:sz w:val="24"/>
          <w:szCs w:val="24"/>
        </w:rPr>
        <w:tab/>
      </w:r>
    </w:p>
    <w:p w:rsidR="003B2106" w:rsidRPr="00697416" w:rsidRDefault="003B2106" w:rsidP="00AE136B">
      <w:pPr>
        <w:pStyle w:val="NormalWeb"/>
        <w:tabs>
          <w:tab w:val="left" w:pos="1276"/>
        </w:tabs>
        <w:spacing w:before="0" w:beforeAutospacing="0" w:after="0" w:afterAutospacing="0"/>
        <w:jc w:val="center"/>
        <w:rPr>
          <w:b/>
          <w:color w:val="000000"/>
        </w:rPr>
      </w:pPr>
      <w:r w:rsidRPr="00697416">
        <w:rPr>
          <w:b/>
          <w:color w:val="000000"/>
        </w:rPr>
        <w:t xml:space="preserve">Недостаци у пријави кандидата </w:t>
      </w:r>
    </w:p>
    <w:p w:rsidR="003B2106" w:rsidRPr="00697416" w:rsidRDefault="003B2106" w:rsidP="00AE136B">
      <w:pPr>
        <w:pStyle w:val="NormalWeb"/>
        <w:tabs>
          <w:tab w:val="left" w:pos="1276"/>
        </w:tabs>
        <w:spacing w:before="0" w:beforeAutospacing="0" w:after="0" w:afterAutospacing="0"/>
        <w:jc w:val="center"/>
        <w:rPr>
          <w:b/>
          <w:color w:val="000000"/>
        </w:rPr>
      </w:pPr>
      <w:r w:rsidRPr="00697416">
        <w:rPr>
          <w:b/>
          <w:color w:val="000000"/>
        </w:rPr>
        <w:t xml:space="preserve">Члан </w:t>
      </w:r>
      <w:r w:rsidR="00AC2D89" w:rsidRPr="00697416">
        <w:rPr>
          <w:b/>
          <w:color w:val="000000"/>
        </w:rPr>
        <w:t>1</w:t>
      </w:r>
      <w:r w:rsidR="0005109C">
        <w:rPr>
          <w:b/>
          <w:color w:val="000000"/>
        </w:rPr>
        <w:t>9</w:t>
      </w:r>
      <w:r w:rsidRPr="00697416">
        <w:rPr>
          <w:b/>
          <w:color w:val="000000"/>
        </w:rPr>
        <w:t>.</w:t>
      </w:r>
    </w:p>
    <w:p w:rsidR="003B2106" w:rsidRPr="00697416" w:rsidRDefault="003B2106" w:rsidP="00AE136B">
      <w:pPr>
        <w:pStyle w:val="NormalWeb"/>
        <w:tabs>
          <w:tab w:val="left" w:pos="1276"/>
        </w:tabs>
        <w:spacing w:before="0" w:beforeAutospacing="0" w:after="0" w:afterAutospacing="0"/>
        <w:jc w:val="both"/>
        <w:rPr>
          <w:color w:val="000000"/>
        </w:rPr>
      </w:pPr>
      <w:r w:rsidRPr="00697416">
        <w:rPr>
          <w:color w:val="000000"/>
        </w:rPr>
        <w:t xml:space="preserve">           Када Изборна комисија утврди да пријава предлога кандидата није поднета благовремено, донеће </w:t>
      </w:r>
      <w:r w:rsidRPr="00697416">
        <w:t>одлуку</w:t>
      </w:r>
      <w:r w:rsidR="00A34FF9">
        <w:rPr>
          <w:lang w:val="sr-Cyrl-RS"/>
        </w:rPr>
        <w:t xml:space="preserve"> </w:t>
      </w:r>
      <w:r w:rsidRPr="00697416">
        <w:rPr>
          <w:color w:val="000000"/>
        </w:rPr>
        <w:t>о одбацивању пријаве.</w:t>
      </w:r>
    </w:p>
    <w:p w:rsidR="00C0308E" w:rsidRPr="00697416" w:rsidRDefault="003B2106" w:rsidP="00AE136B">
      <w:pPr>
        <w:pStyle w:val="NormalWeb"/>
        <w:tabs>
          <w:tab w:val="left" w:pos="1276"/>
        </w:tabs>
        <w:spacing w:before="0" w:beforeAutospacing="0" w:after="0" w:afterAutospacing="0"/>
        <w:jc w:val="both"/>
        <w:rPr>
          <w:color w:val="000000"/>
        </w:rPr>
      </w:pPr>
      <w:r w:rsidRPr="00697416">
        <w:rPr>
          <w:color w:val="000000"/>
        </w:rPr>
        <w:t xml:space="preserve">           Када Изборна комисија утврди да пријава кандидата садржи недостат</w:t>
      </w:r>
      <w:r w:rsidR="00541B65" w:rsidRPr="00697416">
        <w:rPr>
          <w:color w:val="000000"/>
        </w:rPr>
        <w:t>а</w:t>
      </w:r>
      <w:r w:rsidRPr="00697416">
        <w:rPr>
          <w:color w:val="000000"/>
        </w:rPr>
        <w:t xml:space="preserve">к који онемогућују његово проглашење, донеће, у року од 24 часа од </w:t>
      </w:r>
      <w:r w:rsidR="00C0308E" w:rsidRPr="00697416">
        <w:rPr>
          <w:color w:val="000000"/>
        </w:rPr>
        <w:t xml:space="preserve">часа </w:t>
      </w:r>
      <w:r w:rsidRPr="00697416">
        <w:rPr>
          <w:color w:val="000000"/>
        </w:rPr>
        <w:t xml:space="preserve">пријема пријаве  кандидата, закључак којим се </w:t>
      </w:r>
      <w:r w:rsidR="00D63E6B" w:rsidRPr="00697416">
        <w:rPr>
          <w:color w:val="000000"/>
        </w:rPr>
        <w:t>кандидату</w:t>
      </w:r>
      <w:r w:rsidR="00541B65" w:rsidRPr="00697416">
        <w:rPr>
          <w:color w:val="000000"/>
        </w:rPr>
        <w:t xml:space="preserve"> </w:t>
      </w:r>
      <w:r w:rsidRPr="00697416">
        <w:rPr>
          <w:color w:val="000000"/>
        </w:rPr>
        <w:t xml:space="preserve">налаже да, најкасније у року од 48 часова од часа достављања закључка, отклони те недостатке. </w:t>
      </w:r>
    </w:p>
    <w:p w:rsidR="003B2106" w:rsidRPr="00697416" w:rsidRDefault="00541B65" w:rsidP="00AE136B">
      <w:pPr>
        <w:pStyle w:val="NormalWeb"/>
        <w:tabs>
          <w:tab w:val="left" w:pos="1276"/>
        </w:tabs>
        <w:spacing w:before="0" w:beforeAutospacing="0" w:after="0" w:afterAutospacing="0"/>
        <w:jc w:val="both"/>
        <w:rPr>
          <w:color w:val="000000"/>
        </w:rPr>
      </w:pPr>
      <w:r w:rsidRPr="00697416">
        <w:rPr>
          <w:color w:val="000000"/>
        </w:rPr>
        <w:t xml:space="preserve">          </w:t>
      </w:r>
      <w:r w:rsidR="003B2106" w:rsidRPr="00697416">
        <w:rPr>
          <w:color w:val="000000"/>
        </w:rPr>
        <w:t xml:space="preserve">У закључку </w:t>
      </w:r>
      <w:r w:rsidR="00C0308E" w:rsidRPr="00697416">
        <w:rPr>
          <w:color w:val="000000"/>
        </w:rPr>
        <w:t xml:space="preserve">из става 2. овог члана </w:t>
      </w:r>
      <w:r w:rsidRPr="00697416">
        <w:rPr>
          <w:color w:val="000000"/>
        </w:rPr>
        <w:t xml:space="preserve">кандидату </w:t>
      </w:r>
      <w:r w:rsidR="00C0308E" w:rsidRPr="00697416">
        <w:rPr>
          <w:color w:val="000000"/>
        </w:rPr>
        <w:t>се</w:t>
      </w:r>
      <w:r w:rsidR="003B2106" w:rsidRPr="00697416">
        <w:rPr>
          <w:color w:val="000000"/>
        </w:rPr>
        <w:t xml:space="preserve"> указује на начин отклањања недостатака.</w:t>
      </w:r>
    </w:p>
    <w:p w:rsidR="003B2106" w:rsidRPr="00697416" w:rsidRDefault="003B2106" w:rsidP="00AE136B">
      <w:pPr>
        <w:pStyle w:val="NormalWeb"/>
        <w:tabs>
          <w:tab w:val="left" w:pos="1276"/>
        </w:tabs>
        <w:spacing w:before="0" w:beforeAutospacing="0" w:after="0" w:afterAutospacing="0"/>
        <w:jc w:val="both"/>
        <w:rPr>
          <w:color w:val="000000"/>
        </w:rPr>
      </w:pPr>
      <w:r w:rsidRPr="00697416">
        <w:rPr>
          <w:color w:val="000000"/>
        </w:rPr>
        <w:t xml:space="preserve">          </w:t>
      </w:r>
      <w:r w:rsidR="00541B65" w:rsidRPr="00697416">
        <w:t xml:space="preserve">Када Изборна комисија утврди да кандидат није отклонио недостатак своје пријаве у складу са закључком о отклањању недостатка, донеће, у року од </w:t>
      </w:r>
      <w:r w:rsidR="00B870BB">
        <w:t>48</w:t>
      </w:r>
      <w:r w:rsidR="00541B65" w:rsidRPr="00697416">
        <w:t xml:space="preserve"> час</w:t>
      </w:r>
      <w:r w:rsidR="00B870BB">
        <w:t>ова</w:t>
      </w:r>
      <w:r w:rsidR="00541B65" w:rsidRPr="00697416">
        <w:t xml:space="preserve"> од истека рока за поступање по закључку</w:t>
      </w:r>
      <w:r w:rsidR="00B870BB">
        <w:t>,</w:t>
      </w:r>
      <w:r w:rsidR="00B870BB" w:rsidRPr="00B870BB">
        <w:rPr>
          <w:color w:val="000000"/>
        </w:rPr>
        <w:t xml:space="preserve"> </w:t>
      </w:r>
      <w:r w:rsidR="00B870BB" w:rsidRPr="007106C0">
        <w:rPr>
          <w:color w:val="000000"/>
        </w:rPr>
        <w:t>одлуку о одбијању проглашења предлога кандидата</w:t>
      </w:r>
      <w:r w:rsidR="00541B65" w:rsidRPr="00697416">
        <w:t xml:space="preserve">. </w:t>
      </w:r>
      <w:r w:rsidRPr="00697416">
        <w:rPr>
          <w:color w:val="000000"/>
        </w:rPr>
        <w:t xml:space="preserve"> </w:t>
      </w:r>
    </w:p>
    <w:p w:rsidR="00223D6C" w:rsidRPr="00697416" w:rsidRDefault="00223D6C" w:rsidP="00AE136B">
      <w:pPr>
        <w:pStyle w:val="NormalWeb"/>
        <w:tabs>
          <w:tab w:val="left" w:pos="1276"/>
        </w:tabs>
        <w:spacing w:before="0" w:beforeAutospacing="0" w:after="0" w:afterAutospacing="0"/>
        <w:jc w:val="center"/>
        <w:rPr>
          <w:b/>
          <w:color w:val="000000"/>
        </w:rPr>
      </w:pPr>
    </w:p>
    <w:p w:rsidR="003B2106" w:rsidRPr="00697416" w:rsidRDefault="003B2106" w:rsidP="00AE136B">
      <w:pPr>
        <w:pStyle w:val="NormalWeb"/>
        <w:tabs>
          <w:tab w:val="left" w:pos="1276"/>
        </w:tabs>
        <w:spacing w:before="0" w:beforeAutospacing="0" w:after="0" w:afterAutospacing="0"/>
        <w:jc w:val="center"/>
        <w:rPr>
          <w:b/>
          <w:color w:val="000000"/>
        </w:rPr>
      </w:pPr>
      <w:r w:rsidRPr="00697416">
        <w:rPr>
          <w:b/>
          <w:color w:val="000000"/>
        </w:rPr>
        <w:lastRenderedPageBreak/>
        <w:t>Проглашење кандидата</w:t>
      </w:r>
    </w:p>
    <w:p w:rsidR="003B2106" w:rsidRPr="00697416" w:rsidRDefault="003B2106" w:rsidP="00AE136B">
      <w:pPr>
        <w:pStyle w:val="NormalWeb"/>
        <w:tabs>
          <w:tab w:val="left" w:pos="1276"/>
        </w:tabs>
        <w:spacing w:before="0" w:beforeAutospacing="0" w:after="0" w:afterAutospacing="0"/>
        <w:jc w:val="center"/>
        <w:rPr>
          <w:b/>
          <w:color w:val="000000"/>
        </w:rPr>
      </w:pPr>
      <w:r w:rsidRPr="00697416">
        <w:rPr>
          <w:b/>
          <w:color w:val="000000"/>
        </w:rPr>
        <w:t xml:space="preserve">Члан </w:t>
      </w:r>
      <w:r w:rsidR="0005109C">
        <w:rPr>
          <w:b/>
          <w:color w:val="000000"/>
        </w:rPr>
        <w:t>20</w:t>
      </w:r>
      <w:r w:rsidRPr="00697416">
        <w:rPr>
          <w:b/>
          <w:color w:val="000000"/>
        </w:rPr>
        <w:t>.</w:t>
      </w:r>
    </w:p>
    <w:p w:rsidR="003B2106" w:rsidRPr="00697416" w:rsidRDefault="003B2106" w:rsidP="00AE136B">
      <w:pPr>
        <w:pStyle w:val="NormalWeb"/>
        <w:tabs>
          <w:tab w:val="left" w:pos="1276"/>
        </w:tabs>
        <w:spacing w:before="0" w:beforeAutospacing="0" w:after="0" w:afterAutospacing="0"/>
        <w:jc w:val="both"/>
        <w:rPr>
          <w:color w:val="000000"/>
        </w:rPr>
      </w:pPr>
      <w:r w:rsidRPr="00697416">
        <w:rPr>
          <w:color w:val="000000"/>
        </w:rPr>
        <w:t xml:space="preserve">           Изборна комисија проглашава кандидата најкасније у року од 24 часа од пријема</w:t>
      </w:r>
      <w:r w:rsidR="003F7F2B" w:rsidRPr="00697416">
        <w:rPr>
          <w:color w:val="000000"/>
        </w:rPr>
        <w:t xml:space="preserve"> пријаве</w:t>
      </w:r>
      <w:r w:rsidRPr="00697416">
        <w:rPr>
          <w:color w:val="000000"/>
        </w:rPr>
        <w:t>.</w:t>
      </w:r>
    </w:p>
    <w:p w:rsidR="003B2106" w:rsidRPr="00697416" w:rsidRDefault="003B2106" w:rsidP="00AE136B">
      <w:pPr>
        <w:pStyle w:val="NormalWeb"/>
        <w:tabs>
          <w:tab w:val="left" w:pos="1276"/>
        </w:tabs>
        <w:spacing w:before="0" w:beforeAutospacing="0" w:after="0" w:afterAutospacing="0"/>
        <w:jc w:val="both"/>
        <w:rPr>
          <w:color w:val="000000"/>
        </w:rPr>
      </w:pPr>
      <w:r w:rsidRPr="00697416">
        <w:t xml:space="preserve">           Одлуку </w:t>
      </w:r>
      <w:r w:rsidRPr="00697416">
        <w:rPr>
          <w:color w:val="000000"/>
        </w:rPr>
        <w:t xml:space="preserve">о проглашењу </w:t>
      </w:r>
      <w:r w:rsidRPr="00697416">
        <w:t>кандидата</w:t>
      </w:r>
      <w:r w:rsidR="00541B65" w:rsidRPr="00697416">
        <w:t xml:space="preserve"> </w:t>
      </w:r>
      <w:r w:rsidRPr="00697416">
        <w:rPr>
          <w:color w:val="000000"/>
        </w:rPr>
        <w:t>из става 1. овог члана Изборна комисија доставља кандидату без одлагања.</w:t>
      </w:r>
    </w:p>
    <w:p w:rsidR="003B2106" w:rsidRPr="00697416" w:rsidRDefault="00541B65" w:rsidP="00AE136B">
      <w:pPr>
        <w:pStyle w:val="NormalWeb"/>
        <w:tabs>
          <w:tab w:val="left" w:pos="1276"/>
        </w:tabs>
        <w:spacing w:before="0" w:beforeAutospacing="0" w:after="0" w:afterAutospacing="0"/>
        <w:jc w:val="both"/>
        <w:rPr>
          <w:color w:val="000000"/>
        </w:rPr>
      </w:pPr>
      <w:r w:rsidRPr="00697416">
        <w:rPr>
          <w:color w:val="000000"/>
        </w:rPr>
        <w:t xml:space="preserve">           </w:t>
      </w:r>
      <w:r w:rsidR="003F7F2B" w:rsidRPr="00697416">
        <w:rPr>
          <w:color w:val="000000"/>
        </w:rPr>
        <w:t xml:space="preserve">Проглашени </w:t>
      </w:r>
      <w:r w:rsidRPr="00697416">
        <w:rPr>
          <w:color w:val="000000"/>
        </w:rPr>
        <w:t>к</w:t>
      </w:r>
      <w:r w:rsidR="003B2106" w:rsidRPr="00697416">
        <w:t xml:space="preserve">андидат </w:t>
      </w:r>
      <w:r w:rsidR="003B2106" w:rsidRPr="00697416">
        <w:rPr>
          <w:color w:val="000000"/>
        </w:rPr>
        <w:t xml:space="preserve">може повући пријаву најкасније до дана утврђивања </w:t>
      </w:r>
      <w:r w:rsidR="003D4BBA">
        <w:rPr>
          <w:color w:val="000000"/>
        </w:rPr>
        <w:t>Изборне</w:t>
      </w:r>
      <w:r w:rsidR="003D4BBA" w:rsidRPr="00697416">
        <w:rPr>
          <w:color w:val="000000"/>
        </w:rPr>
        <w:t xml:space="preserve"> </w:t>
      </w:r>
      <w:r w:rsidR="003B2106" w:rsidRPr="00697416">
        <w:rPr>
          <w:color w:val="000000"/>
        </w:rPr>
        <w:t xml:space="preserve">листе кандидата за </w:t>
      </w:r>
      <w:r w:rsidR="003F7F2B" w:rsidRPr="00697416">
        <w:rPr>
          <w:color w:val="000000"/>
        </w:rPr>
        <w:t xml:space="preserve">чланове </w:t>
      </w:r>
      <w:r w:rsidR="003B2106" w:rsidRPr="00697416">
        <w:rPr>
          <w:color w:val="000000"/>
        </w:rPr>
        <w:t>Савета месне заједнице.</w:t>
      </w:r>
    </w:p>
    <w:p w:rsidR="003B2106" w:rsidRPr="00697416" w:rsidRDefault="003B2106" w:rsidP="00AE136B">
      <w:pPr>
        <w:pStyle w:val="NormalWeb"/>
        <w:tabs>
          <w:tab w:val="left" w:pos="1276"/>
        </w:tabs>
        <w:spacing w:before="0" w:beforeAutospacing="0" w:after="0" w:afterAutospacing="0"/>
        <w:jc w:val="both"/>
        <w:rPr>
          <w:b/>
          <w:color w:val="000000"/>
        </w:rPr>
      </w:pPr>
    </w:p>
    <w:p w:rsidR="003B2106" w:rsidRPr="00697416" w:rsidRDefault="003B2106" w:rsidP="00AE136B">
      <w:pPr>
        <w:pStyle w:val="NormalWeb"/>
        <w:tabs>
          <w:tab w:val="left" w:pos="1276"/>
        </w:tabs>
        <w:spacing w:before="0" w:beforeAutospacing="0" w:after="0" w:afterAutospacing="0"/>
        <w:jc w:val="center"/>
        <w:rPr>
          <w:b/>
          <w:color w:val="000000"/>
        </w:rPr>
      </w:pPr>
      <w:r w:rsidRPr="00697416">
        <w:rPr>
          <w:b/>
          <w:color w:val="000000"/>
        </w:rPr>
        <w:t xml:space="preserve">Обустављање поступка избора </w:t>
      </w:r>
    </w:p>
    <w:p w:rsidR="003B2106" w:rsidRPr="00697416" w:rsidRDefault="003B2106" w:rsidP="00AE136B">
      <w:pPr>
        <w:pStyle w:val="NormalWeb"/>
        <w:tabs>
          <w:tab w:val="left" w:pos="1276"/>
        </w:tabs>
        <w:spacing w:before="0" w:beforeAutospacing="0" w:after="0" w:afterAutospacing="0"/>
        <w:jc w:val="center"/>
        <w:rPr>
          <w:color w:val="000000"/>
        </w:rPr>
      </w:pPr>
      <w:r w:rsidRPr="00697416">
        <w:rPr>
          <w:b/>
          <w:color w:val="000000"/>
        </w:rPr>
        <w:t xml:space="preserve">Члан </w:t>
      </w:r>
      <w:r w:rsidR="00697416">
        <w:rPr>
          <w:b/>
          <w:color w:val="000000"/>
        </w:rPr>
        <w:t>2</w:t>
      </w:r>
      <w:r w:rsidR="0005109C">
        <w:rPr>
          <w:b/>
          <w:color w:val="000000"/>
        </w:rPr>
        <w:t>1</w:t>
      </w:r>
      <w:r w:rsidRPr="00697416">
        <w:rPr>
          <w:b/>
          <w:color w:val="000000"/>
        </w:rPr>
        <w:t>.</w:t>
      </w:r>
    </w:p>
    <w:p w:rsidR="003B2106" w:rsidRPr="00697416" w:rsidRDefault="003B2106" w:rsidP="00AE136B">
      <w:pPr>
        <w:pStyle w:val="NormalWeb"/>
        <w:tabs>
          <w:tab w:val="left" w:pos="1276"/>
        </w:tabs>
        <w:spacing w:before="0" w:beforeAutospacing="0" w:after="0" w:afterAutospacing="0"/>
        <w:jc w:val="both"/>
      </w:pPr>
      <w:r w:rsidRPr="00697416">
        <w:t xml:space="preserve">           У случају да се за изборе пријави мање кандидата од броја чланова Савета месне заједнице који се бира, Изборна комисија доноси одлуку о обустављању поступка избора </w:t>
      </w:r>
      <w:r w:rsidR="00DB092C" w:rsidRPr="00697416">
        <w:t>у року од 48 часова по истеку рока за пријављивање кандидата из члана 1</w:t>
      </w:r>
      <w:r w:rsidR="00FB1B82">
        <w:t>5</w:t>
      </w:r>
      <w:r w:rsidR="00DB092C" w:rsidRPr="00697416">
        <w:t>.</w:t>
      </w:r>
      <w:r w:rsidR="003F7F2B" w:rsidRPr="00697416">
        <w:t xml:space="preserve"> овог упутства</w:t>
      </w:r>
      <w:r w:rsidRPr="00697416">
        <w:t>.</w:t>
      </w:r>
    </w:p>
    <w:p w:rsidR="003B2106" w:rsidRPr="00697416" w:rsidRDefault="003B2106" w:rsidP="00AE136B">
      <w:pPr>
        <w:pStyle w:val="NormalWeb"/>
        <w:tabs>
          <w:tab w:val="left" w:pos="1276"/>
        </w:tabs>
        <w:spacing w:before="0" w:beforeAutospacing="0" w:after="0" w:afterAutospacing="0"/>
        <w:jc w:val="both"/>
        <w:rPr>
          <w:color w:val="000000"/>
        </w:rPr>
      </w:pPr>
      <w:r w:rsidRPr="00697416">
        <w:rPr>
          <w:color w:val="000000"/>
        </w:rPr>
        <w:t xml:space="preserve">           Када </w:t>
      </w:r>
      <w:r w:rsidR="003F7F2B" w:rsidRPr="00697416">
        <w:t xml:space="preserve">истекне </w:t>
      </w:r>
      <w:r w:rsidRPr="00697416">
        <w:t xml:space="preserve">рок за </w:t>
      </w:r>
      <w:r w:rsidR="003F7F2B" w:rsidRPr="00697416">
        <w:t xml:space="preserve">подношење </w:t>
      </w:r>
      <w:r w:rsidRPr="00697416">
        <w:t>приговора</w:t>
      </w:r>
      <w:r w:rsidRPr="00697416">
        <w:rPr>
          <w:color w:val="000000"/>
        </w:rPr>
        <w:t xml:space="preserve"> на одлуку о обустављању поступка из става 1. овог члана, Изборна комисија о </w:t>
      </w:r>
      <w:r w:rsidR="003F7F2B" w:rsidRPr="00697416">
        <w:rPr>
          <w:color w:val="000000"/>
        </w:rPr>
        <w:t xml:space="preserve">одлуци </w:t>
      </w:r>
      <w:r w:rsidRPr="00697416">
        <w:rPr>
          <w:color w:val="000000"/>
        </w:rPr>
        <w:t xml:space="preserve">обавештава председника Скупштине </w:t>
      </w:r>
      <w:r w:rsidR="003F7F2B" w:rsidRPr="00697416">
        <w:rPr>
          <w:color w:val="000000"/>
        </w:rPr>
        <w:t xml:space="preserve"> Општине</w:t>
      </w:r>
      <w:r w:rsidRPr="00697416">
        <w:rPr>
          <w:color w:val="000000"/>
        </w:rPr>
        <w:t>.</w:t>
      </w:r>
    </w:p>
    <w:p w:rsidR="00C0308E" w:rsidRDefault="00C0308E" w:rsidP="00AE136B">
      <w:pPr>
        <w:pStyle w:val="NormalWeb"/>
        <w:tabs>
          <w:tab w:val="left" w:pos="1276"/>
        </w:tabs>
        <w:spacing w:before="0" w:beforeAutospacing="0" w:after="0" w:afterAutospacing="0"/>
        <w:jc w:val="both"/>
        <w:rPr>
          <w:color w:val="000000"/>
        </w:rPr>
      </w:pPr>
    </w:p>
    <w:p w:rsidR="0005109C" w:rsidRPr="00697416" w:rsidRDefault="0005109C" w:rsidP="00AE136B">
      <w:pPr>
        <w:pStyle w:val="NormalWeb"/>
        <w:tabs>
          <w:tab w:val="left" w:pos="1276"/>
        </w:tabs>
        <w:spacing w:before="0" w:beforeAutospacing="0" w:after="0" w:afterAutospacing="0"/>
        <w:jc w:val="both"/>
        <w:rPr>
          <w:color w:val="000000"/>
        </w:rPr>
      </w:pPr>
    </w:p>
    <w:p w:rsidR="00021C77" w:rsidRPr="00895B17" w:rsidRDefault="00021C77" w:rsidP="0005109C">
      <w:pPr>
        <w:pStyle w:val="clan"/>
        <w:numPr>
          <w:ilvl w:val="0"/>
          <w:numId w:val="18"/>
        </w:numPr>
        <w:spacing w:before="0" w:beforeAutospacing="0" w:after="0" w:afterAutospacing="0"/>
        <w:jc w:val="both"/>
        <w:rPr>
          <w:b/>
          <w:color w:val="000000"/>
        </w:rPr>
      </w:pPr>
      <w:bookmarkStart w:id="10" w:name="_Toc318645882"/>
      <w:r w:rsidRPr="00697416">
        <w:rPr>
          <w:b/>
          <w:color w:val="000000"/>
        </w:rPr>
        <w:t>ИЗБОРНА ЛИСТА</w:t>
      </w:r>
      <w:r w:rsidR="00895B17">
        <w:rPr>
          <w:b/>
          <w:color w:val="000000"/>
        </w:rPr>
        <w:t xml:space="preserve"> КАНДИДАТА</w:t>
      </w:r>
    </w:p>
    <w:p w:rsidR="00021C77" w:rsidRPr="00697416" w:rsidRDefault="00021C77" w:rsidP="00AE136B">
      <w:pPr>
        <w:pStyle w:val="clan"/>
        <w:spacing w:before="0" w:beforeAutospacing="0" w:after="0" w:afterAutospacing="0"/>
        <w:jc w:val="both"/>
        <w:rPr>
          <w:b/>
          <w:color w:val="000000"/>
        </w:rPr>
      </w:pPr>
    </w:p>
    <w:p w:rsidR="00021C77" w:rsidRPr="00697416" w:rsidRDefault="00021C77" w:rsidP="00AE136B">
      <w:pPr>
        <w:pStyle w:val="clan"/>
        <w:spacing w:before="0" w:beforeAutospacing="0" w:after="0" w:afterAutospacing="0"/>
        <w:jc w:val="center"/>
        <w:rPr>
          <w:b/>
          <w:color w:val="000000"/>
        </w:rPr>
      </w:pPr>
      <w:r w:rsidRPr="00697416">
        <w:rPr>
          <w:b/>
          <w:color w:val="000000"/>
        </w:rPr>
        <w:t>Садржина изборне листе кандидата</w:t>
      </w:r>
    </w:p>
    <w:p w:rsidR="00021C77" w:rsidRPr="00697416" w:rsidRDefault="00021C77" w:rsidP="00AE136B">
      <w:pPr>
        <w:pStyle w:val="clan"/>
        <w:spacing w:before="0" w:beforeAutospacing="0" w:after="0" w:afterAutospacing="0"/>
        <w:jc w:val="center"/>
        <w:rPr>
          <w:b/>
          <w:color w:val="000000"/>
        </w:rPr>
      </w:pPr>
      <w:r w:rsidRPr="00697416">
        <w:rPr>
          <w:b/>
          <w:color w:val="000000"/>
        </w:rPr>
        <w:t xml:space="preserve">Члан </w:t>
      </w:r>
      <w:r w:rsidR="00AC2D89" w:rsidRPr="00697416">
        <w:rPr>
          <w:b/>
          <w:color w:val="000000"/>
        </w:rPr>
        <w:t>2</w:t>
      </w:r>
      <w:r w:rsidR="0005109C">
        <w:rPr>
          <w:b/>
          <w:color w:val="000000"/>
        </w:rPr>
        <w:t>2</w:t>
      </w:r>
      <w:r w:rsidRPr="00697416">
        <w:rPr>
          <w:b/>
          <w:color w:val="000000"/>
        </w:rPr>
        <w:t>.</w:t>
      </w:r>
    </w:p>
    <w:p w:rsidR="00021C77" w:rsidRPr="00697416" w:rsidRDefault="00021C77" w:rsidP="00AE136B">
      <w:pPr>
        <w:pStyle w:val="NormalWeb"/>
        <w:tabs>
          <w:tab w:val="left" w:pos="1276"/>
        </w:tabs>
        <w:spacing w:before="0" w:beforeAutospacing="0" w:after="0" w:afterAutospacing="0"/>
        <w:jc w:val="both"/>
        <w:rPr>
          <w:color w:val="000000"/>
        </w:rPr>
      </w:pPr>
      <w:r w:rsidRPr="00697416">
        <w:rPr>
          <w:color w:val="000000"/>
        </w:rPr>
        <w:t xml:space="preserve">            </w:t>
      </w:r>
      <w:r w:rsidR="00FB2733">
        <w:rPr>
          <w:color w:val="000000"/>
        </w:rPr>
        <w:t>И</w:t>
      </w:r>
      <w:r w:rsidRPr="00697416">
        <w:rPr>
          <w:color w:val="000000"/>
        </w:rPr>
        <w:t xml:space="preserve">зборна листа кандидата за </w:t>
      </w:r>
      <w:r w:rsidR="00443DE5" w:rsidRPr="00697416">
        <w:rPr>
          <w:color w:val="000000"/>
        </w:rPr>
        <w:t xml:space="preserve">чланове </w:t>
      </w:r>
      <w:r w:rsidRPr="00697416">
        <w:rPr>
          <w:color w:val="000000"/>
        </w:rPr>
        <w:t xml:space="preserve">Савета месне заједнице, садржи  </w:t>
      </w:r>
      <w:r w:rsidR="00C0308E" w:rsidRPr="00697416">
        <w:rPr>
          <w:color w:val="000000"/>
        </w:rPr>
        <w:t>имен</w:t>
      </w:r>
      <w:r w:rsidR="00D813DE" w:rsidRPr="00697416">
        <w:rPr>
          <w:color w:val="000000"/>
        </w:rPr>
        <w:t xml:space="preserve">а </w:t>
      </w:r>
      <w:r w:rsidR="00C0308E" w:rsidRPr="00697416">
        <w:rPr>
          <w:color w:val="000000"/>
        </w:rPr>
        <w:t>и презимен</w:t>
      </w:r>
      <w:r w:rsidR="00D813DE" w:rsidRPr="00697416">
        <w:rPr>
          <w:color w:val="000000"/>
        </w:rPr>
        <w:t>а</w:t>
      </w:r>
      <w:r w:rsidR="00C0308E" w:rsidRPr="00697416">
        <w:rPr>
          <w:color w:val="000000"/>
        </w:rPr>
        <w:t xml:space="preserve"> </w:t>
      </w:r>
      <w:r w:rsidRPr="00697416">
        <w:rPr>
          <w:color w:val="000000"/>
        </w:rPr>
        <w:t xml:space="preserve">свих кандидата </w:t>
      </w:r>
      <w:r w:rsidR="00D813DE" w:rsidRPr="00697416">
        <w:rPr>
          <w:color w:val="000000"/>
        </w:rPr>
        <w:t xml:space="preserve">са </w:t>
      </w:r>
      <w:r w:rsidRPr="00697416">
        <w:rPr>
          <w:color w:val="000000"/>
        </w:rPr>
        <w:t xml:space="preserve">подацима о </w:t>
      </w:r>
      <w:r w:rsidR="00C9383F">
        <w:rPr>
          <w:color w:val="000000"/>
        </w:rPr>
        <w:t xml:space="preserve">надимку (ако га има), </w:t>
      </w:r>
      <w:r w:rsidRPr="00697416">
        <w:rPr>
          <w:color w:val="000000"/>
        </w:rPr>
        <w:t>години рођења, занимању</w:t>
      </w:r>
      <w:r w:rsidR="00C9383F">
        <w:rPr>
          <w:color w:val="000000"/>
        </w:rPr>
        <w:t>, пребиалишту, адреси становања и слогану (ако га има)</w:t>
      </w:r>
      <w:r w:rsidR="0068272D" w:rsidRPr="00697416">
        <w:rPr>
          <w:color w:val="000000"/>
        </w:rPr>
        <w:t>.</w:t>
      </w:r>
    </w:p>
    <w:p w:rsidR="00021C77" w:rsidRPr="00697416" w:rsidRDefault="00021C77" w:rsidP="00AE136B">
      <w:pPr>
        <w:pStyle w:val="NormalWeb"/>
        <w:tabs>
          <w:tab w:val="left" w:pos="1276"/>
        </w:tabs>
        <w:spacing w:before="0" w:beforeAutospacing="0" w:after="0" w:afterAutospacing="0"/>
        <w:jc w:val="both"/>
        <w:rPr>
          <w:color w:val="000000"/>
        </w:rPr>
      </w:pPr>
      <w:r w:rsidRPr="00697416">
        <w:rPr>
          <w:color w:val="000000"/>
        </w:rPr>
        <w:t xml:space="preserve">            Редослед кандидата на изборној листи</w:t>
      </w:r>
      <w:r w:rsidR="00FB2733">
        <w:rPr>
          <w:color w:val="000000"/>
        </w:rPr>
        <w:t xml:space="preserve"> кандидата</w:t>
      </w:r>
      <w:r w:rsidRPr="00697416">
        <w:rPr>
          <w:color w:val="000000"/>
        </w:rPr>
        <w:t xml:space="preserve"> утврђује се према редоследу њиховог проглашавања.</w:t>
      </w:r>
    </w:p>
    <w:p w:rsidR="00021C77" w:rsidRPr="00697416" w:rsidRDefault="00021C77" w:rsidP="00AE136B">
      <w:pPr>
        <w:pStyle w:val="NormalWeb"/>
        <w:tabs>
          <w:tab w:val="left" w:pos="1276"/>
        </w:tabs>
        <w:spacing w:before="0" w:beforeAutospacing="0" w:after="0" w:afterAutospacing="0"/>
        <w:jc w:val="both"/>
        <w:rPr>
          <w:color w:val="000000"/>
        </w:rPr>
      </w:pPr>
      <w:r w:rsidRPr="00697416">
        <w:rPr>
          <w:color w:val="000000"/>
        </w:rPr>
        <w:t xml:space="preserve">            Изборна комисија утврђује изборну листу кандидата за чланове Савета месне заједнице и објављује </w:t>
      </w:r>
      <w:r w:rsidR="000B173C" w:rsidRPr="00697416">
        <w:rPr>
          <w:color w:val="000000"/>
        </w:rPr>
        <w:t xml:space="preserve">је </w:t>
      </w:r>
      <w:r w:rsidR="002822D7" w:rsidRPr="00697416">
        <w:rPr>
          <w:color w:val="000000"/>
        </w:rPr>
        <w:t>„</w:t>
      </w:r>
      <w:r w:rsidRPr="00697416">
        <w:rPr>
          <w:color w:val="000000"/>
        </w:rPr>
        <w:t xml:space="preserve">Службеном листу </w:t>
      </w:r>
      <w:r w:rsidR="000016D7" w:rsidRPr="00697416">
        <w:rPr>
          <w:color w:val="000000"/>
        </w:rPr>
        <w:t xml:space="preserve">општине </w:t>
      </w:r>
      <w:r w:rsidR="00C9383F">
        <w:rPr>
          <w:color w:val="000000"/>
        </w:rPr>
        <w:t>Нова Црња</w:t>
      </w:r>
      <w:r w:rsidR="002822D7" w:rsidRPr="00697416">
        <w:rPr>
          <w:color w:val="000000"/>
        </w:rPr>
        <w:t>“</w:t>
      </w:r>
      <w:r w:rsidRPr="00697416">
        <w:rPr>
          <w:color w:val="000000"/>
        </w:rPr>
        <w:t xml:space="preserve">, најкасније </w:t>
      </w:r>
      <w:r w:rsidR="000B173C" w:rsidRPr="00697416">
        <w:rPr>
          <w:color w:val="000000"/>
        </w:rPr>
        <w:t xml:space="preserve">десет </w:t>
      </w:r>
      <w:r w:rsidRPr="00697416">
        <w:rPr>
          <w:color w:val="000000"/>
        </w:rPr>
        <w:t>дана пре дана одржавања избора.</w:t>
      </w:r>
    </w:p>
    <w:p w:rsidR="00021C77" w:rsidRPr="00697416" w:rsidRDefault="00021C77" w:rsidP="00AE136B">
      <w:pPr>
        <w:pStyle w:val="NormalWeb"/>
        <w:tabs>
          <w:tab w:val="left" w:pos="1276"/>
        </w:tabs>
        <w:spacing w:before="0" w:beforeAutospacing="0" w:after="0" w:afterAutospacing="0"/>
        <w:jc w:val="both"/>
        <w:rPr>
          <w:b/>
          <w:color w:val="000000"/>
        </w:rPr>
      </w:pPr>
      <w:r w:rsidRPr="00697416">
        <w:rPr>
          <w:color w:val="000000"/>
        </w:rPr>
        <w:t xml:space="preserve">            Изборна комисија је дужна да изборну листу кандидата за чланове Савета месне заједнице објави и на огласној табли месне заједнице и на званичној </w:t>
      </w:r>
      <w:r w:rsidR="0068272D" w:rsidRPr="00697416">
        <w:rPr>
          <w:color w:val="000000"/>
        </w:rPr>
        <w:t>и</w:t>
      </w:r>
      <w:r w:rsidR="002822D7" w:rsidRPr="00697416">
        <w:rPr>
          <w:color w:val="000000"/>
        </w:rPr>
        <w:t xml:space="preserve">нтернет </w:t>
      </w:r>
      <w:r w:rsidRPr="00697416">
        <w:rPr>
          <w:color w:val="000000"/>
        </w:rPr>
        <w:t>презентацији Општине</w:t>
      </w:r>
      <w:r w:rsidR="00A34FF9" w:rsidRPr="00A34FF9">
        <w:rPr>
          <w:lang w:val="sr-Cyrl-RS"/>
        </w:rPr>
        <w:t xml:space="preserve"> </w:t>
      </w:r>
      <w:r w:rsidR="00A34FF9">
        <w:rPr>
          <w:lang w:val="sr-Cyrl-RS"/>
        </w:rPr>
        <w:t>Нова Црња</w:t>
      </w:r>
      <w:r w:rsidRPr="00697416">
        <w:rPr>
          <w:color w:val="000000"/>
        </w:rPr>
        <w:t>.</w:t>
      </w:r>
    </w:p>
    <w:p w:rsidR="00021C77" w:rsidRPr="00697416" w:rsidRDefault="00021C77" w:rsidP="00AE136B">
      <w:pPr>
        <w:spacing w:after="0" w:line="240" w:lineRule="auto"/>
        <w:jc w:val="both"/>
        <w:rPr>
          <w:rFonts w:ascii="Times New Roman" w:hAnsi="Times New Roman"/>
          <w:b/>
          <w:i/>
          <w:sz w:val="24"/>
          <w:szCs w:val="24"/>
        </w:rPr>
      </w:pPr>
    </w:p>
    <w:bookmarkEnd w:id="10"/>
    <w:p w:rsidR="00A1761F" w:rsidRPr="00697416" w:rsidRDefault="00A1761F" w:rsidP="00AE136B">
      <w:pPr>
        <w:spacing w:after="0" w:line="240" w:lineRule="auto"/>
        <w:jc w:val="both"/>
        <w:rPr>
          <w:rFonts w:ascii="Times New Roman" w:hAnsi="Times New Roman"/>
          <w:sz w:val="24"/>
          <w:szCs w:val="24"/>
        </w:rPr>
      </w:pPr>
    </w:p>
    <w:p w:rsidR="001E3995" w:rsidRPr="00697416" w:rsidRDefault="001E3995" w:rsidP="0005109C">
      <w:pPr>
        <w:pStyle w:val="Heading1"/>
        <w:numPr>
          <w:ilvl w:val="0"/>
          <w:numId w:val="18"/>
        </w:numPr>
      </w:pPr>
      <w:r w:rsidRPr="00697416">
        <w:t>БИРАЧКА МЕСТА</w:t>
      </w:r>
      <w:bookmarkEnd w:id="1"/>
    </w:p>
    <w:p w:rsidR="00F021B3" w:rsidRPr="00697416" w:rsidRDefault="00F021B3" w:rsidP="0050612E">
      <w:pPr>
        <w:pStyle w:val="Heading2"/>
      </w:pPr>
      <w:bookmarkStart w:id="11" w:name="_Toc318645870"/>
    </w:p>
    <w:p w:rsidR="001E3995" w:rsidRPr="000201A2" w:rsidRDefault="001E3995" w:rsidP="0050612E">
      <w:pPr>
        <w:pStyle w:val="Heading2"/>
      </w:pPr>
      <w:r w:rsidRPr="000201A2">
        <w:t>Надлежност за одређивање бирачких места</w:t>
      </w:r>
      <w:bookmarkEnd w:id="11"/>
    </w:p>
    <w:p w:rsidR="001E3995" w:rsidRPr="00697416" w:rsidRDefault="001E3995" w:rsidP="00AE136B">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2</w:t>
      </w:r>
      <w:r w:rsidR="0005109C">
        <w:rPr>
          <w:rFonts w:ascii="Times New Roman" w:hAnsi="Times New Roman"/>
          <w:b/>
          <w:sz w:val="24"/>
          <w:szCs w:val="24"/>
        </w:rPr>
        <w:t>3</w:t>
      </w:r>
      <w:r w:rsidRPr="00697416">
        <w:rPr>
          <w:rFonts w:ascii="Times New Roman" w:hAnsi="Times New Roman"/>
          <w:b/>
          <w:sz w:val="24"/>
          <w:szCs w:val="24"/>
        </w:rPr>
        <w:t>.</w:t>
      </w:r>
    </w:p>
    <w:p w:rsidR="001E3995" w:rsidRPr="00697416" w:rsidRDefault="001E3995" w:rsidP="00F021B3">
      <w:pPr>
        <w:spacing w:after="0" w:line="240" w:lineRule="auto"/>
        <w:ind w:firstLine="708"/>
        <w:jc w:val="both"/>
        <w:rPr>
          <w:rFonts w:ascii="Times New Roman" w:hAnsi="Times New Roman"/>
          <w:bCs/>
          <w:sz w:val="24"/>
          <w:szCs w:val="24"/>
        </w:rPr>
      </w:pPr>
      <w:r w:rsidRPr="00697416">
        <w:rPr>
          <w:rFonts w:ascii="Times New Roman" w:hAnsi="Times New Roman"/>
          <w:sz w:val="24"/>
          <w:szCs w:val="24"/>
        </w:rPr>
        <w:t xml:space="preserve">Изборна комисија одређује и оглашава у „Службеном листу општине </w:t>
      </w:r>
      <w:r w:rsidR="008F3364">
        <w:rPr>
          <w:rFonts w:ascii="Times New Roman" w:hAnsi="Times New Roman"/>
          <w:sz w:val="24"/>
          <w:szCs w:val="24"/>
        </w:rPr>
        <w:t>Нова Црња</w:t>
      </w:r>
      <w:r w:rsidR="00545F22" w:rsidRPr="00697416">
        <w:rPr>
          <w:rFonts w:ascii="Times New Roman" w:hAnsi="Times New Roman"/>
          <w:sz w:val="24"/>
          <w:szCs w:val="24"/>
        </w:rPr>
        <w:t>“</w:t>
      </w:r>
      <w:r w:rsidRPr="00697416">
        <w:rPr>
          <w:rFonts w:ascii="Times New Roman" w:hAnsi="Times New Roman"/>
          <w:sz w:val="24"/>
          <w:szCs w:val="24"/>
        </w:rPr>
        <w:t xml:space="preserve">, на званичној </w:t>
      </w:r>
      <w:r w:rsidR="0068272D" w:rsidRPr="00697416">
        <w:rPr>
          <w:rFonts w:ascii="Times New Roman" w:hAnsi="Times New Roman"/>
          <w:sz w:val="24"/>
          <w:szCs w:val="24"/>
        </w:rPr>
        <w:t>и</w:t>
      </w:r>
      <w:r w:rsidR="00545F22" w:rsidRPr="00697416">
        <w:rPr>
          <w:rFonts w:ascii="Times New Roman" w:hAnsi="Times New Roman"/>
          <w:sz w:val="24"/>
          <w:szCs w:val="24"/>
        </w:rPr>
        <w:t xml:space="preserve">нтернет </w:t>
      </w:r>
      <w:r w:rsidR="00EE5BA6" w:rsidRPr="00697416">
        <w:rPr>
          <w:rFonts w:ascii="Times New Roman" w:hAnsi="Times New Roman"/>
          <w:sz w:val="24"/>
          <w:szCs w:val="24"/>
        </w:rPr>
        <w:t>презентацији</w:t>
      </w:r>
      <w:r w:rsidR="0068272D" w:rsidRPr="00697416">
        <w:rPr>
          <w:rFonts w:ascii="Times New Roman" w:hAnsi="Times New Roman"/>
          <w:sz w:val="24"/>
          <w:szCs w:val="24"/>
        </w:rPr>
        <w:t xml:space="preserve"> </w:t>
      </w:r>
      <w:r w:rsidR="008F3364">
        <w:rPr>
          <w:rFonts w:ascii="Times New Roman" w:hAnsi="Times New Roman"/>
          <w:sz w:val="24"/>
          <w:szCs w:val="24"/>
        </w:rPr>
        <w:t>општине и на огласној</w:t>
      </w:r>
      <w:r w:rsidRPr="00697416">
        <w:rPr>
          <w:rFonts w:ascii="Times New Roman" w:hAnsi="Times New Roman"/>
          <w:sz w:val="24"/>
          <w:szCs w:val="24"/>
        </w:rPr>
        <w:t xml:space="preserve"> табл</w:t>
      </w:r>
      <w:r w:rsidR="008F3364">
        <w:rPr>
          <w:rFonts w:ascii="Times New Roman" w:hAnsi="Times New Roman"/>
          <w:sz w:val="24"/>
          <w:szCs w:val="24"/>
        </w:rPr>
        <w:t>и</w:t>
      </w:r>
      <w:r w:rsidRPr="00697416">
        <w:rPr>
          <w:rFonts w:ascii="Times New Roman" w:hAnsi="Times New Roman"/>
          <w:sz w:val="24"/>
          <w:szCs w:val="24"/>
        </w:rPr>
        <w:t xml:space="preserve"> </w:t>
      </w:r>
      <w:r w:rsidR="008F3364">
        <w:rPr>
          <w:rFonts w:ascii="Times New Roman" w:hAnsi="Times New Roman"/>
          <w:sz w:val="24"/>
          <w:szCs w:val="24"/>
        </w:rPr>
        <w:t>месне заједнице</w:t>
      </w:r>
      <w:r w:rsidR="000016D7" w:rsidRPr="00697416">
        <w:rPr>
          <w:rFonts w:ascii="Times New Roman" w:hAnsi="Times New Roman"/>
          <w:sz w:val="24"/>
          <w:szCs w:val="24"/>
        </w:rPr>
        <w:t xml:space="preserve"> </w:t>
      </w:r>
      <w:r w:rsidRPr="00697416">
        <w:rPr>
          <w:rFonts w:ascii="Times New Roman" w:hAnsi="Times New Roman"/>
          <w:sz w:val="24"/>
          <w:szCs w:val="24"/>
        </w:rPr>
        <w:t>бирачк</w:t>
      </w:r>
      <w:r w:rsidR="008F3364">
        <w:rPr>
          <w:rFonts w:ascii="Times New Roman" w:hAnsi="Times New Roman"/>
          <w:sz w:val="24"/>
          <w:szCs w:val="24"/>
        </w:rPr>
        <w:t>о</w:t>
      </w:r>
      <w:r w:rsidRPr="00697416">
        <w:rPr>
          <w:rFonts w:ascii="Times New Roman" w:hAnsi="Times New Roman"/>
          <w:sz w:val="24"/>
          <w:szCs w:val="24"/>
        </w:rPr>
        <w:t xml:space="preserve"> мест</w:t>
      </w:r>
      <w:r w:rsidR="008F3364">
        <w:rPr>
          <w:rFonts w:ascii="Times New Roman" w:hAnsi="Times New Roman"/>
          <w:sz w:val="24"/>
          <w:szCs w:val="24"/>
        </w:rPr>
        <w:t>о</w:t>
      </w:r>
      <w:r w:rsidRPr="00697416">
        <w:rPr>
          <w:rFonts w:ascii="Times New Roman" w:hAnsi="Times New Roman"/>
          <w:sz w:val="24"/>
          <w:szCs w:val="24"/>
        </w:rPr>
        <w:t xml:space="preserve"> на кој</w:t>
      </w:r>
      <w:r w:rsidR="008F3364">
        <w:rPr>
          <w:rFonts w:ascii="Times New Roman" w:hAnsi="Times New Roman"/>
          <w:sz w:val="24"/>
          <w:szCs w:val="24"/>
        </w:rPr>
        <w:t>е</w:t>
      </w:r>
      <w:r w:rsidRPr="00697416">
        <w:rPr>
          <w:rFonts w:ascii="Times New Roman" w:hAnsi="Times New Roman"/>
          <w:sz w:val="24"/>
          <w:szCs w:val="24"/>
        </w:rPr>
        <w:t xml:space="preserve">м ће се гласати </w:t>
      </w:r>
      <w:r w:rsidR="000B173C" w:rsidRPr="00697416">
        <w:rPr>
          <w:rFonts w:ascii="Times New Roman" w:hAnsi="Times New Roman"/>
          <w:sz w:val="24"/>
          <w:szCs w:val="24"/>
        </w:rPr>
        <w:t>на изборима</w:t>
      </w:r>
      <w:r w:rsidRPr="00697416">
        <w:rPr>
          <w:rFonts w:ascii="Times New Roman" w:hAnsi="Times New Roman"/>
          <w:sz w:val="24"/>
          <w:szCs w:val="24"/>
        </w:rPr>
        <w:t xml:space="preserve">, на основу </w:t>
      </w:r>
      <w:r w:rsidRPr="00697416">
        <w:rPr>
          <w:rFonts w:ascii="Times New Roman" w:hAnsi="Times New Roman"/>
          <w:bCs/>
          <w:sz w:val="24"/>
          <w:szCs w:val="24"/>
        </w:rPr>
        <w:t xml:space="preserve">предлога </w:t>
      </w:r>
      <w:r w:rsidR="00052DB2" w:rsidRPr="00697416">
        <w:rPr>
          <w:rFonts w:ascii="Times New Roman" w:hAnsi="Times New Roman"/>
          <w:bCs/>
          <w:sz w:val="24"/>
          <w:szCs w:val="24"/>
        </w:rPr>
        <w:t>О</w:t>
      </w:r>
      <w:r w:rsidRPr="00697416">
        <w:rPr>
          <w:rFonts w:ascii="Times New Roman" w:hAnsi="Times New Roman"/>
          <w:bCs/>
          <w:sz w:val="24"/>
          <w:szCs w:val="24"/>
        </w:rPr>
        <w:t>пштинск</w:t>
      </w:r>
      <w:r w:rsidR="00052DB2" w:rsidRPr="00697416">
        <w:rPr>
          <w:rFonts w:ascii="Times New Roman" w:hAnsi="Times New Roman"/>
          <w:bCs/>
          <w:sz w:val="24"/>
          <w:szCs w:val="24"/>
        </w:rPr>
        <w:t>е управе</w:t>
      </w:r>
      <w:r w:rsidRPr="00697416">
        <w:rPr>
          <w:rFonts w:ascii="Times New Roman" w:hAnsi="Times New Roman"/>
          <w:bCs/>
          <w:sz w:val="24"/>
          <w:szCs w:val="24"/>
        </w:rPr>
        <w:t>.</w:t>
      </w:r>
    </w:p>
    <w:p w:rsidR="001E3995" w:rsidRPr="00697416" w:rsidRDefault="001E3995" w:rsidP="00F021B3">
      <w:pPr>
        <w:spacing w:after="0" w:line="240" w:lineRule="auto"/>
        <w:ind w:firstLine="708"/>
        <w:jc w:val="both"/>
        <w:rPr>
          <w:rFonts w:ascii="Times New Roman" w:hAnsi="Times New Roman"/>
          <w:sz w:val="24"/>
          <w:szCs w:val="24"/>
        </w:rPr>
      </w:pPr>
      <w:r w:rsidRPr="00697416">
        <w:rPr>
          <w:rFonts w:ascii="Times New Roman" w:hAnsi="Times New Roman"/>
          <w:bCs/>
          <w:sz w:val="24"/>
          <w:szCs w:val="24"/>
        </w:rPr>
        <w:t xml:space="preserve">Предлог из става 1. овог члана, </w:t>
      </w:r>
      <w:r w:rsidR="00052DB2" w:rsidRPr="00697416">
        <w:rPr>
          <w:rFonts w:ascii="Times New Roman" w:hAnsi="Times New Roman"/>
          <w:bCs/>
          <w:sz w:val="24"/>
          <w:szCs w:val="24"/>
        </w:rPr>
        <w:t>О</w:t>
      </w:r>
      <w:r w:rsidRPr="00697416">
        <w:rPr>
          <w:rFonts w:ascii="Times New Roman" w:hAnsi="Times New Roman"/>
          <w:bCs/>
          <w:sz w:val="24"/>
          <w:szCs w:val="24"/>
        </w:rPr>
        <w:t>пштинск</w:t>
      </w:r>
      <w:r w:rsidR="00052DB2" w:rsidRPr="00697416">
        <w:rPr>
          <w:rFonts w:ascii="Times New Roman" w:hAnsi="Times New Roman"/>
          <w:bCs/>
          <w:sz w:val="24"/>
          <w:szCs w:val="24"/>
        </w:rPr>
        <w:t>а</w:t>
      </w:r>
      <w:r w:rsidRPr="00697416">
        <w:rPr>
          <w:rFonts w:ascii="Times New Roman" w:hAnsi="Times New Roman"/>
          <w:bCs/>
          <w:sz w:val="24"/>
          <w:szCs w:val="24"/>
        </w:rPr>
        <w:t xml:space="preserve"> управ</w:t>
      </w:r>
      <w:r w:rsidR="00052DB2" w:rsidRPr="00697416">
        <w:rPr>
          <w:rFonts w:ascii="Times New Roman" w:hAnsi="Times New Roman"/>
          <w:bCs/>
          <w:sz w:val="24"/>
          <w:szCs w:val="24"/>
        </w:rPr>
        <w:t>а</w:t>
      </w:r>
      <w:r w:rsidR="00B870BB">
        <w:rPr>
          <w:rFonts w:ascii="Times New Roman" w:hAnsi="Times New Roman"/>
          <w:bCs/>
          <w:sz w:val="24"/>
          <w:szCs w:val="24"/>
        </w:rPr>
        <w:t xml:space="preserve"> </w:t>
      </w:r>
      <w:r w:rsidR="00052DB2" w:rsidRPr="00697416">
        <w:rPr>
          <w:rFonts w:ascii="Times New Roman" w:hAnsi="Times New Roman"/>
          <w:bCs/>
          <w:sz w:val="24"/>
          <w:szCs w:val="24"/>
        </w:rPr>
        <w:t xml:space="preserve">доставља Изборној </w:t>
      </w:r>
      <w:r w:rsidRPr="00697416">
        <w:rPr>
          <w:rFonts w:ascii="Times New Roman" w:hAnsi="Times New Roman"/>
          <w:bCs/>
          <w:sz w:val="24"/>
          <w:szCs w:val="24"/>
        </w:rPr>
        <w:t xml:space="preserve"> комисији најкасније </w:t>
      </w:r>
      <w:r w:rsidR="00CE5862">
        <w:rPr>
          <w:rFonts w:ascii="Times New Roman" w:hAnsi="Times New Roman"/>
          <w:bCs/>
          <w:sz w:val="24"/>
          <w:szCs w:val="24"/>
        </w:rPr>
        <w:t>22</w:t>
      </w:r>
      <w:r w:rsidR="00052DB2" w:rsidRPr="00697416">
        <w:rPr>
          <w:rFonts w:ascii="Times New Roman" w:hAnsi="Times New Roman"/>
          <w:bCs/>
          <w:sz w:val="24"/>
          <w:szCs w:val="24"/>
        </w:rPr>
        <w:t xml:space="preserve"> дана пре дана одржавања избора</w:t>
      </w:r>
      <w:r w:rsidRPr="00697416">
        <w:rPr>
          <w:rFonts w:ascii="Times New Roman" w:hAnsi="Times New Roman"/>
          <w:bCs/>
          <w:sz w:val="24"/>
          <w:szCs w:val="24"/>
        </w:rPr>
        <w:t>.</w:t>
      </w:r>
    </w:p>
    <w:p w:rsidR="001E3995" w:rsidRPr="00697416" w:rsidRDefault="008F3364" w:rsidP="00F021B3">
      <w:pPr>
        <w:spacing w:after="0" w:line="240" w:lineRule="auto"/>
        <w:ind w:firstLine="708"/>
        <w:jc w:val="both"/>
        <w:rPr>
          <w:rFonts w:ascii="Times New Roman" w:hAnsi="Times New Roman"/>
          <w:sz w:val="24"/>
          <w:szCs w:val="24"/>
        </w:rPr>
      </w:pPr>
      <w:r>
        <w:rPr>
          <w:rFonts w:ascii="Times New Roman" w:hAnsi="Times New Roman"/>
          <w:sz w:val="24"/>
          <w:szCs w:val="24"/>
        </w:rPr>
        <w:t>Решење о одређивању бирачког</w:t>
      </w:r>
      <w:r w:rsidR="001E3995" w:rsidRPr="00697416">
        <w:rPr>
          <w:rFonts w:ascii="Times New Roman" w:hAnsi="Times New Roman"/>
          <w:sz w:val="24"/>
          <w:szCs w:val="24"/>
        </w:rPr>
        <w:t xml:space="preserve"> места </w:t>
      </w:r>
      <w:r w:rsidR="000B173C" w:rsidRPr="00697416">
        <w:rPr>
          <w:rFonts w:ascii="Times New Roman" w:hAnsi="Times New Roman"/>
          <w:sz w:val="24"/>
          <w:szCs w:val="24"/>
        </w:rPr>
        <w:t xml:space="preserve">за гласање на изборима </w:t>
      </w:r>
      <w:r w:rsidR="00052DB2" w:rsidRPr="00697416">
        <w:rPr>
          <w:rFonts w:ascii="Times New Roman" w:hAnsi="Times New Roman"/>
          <w:sz w:val="24"/>
          <w:szCs w:val="24"/>
        </w:rPr>
        <w:t>И</w:t>
      </w:r>
      <w:r w:rsidR="001E3995" w:rsidRPr="00697416">
        <w:rPr>
          <w:rFonts w:ascii="Times New Roman" w:hAnsi="Times New Roman"/>
          <w:sz w:val="24"/>
          <w:szCs w:val="24"/>
        </w:rPr>
        <w:t xml:space="preserve">зборна комисија доноси најкасније </w:t>
      </w:r>
      <w:r w:rsidR="00052DB2" w:rsidRPr="00697416">
        <w:rPr>
          <w:rFonts w:ascii="Times New Roman" w:hAnsi="Times New Roman"/>
          <w:sz w:val="24"/>
          <w:szCs w:val="24"/>
        </w:rPr>
        <w:t>20 дана пре дана одржавања избора</w:t>
      </w:r>
      <w:r w:rsidR="001E3995" w:rsidRPr="00697416">
        <w:rPr>
          <w:rFonts w:ascii="Times New Roman" w:hAnsi="Times New Roman"/>
          <w:sz w:val="24"/>
          <w:szCs w:val="24"/>
        </w:rPr>
        <w:t>.</w:t>
      </w:r>
    </w:p>
    <w:p w:rsidR="00F021B3" w:rsidRPr="00697416" w:rsidRDefault="00F021B3" w:rsidP="0050612E">
      <w:pPr>
        <w:pStyle w:val="Heading2"/>
      </w:pPr>
      <w:bookmarkStart w:id="12" w:name="_Toc318645871"/>
    </w:p>
    <w:p w:rsidR="001E3995" w:rsidRPr="000201A2" w:rsidRDefault="001E3995" w:rsidP="0050612E">
      <w:pPr>
        <w:pStyle w:val="Heading2"/>
      </w:pPr>
      <w:r w:rsidRPr="000201A2">
        <w:t>Начин одређивања бирачких места</w:t>
      </w:r>
      <w:bookmarkEnd w:id="12"/>
    </w:p>
    <w:p w:rsidR="001E3995" w:rsidRPr="00697416" w:rsidRDefault="001E3995" w:rsidP="00AE136B">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2</w:t>
      </w:r>
      <w:r w:rsidR="0005109C">
        <w:rPr>
          <w:rFonts w:ascii="Times New Roman" w:hAnsi="Times New Roman"/>
          <w:b/>
          <w:sz w:val="24"/>
          <w:szCs w:val="24"/>
        </w:rPr>
        <w:t>4</w:t>
      </w:r>
      <w:r w:rsidRPr="00697416">
        <w:rPr>
          <w:rFonts w:ascii="Times New Roman" w:hAnsi="Times New Roman"/>
          <w:b/>
          <w:sz w:val="24"/>
          <w:szCs w:val="24"/>
        </w:rPr>
        <w:t>.</w:t>
      </w:r>
    </w:p>
    <w:p w:rsidR="001E3995" w:rsidRPr="00697416" w:rsidRDefault="008F3364" w:rsidP="00F021B3">
      <w:pPr>
        <w:spacing w:after="0" w:line="240" w:lineRule="auto"/>
        <w:ind w:firstLine="708"/>
        <w:jc w:val="both"/>
        <w:rPr>
          <w:rFonts w:ascii="Times New Roman" w:hAnsi="Times New Roman"/>
          <w:sz w:val="24"/>
          <w:szCs w:val="24"/>
        </w:rPr>
      </w:pPr>
      <w:r>
        <w:rPr>
          <w:rFonts w:ascii="Times New Roman" w:hAnsi="Times New Roman"/>
          <w:sz w:val="24"/>
          <w:szCs w:val="24"/>
        </w:rPr>
        <w:t>Бирачко</w:t>
      </w:r>
      <w:r w:rsidR="001E3995" w:rsidRPr="00697416">
        <w:rPr>
          <w:rFonts w:ascii="Times New Roman" w:hAnsi="Times New Roman"/>
          <w:sz w:val="24"/>
          <w:szCs w:val="24"/>
        </w:rPr>
        <w:t xml:space="preserve"> мест</w:t>
      </w:r>
      <w:r>
        <w:rPr>
          <w:rFonts w:ascii="Times New Roman" w:hAnsi="Times New Roman"/>
          <w:sz w:val="24"/>
          <w:szCs w:val="24"/>
        </w:rPr>
        <w:t>о</w:t>
      </w:r>
      <w:r w:rsidR="001E3995" w:rsidRPr="00697416">
        <w:rPr>
          <w:rFonts w:ascii="Times New Roman" w:hAnsi="Times New Roman"/>
          <w:sz w:val="24"/>
          <w:szCs w:val="24"/>
        </w:rPr>
        <w:t xml:space="preserve"> одређуј</w:t>
      </w:r>
      <w:r>
        <w:rPr>
          <w:rFonts w:ascii="Times New Roman" w:hAnsi="Times New Roman"/>
          <w:sz w:val="24"/>
          <w:szCs w:val="24"/>
        </w:rPr>
        <w:t>е</w:t>
      </w:r>
      <w:r w:rsidR="001E3995" w:rsidRPr="00697416">
        <w:rPr>
          <w:rFonts w:ascii="Times New Roman" w:hAnsi="Times New Roman"/>
          <w:sz w:val="24"/>
          <w:szCs w:val="24"/>
        </w:rPr>
        <w:t xml:space="preserve"> се с обзиром на број бирача и просторну удаљеност, тако да гласање без тешкоћа траје од </w:t>
      </w:r>
      <w:r>
        <w:rPr>
          <w:rFonts w:ascii="Times New Roman" w:hAnsi="Times New Roman"/>
          <w:sz w:val="24"/>
          <w:szCs w:val="24"/>
        </w:rPr>
        <w:t>7</w:t>
      </w:r>
      <w:r w:rsidR="00052DB2" w:rsidRPr="00697416">
        <w:rPr>
          <w:rFonts w:ascii="Times New Roman" w:hAnsi="Times New Roman"/>
          <w:sz w:val="24"/>
          <w:szCs w:val="24"/>
        </w:rPr>
        <w:t>,00</w:t>
      </w:r>
      <w:r w:rsidR="001E3995" w:rsidRPr="00697416">
        <w:rPr>
          <w:rFonts w:ascii="Times New Roman" w:hAnsi="Times New Roman"/>
          <w:sz w:val="24"/>
          <w:szCs w:val="24"/>
        </w:rPr>
        <w:t xml:space="preserve"> до </w:t>
      </w:r>
      <w:r>
        <w:rPr>
          <w:rFonts w:ascii="Times New Roman" w:hAnsi="Times New Roman"/>
          <w:sz w:val="24"/>
          <w:szCs w:val="24"/>
        </w:rPr>
        <w:t>20</w:t>
      </w:r>
      <w:r w:rsidR="00052DB2" w:rsidRPr="00697416">
        <w:rPr>
          <w:rFonts w:ascii="Times New Roman" w:hAnsi="Times New Roman"/>
          <w:sz w:val="24"/>
          <w:szCs w:val="24"/>
        </w:rPr>
        <w:t>,00</w:t>
      </w:r>
      <w:r w:rsidR="001E3995" w:rsidRPr="00697416">
        <w:rPr>
          <w:rFonts w:ascii="Times New Roman" w:hAnsi="Times New Roman"/>
          <w:sz w:val="24"/>
          <w:szCs w:val="24"/>
        </w:rPr>
        <w:t xml:space="preserve"> часова.</w:t>
      </w:r>
    </w:p>
    <w:p w:rsidR="001E3995" w:rsidRPr="00697416" w:rsidRDefault="001E3995"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Бирачко место одређује се за гласање највише 2.500, а најмање 100 бирача.</w:t>
      </w:r>
    </w:p>
    <w:p w:rsidR="001E3995" w:rsidRPr="00697416" w:rsidRDefault="001E3995"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За бирачко место одређује се: број бирачког места, назив бирачког места, адреса бирачког места и подручје с којег гласају бирачи на том бирачком месту (улица, село, заселак, насеље и сл.).</w:t>
      </w:r>
    </w:p>
    <w:p w:rsidR="000016D7" w:rsidRPr="00697416" w:rsidRDefault="000016D7" w:rsidP="00AE136B">
      <w:pPr>
        <w:spacing w:after="0" w:line="240" w:lineRule="auto"/>
        <w:jc w:val="center"/>
        <w:rPr>
          <w:rFonts w:ascii="Times New Roman" w:hAnsi="Times New Roman"/>
          <w:b/>
          <w:sz w:val="24"/>
          <w:szCs w:val="24"/>
        </w:rPr>
      </w:pPr>
    </w:p>
    <w:p w:rsidR="000016D7" w:rsidRPr="000201A2" w:rsidRDefault="00FE7A35" w:rsidP="0050612E">
      <w:pPr>
        <w:pStyle w:val="Heading2"/>
      </w:pPr>
      <w:r>
        <w:t>Ограничења у одређивању бирачког</w:t>
      </w:r>
      <w:r w:rsidR="000016D7" w:rsidRPr="000201A2">
        <w:t xml:space="preserve"> места</w:t>
      </w:r>
    </w:p>
    <w:p w:rsidR="001E3995" w:rsidRPr="00697416" w:rsidRDefault="001E3995" w:rsidP="00AE136B">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2</w:t>
      </w:r>
      <w:r w:rsidR="0005109C">
        <w:rPr>
          <w:rFonts w:ascii="Times New Roman" w:hAnsi="Times New Roman"/>
          <w:b/>
          <w:sz w:val="24"/>
          <w:szCs w:val="24"/>
        </w:rPr>
        <w:t>5</w:t>
      </w:r>
      <w:r w:rsidR="00697416">
        <w:rPr>
          <w:rFonts w:ascii="Times New Roman" w:hAnsi="Times New Roman"/>
          <w:b/>
          <w:sz w:val="24"/>
          <w:szCs w:val="24"/>
        </w:rPr>
        <w:t>.</w:t>
      </w:r>
    </w:p>
    <w:p w:rsidR="001E3995" w:rsidRPr="00697416" w:rsidRDefault="00FE7A35" w:rsidP="00F021B3">
      <w:pPr>
        <w:spacing w:after="0" w:line="240" w:lineRule="auto"/>
        <w:ind w:firstLine="708"/>
        <w:jc w:val="both"/>
        <w:rPr>
          <w:rFonts w:ascii="Times New Roman" w:hAnsi="Times New Roman"/>
          <w:sz w:val="24"/>
          <w:szCs w:val="24"/>
        </w:rPr>
      </w:pPr>
      <w:r>
        <w:rPr>
          <w:rFonts w:ascii="Times New Roman" w:hAnsi="Times New Roman"/>
          <w:sz w:val="24"/>
          <w:szCs w:val="24"/>
        </w:rPr>
        <w:t>За бирачко</w:t>
      </w:r>
      <w:r w:rsidR="001E3995" w:rsidRPr="00697416">
        <w:rPr>
          <w:rFonts w:ascii="Times New Roman" w:hAnsi="Times New Roman"/>
          <w:sz w:val="24"/>
          <w:szCs w:val="24"/>
        </w:rPr>
        <w:t xml:space="preserve"> мест</w:t>
      </w:r>
      <w:r>
        <w:rPr>
          <w:rFonts w:ascii="Times New Roman" w:hAnsi="Times New Roman"/>
          <w:sz w:val="24"/>
          <w:szCs w:val="24"/>
        </w:rPr>
        <w:t>о</w:t>
      </w:r>
      <w:r w:rsidR="001E3995" w:rsidRPr="00697416">
        <w:rPr>
          <w:rFonts w:ascii="Times New Roman" w:hAnsi="Times New Roman"/>
          <w:sz w:val="24"/>
          <w:szCs w:val="24"/>
        </w:rPr>
        <w:t xml:space="preserve"> се, по правилу, одређу</w:t>
      </w:r>
      <w:r w:rsidR="00340A89">
        <w:rPr>
          <w:rFonts w:ascii="Times New Roman" w:hAnsi="Times New Roman"/>
          <w:sz w:val="24"/>
          <w:szCs w:val="24"/>
        </w:rPr>
        <w:t>је</w:t>
      </w:r>
      <w:r w:rsidR="001E3995" w:rsidRPr="00697416">
        <w:rPr>
          <w:rFonts w:ascii="Times New Roman" w:hAnsi="Times New Roman"/>
          <w:sz w:val="24"/>
          <w:szCs w:val="24"/>
        </w:rPr>
        <w:t xml:space="preserve"> просториј</w:t>
      </w:r>
      <w:r w:rsidR="00340A89">
        <w:rPr>
          <w:rFonts w:ascii="Times New Roman" w:hAnsi="Times New Roman"/>
          <w:sz w:val="24"/>
          <w:szCs w:val="24"/>
        </w:rPr>
        <w:t>а</w:t>
      </w:r>
      <w:r w:rsidR="001E3995" w:rsidRPr="00697416">
        <w:rPr>
          <w:rFonts w:ascii="Times New Roman" w:hAnsi="Times New Roman"/>
          <w:sz w:val="24"/>
          <w:szCs w:val="24"/>
        </w:rPr>
        <w:t xml:space="preserve"> у објектима у јавној својини, а само изузетно и просторије у објектима у приватној својини.</w:t>
      </w:r>
    </w:p>
    <w:p w:rsidR="001E3995" w:rsidRPr="00697416" w:rsidRDefault="001E3995"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Предлог </w:t>
      </w:r>
      <w:r w:rsidR="00052DB2" w:rsidRPr="00697416">
        <w:rPr>
          <w:rFonts w:ascii="Times New Roman" w:hAnsi="Times New Roman"/>
          <w:sz w:val="24"/>
          <w:szCs w:val="24"/>
        </w:rPr>
        <w:t>О</w:t>
      </w:r>
      <w:r w:rsidRPr="00697416">
        <w:rPr>
          <w:rFonts w:ascii="Times New Roman" w:hAnsi="Times New Roman"/>
          <w:sz w:val="24"/>
          <w:szCs w:val="24"/>
        </w:rPr>
        <w:t>пштинске управе да бирачко место буде у објекту у приватној својини мора бити образложен.</w:t>
      </w:r>
    </w:p>
    <w:p w:rsidR="001E3995" w:rsidRPr="00697416" w:rsidRDefault="001E3995"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За бирачко место не може бити одређена просторија у верском објекту, објекту у власништву политичке странке или објекту који користи политичка странка, као ни у објекту у власништву</w:t>
      </w:r>
      <w:r w:rsidR="00DB092C" w:rsidRPr="00697416">
        <w:rPr>
          <w:rFonts w:ascii="Times New Roman" w:hAnsi="Times New Roman"/>
          <w:sz w:val="24"/>
          <w:szCs w:val="24"/>
        </w:rPr>
        <w:t xml:space="preserve"> или које користи </w:t>
      </w:r>
      <w:r w:rsidRPr="00697416">
        <w:rPr>
          <w:rFonts w:ascii="Times New Roman" w:hAnsi="Times New Roman"/>
          <w:sz w:val="24"/>
          <w:szCs w:val="24"/>
        </w:rPr>
        <w:t xml:space="preserve">кандидат за </w:t>
      </w:r>
      <w:r w:rsidR="00052DB2" w:rsidRPr="00697416">
        <w:rPr>
          <w:rFonts w:ascii="Times New Roman" w:hAnsi="Times New Roman"/>
          <w:sz w:val="24"/>
          <w:szCs w:val="24"/>
        </w:rPr>
        <w:t>члана Савета месне заједнице</w:t>
      </w:r>
      <w:r w:rsidRPr="00697416">
        <w:rPr>
          <w:rFonts w:ascii="Times New Roman" w:hAnsi="Times New Roman"/>
          <w:sz w:val="24"/>
          <w:szCs w:val="24"/>
        </w:rPr>
        <w:t>, или члана његове породице.</w:t>
      </w:r>
    </w:p>
    <w:p w:rsidR="001E3995" w:rsidRPr="00697416" w:rsidRDefault="001E3995"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Приликом одређивања бирачког места, води се рачуна да оно по могућности буде </w:t>
      </w:r>
      <w:r w:rsidR="00ED0075" w:rsidRPr="00697416">
        <w:rPr>
          <w:rFonts w:ascii="Times New Roman" w:hAnsi="Times New Roman"/>
          <w:sz w:val="24"/>
          <w:szCs w:val="24"/>
        </w:rPr>
        <w:t xml:space="preserve">у приземљу објекта и </w:t>
      </w:r>
      <w:r w:rsidRPr="00697416">
        <w:rPr>
          <w:rFonts w:ascii="Times New Roman" w:hAnsi="Times New Roman"/>
          <w:sz w:val="24"/>
          <w:szCs w:val="24"/>
        </w:rPr>
        <w:t>приступачно особама са инвалидитетом.</w:t>
      </w:r>
    </w:p>
    <w:p w:rsidR="00F021B3" w:rsidRPr="00697416" w:rsidRDefault="00F021B3" w:rsidP="0050612E">
      <w:pPr>
        <w:pStyle w:val="Heading2"/>
      </w:pPr>
      <w:bookmarkStart w:id="13" w:name="_Toc318645872"/>
    </w:p>
    <w:p w:rsidR="001E3995" w:rsidRPr="000201A2" w:rsidRDefault="00340A89" w:rsidP="0050612E">
      <w:pPr>
        <w:pStyle w:val="Heading2"/>
      </w:pPr>
      <w:r>
        <w:t>Уређивање бирачког</w:t>
      </w:r>
      <w:r w:rsidR="001E3995" w:rsidRPr="000201A2">
        <w:t xml:space="preserve"> места</w:t>
      </w:r>
      <w:bookmarkEnd w:id="13"/>
    </w:p>
    <w:p w:rsidR="001E3995" w:rsidRPr="000201A2" w:rsidRDefault="001E3995" w:rsidP="0050612E">
      <w:pPr>
        <w:pStyle w:val="Heading2"/>
      </w:pPr>
      <w:r w:rsidRPr="000201A2">
        <w:t xml:space="preserve">Члан </w:t>
      </w:r>
      <w:r w:rsidR="00221C14" w:rsidRPr="000201A2">
        <w:t>2</w:t>
      </w:r>
      <w:r w:rsidR="0005109C" w:rsidRPr="000201A2">
        <w:t>6</w:t>
      </w:r>
      <w:r w:rsidRPr="000201A2">
        <w:t>.</w:t>
      </w:r>
    </w:p>
    <w:p w:rsidR="001E3995" w:rsidRPr="00697416" w:rsidRDefault="001E3995"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Општинска управа дужна је да благовремено обезбеди да простор који је одређен као бирачко место буде припремљен и отворен за гласање.</w:t>
      </w:r>
    </w:p>
    <w:p w:rsidR="001E3995" w:rsidRPr="00697416" w:rsidRDefault="001E3995"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Просторија за гласање мора да буде уређена на начин који омогућује несметано спровођење гласања</w:t>
      </w:r>
      <w:r w:rsidR="00ED0075" w:rsidRPr="00697416">
        <w:rPr>
          <w:rFonts w:ascii="Times New Roman" w:hAnsi="Times New Roman"/>
          <w:sz w:val="24"/>
          <w:szCs w:val="24"/>
        </w:rPr>
        <w:t xml:space="preserve"> и обезбеђује тајност гласања</w:t>
      </w:r>
      <w:r w:rsidRPr="00697416">
        <w:rPr>
          <w:rFonts w:ascii="Times New Roman" w:hAnsi="Times New Roman"/>
          <w:sz w:val="24"/>
          <w:szCs w:val="24"/>
        </w:rPr>
        <w:t>.</w:t>
      </w:r>
    </w:p>
    <w:p w:rsidR="001E3995" w:rsidRPr="00697416" w:rsidRDefault="001E3995"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На бирачком месту видно се истичу број и назив бирачког места, </w:t>
      </w:r>
      <w:r w:rsidR="003D4BBA">
        <w:rPr>
          <w:rFonts w:ascii="Times New Roman" w:hAnsi="Times New Roman"/>
          <w:sz w:val="24"/>
          <w:szCs w:val="24"/>
        </w:rPr>
        <w:t>И</w:t>
      </w:r>
      <w:r w:rsidRPr="00697416">
        <w:rPr>
          <w:rFonts w:ascii="Times New Roman" w:hAnsi="Times New Roman"/>
          <w:sz w:val="24"/>
          <w:szCs w:val="24"/>
        </w:rPr>
        <w:t xml:space="preserve">зборна листа кандидата за </w:t>
      </w:r>
      <w:r w:rsidR="00052DB2" w:rsidRPr="00697416">
        <w:rPr>
          <w:rFonts w:ascii="Times New Roman" w:hAnsi="Times New Roman"/>
          <w:sz w:val="24"/>
          <w:szCs w:val="24"/>
        </w:rPr>
        <w:t xml:space="preserve">члана Савета месне заједнице </w:t>
      </w:r>
      <w:r w:rsidRPr="00697416">
        <w:rPr>
          <w:rFonts w:ascii="Times New Roman" w:hAnsi="Times New Roman"/>
          <w:sz w:val="24"/>
          <w:szCs w:val="24"/>
        </w:rPr>
        <w:t>и извод из решења о одређивању бирачких места.</w:t>
      </w:r>
    </w:p>
    <w:p w:rsidR="001E3995" w:rsidRPr="00697416" w:rsidRDefault="001E3995"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На бирачком месту забрањено је истицање  изборног пропагандног материјала.</w:t>
      </w:r>
    </w:p>
    <w:p w:rsidR="001E3995" w:rsidRPr="00697416" w:rsidRDefault="001E3995"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Бирачк</w:t>
      </w:r>
      <w:r w:rsidR="00052DB2" w:rsidRPr="00697416">
        <w:rPr>
          <w:rFonts w:ascii="Times New Roman" w:hAnsi="Times New Roman"/>
          <w:sz w:val="24"/>
          <w:szCs w:val="24"/>
        </w:rPr>
        <w:t xml:space="preserve">а комисија </w:t>
      </w:r>
      <w:r w:rsidRPr="00697416">
        <w:rPr>
          <w:rFonts w:ascii="Times New Roman" w:hAnsi="Times New Roman"/>
          <w:sz w:val="24"/>
          <w:szCs w:val="24"/>
        </w:rPr>
        <w:t>обезбедиће лицима која прате рад бирачк</w:t>
      </w:r>
      <w:r w:rsidR="00052DB2" w:rsidRPr="00697416">
        <w:rPr>
          <w:rFonts w:ascii="Times New Roman" w:hAnsi="Times New Roman"/>
          <w:sz w:val="24"/>
          <w:szCs w:val="24"/>
        </w:rPr>
        <w:t xml:space="preserve">е комисије </w:t>
      </w:r>
      <w:r w:rsidRPr="00697416">
        <w:rPr>
          <w:rFonts w:ascii="Times New Roman" w:hAnsi="Times New Roman"/>
          <w:sz w:val="24"/>
          <w:szCs w:val="24"/>
        </w:rPr>
        <w:t>(посматрачима) одговарајуће место</w:t>
      </w:r>
      <w:r w:rsidR="00DB092C" w:rsidRPr="00697416">
        <w:rPr>
          <w:rFonts w:ascii="Times New Roman" w:hAnsi="Times New Roman"/>
          <w:sz w:val="24"/>
          <w:szCs w:val="24"/>
        </w:rPr>
        <w:t xml:space="preserve"> на бирачком месту,</w:t>
      </w:r>
      <w:r w:rsidRPr="00697416">
        <w:rPr>
          <w:rFonts w:ascii="Times New Roman" w:hAnsi="Times New Roman"/>
          <w:sz w:val="24"/>
          <w:szCs w:val="24"/>
        </w:rPr>
        <w:t xml:space="preserve"> са кога могу да прате ток гласања и утврђивање резултата гласања.</w:t>
      </w:r>
    </w:p>
    <w:p w:rsidR="00F021B3" w:rsidRPr="00697416" w:rsidRDefault="00F021B3" w:rsidP="00AE136B">
      <w:pPr>
        <w:pStyle w:val="Default"/>
        <w:jc w:val="both"/>
        <w:rPr>
          <w:rFonts w:ascii="Times New Roman" w:hAnsi="Times New Roman" w:cs="Times New Roman"/>
          <w:b/>
          <w:bCs/>
          <w:color w:val="auto"/>
        </w:rPr>
      </w:pPr>
    </w:p>
    <w:p w:rsidR="00EE5BA6" w:rsidRPr="00697416" w:rsidRDefault="00EE5BA6" w:rsidP="00AE136B">
      <w:pPr>
        <w:pStyle w:val="Default"/>
        <w:jc w:val="both"/>
        <w:rPr>
          <w:rFonts w:ascii="Times New Roman" w:hAnsi="Times New Roman" w:cs="Times New Roman"/>
          <w:b/>
          <w:bCs/>
          <w:color w:val="auto"/>
        </w:rPr>
      </w:pPr>
    </w:p>
    <w:p w:rsidR="00711878" w:rsidRPr="00697416" w:rsidRDefault="00711878" w:rsidP="0005109C">
      <w:pPr>
        <w:pStyle w:val="clan"/>
        <w:numPr>
          <w:ilvl w:val="0"/>
          <w:numId w:val="18"/>
        </w:numPr>
        <w:spacing w:before="0" w:beforeAutospacing="0" w:after="0" w:afterAutospacing="0"/>
        <w:jc w:val="both"/>
        <w:rPr>
          <w:b/>
          <w:color w:val="000000"/>
        </w:rPr>
      </w:pPr>
      <w:r w:rsidRPr="00697416">
        <w:rPr>
          <w:b/>
          <w:color w:val="000000"/>
        </w:rPr>
        <w:t>БИРАЧКИ СПИСКОВИ</w:t>
      </w:r>
    </w:p>
    <w:p w:rsidR="00711878" w:rsidRPr="00697416" w:rsidRDefault="00711878" w:rsidP="00AE136B">
      <w:pPr>
        <w:pStyle w:val="Default"/>
        <w:jc w:val="both"/>
        <w:rPr>
          <w:rFonts w:ascii="Times New Roman" w:hAnsi="Times New Roman" w:cs="Times New Roman"/>
          <w:b/>
          <w:bCs/>
          <w:color w:val="auto"/>
        </w:rPr>
      </w:pPr>
    </w:p>
    <w:p w:rsidR="008825AF" w:rsidRPr="00697416" w:rsidRDefault="008825AF" w:rsidP="00AE136B">
      <w:pPr>
        <w:pStyle w:val="Default"/>
        <w:jc w:val="center"/>
        <w:rPr>
          <w:rFonts w:ascii="Times New Roman" w:hAnsi="Times New Roman" w:cs="Times New Roman"/>
          <w:b/>
          <w:bCs/>
          <w:color w:val="auto"/>
        </w:rPr>
      </w:pPr>
      <w:r w:rsidRPr="00697416">
        <w:rPr>
          <w:rFonts w:ascii="Times New Roman" w:hAnsi="Times New Roman" w:cs="Times New Roman"/>
          <w:b/>
          <w:bCs/>
          <w:color w:val="auto"/>
        </w:rPr>
        <w:t>Упис и промена података у бирачком списку</w:t>
      </w:r>
    </w:p>
    <w:p w:rsidR="004254D2" w:rsidRPr="00697416" w:rsidRDefault="004254D2" w:rsidP="00AE136B">
      <w:pPr>
        <w:pStyle w:val="Default"/>
        <w:jc w:val="center"/>
        <w:rPr>
          <w:rFonts w:ascii="Times New Roman" w:hAnsi="Times New Roman" w:cs="Times New Roman"/>
          <w:color w:val="auto"/>
        </w:rPr>
      </w:pPr>
      <w:r w:rsidRPr="00697416">
        <w:rPr>
          <w:rFonts w:ascii="Times New Roman" w:hAnsi="Times New Roman" w:cs="Times New Roman"/>
          <w:b/>
          <w:bCs/>
          <w:color w:val="auto"/>
        </w:rPr>
        <w:t xml:space="preserve">Члан </w:t>
      </w:r>
      <w:r w:rsidR="00221C14" w:rsidRPr="00697416">
        <w:rPr>
          <w:rFonts w:ascii="Times New Roman" w:hAnsi="Times New Roman" w:cs="Times New Roman"/>
          <w:b/>
          <w:bCs/>
          <w:color w:val="auto"/>
        </w:rPr>
        <w:t>2</w:t>
      </w:r>
      <w:r w:rsidR="0005109C">
        <w:rPr>
          <w:rFonts w:ascii="Times New Roman" w:hAnsi="Times New Roman" w:cs="Times New Roman"/>
          <w:b/>
          <w:bCs/>
          <w:color w:val="auto"/>
        </w:rPr>
        <w:t>7</w:t>
      </w:r>
      <w:r w:rsidRPr="00697416">
        <w:rPr>
          <w:rFonts w:ascii="Times New Roman" w:hAnsi="Times New Roman" w:cs="Times New Roman"/>
          <w:b/>
          <w:bCs/>
          <w:color w:val="auto"/>
        </w:rPr>
        <w:t>.</w:t>
      </w:r>
    </w:p>
    <w:p w:rsidR="008825AF" w:rsidRPr="00BD2F15" w:rsidRDefault="0068272D" w:rsidP="00AE136B">
      <w:pPr>
        <w:pStyle w:val="clan"/>
        <w:spacing w:before="0" w:beforeAutospacing="0" w:after="0" w:afterAutospacing="0"/>
        <w:jc w:val="both"/>
      </w:pPr>
      <w:r w:rsidRPr="00697416">
        <w:tab/>
      </w:r>
      <w:r w:rsidR="008825AF" w:rsidRPr="00BD2F15">
        <w:t xml:space="preserve">Општинска управа која је надлежна за ажурирање бирачког списка за одређену месну заједницу, врши упис бирача који нису уписани у бирачки списак, као и промену података у бирачком списку, све до његовог закључења, односно најкасније </w:t>
      </w:r>
      <w:r w:rsidR="00FC0EFD" w:rsidRPr="00BD2F15">
        <w:rPr>
          <w:lang w:val="sr-Cyrl-RS"/>
        </w:rPr>
        <w:t>1</w:t>
      </w:r>
      <w:r w:rsidR="008825AF" w:rsidRPr="00BD2F15">
        <w:t>5 дана пре дана одржавања избора у месној заједници.</w:t>
      </w:r>
    </w:p>
    <w:p w:rsidR="008825AF" w:rsidRPr="00BD2F15" w:rsidRDefault="008825AF" w:rsidP="00AE136B">
      <w:pPr>
        <w:pStyle w:val="bold"/>
        <w:spacing w:before="0" w:beforeAutospacing="0" w:after="0" w:afterAutospacing="0"/>
        <w:jc w:val="both"/>
        <w:rPr>
          <w:b/>
          <w:bCs/>
        </w:rPr>
      </w:pPr>
    </w:p>
    <w:p w:rsidR="008825AF" w:rsidRPr="00697416" w:rsidRDefault="008825AF" w:rsidP="00AE136B">
      <w:pPr>
        <w:pStyle w:val="bold"/>
        <w:spacing w:before="0" w:beforeAutospacing="0" w:after="0" w:afterAutospacing="0"/>
        <w:jc w:val="center"/>
        <w:rPr>
          <w:b/>
          <w:bCs/>
          <w:color w:val="000000"/>
        </w:rPr>
      </w:pPr>
      <w:r w:rsidRPr="00697416">
        <w:rPr>
          <w:b/>
          <w:bCs/>
          <w:color w:val="000000"/>
        </w:rPr>
        <w:t>Утврђивање и објављивање коначног броја бирача</w:t>
      </w:r>
    </w:p>
    <w:p w:rsidR="008825AF" w:rsidRPr="00697416" w:rsidRDefault="008825AF" w:rsidP="00AE136B">
      <w:pPr>
        <w:pStyle w:val="bold"/>
        <w:spacing w:before="0" w:beforeAutospacing="0" w:after="0" w:afterAutospacing="0"/>
        <w:jc w:val="center"/>
        <w:rPr>
          <w:b/>
          <w:bCs/>
          <w:color w:val="000000"/>
        </w:rPr>
      </w:pPr>
      <w:r w:rsidRPr="00697416">
        <w:rPr>
          <w:b/>
          <w:bCs/>
          <w:color w:val="000000"/>
        </w:rPr>
        <w:t xml:space="preserve">Члан </w:t>
      </w:r>
      <w:r w:rsidR="00221C14" w:rsidRPr="00697416">
        <w:rPr>
          <w:b/>
          <w:bCs/>
          <w:color w:val="000000"/>
        </w:rPr>
        <w:t>2</w:t>
      </w:r>
      <w:r w:rsidR="0005109C">
        <w:rPr>
          <w:b/>
          <w:bCs/>
          <w:color w:val="000000"/>
        </w:rPr>
        <w:t>8</w:t>
      </w:r>
      <w:r w:rsidRPr="00697416">
        <w:rPr>
          <w:b/>
          <w:bCs/>
          <w:color w:val="000000"/>
        </w:rPr>
        <w:t>.</w:t>
      </w:r>
    </w:p>
    <w:p w:rsidR="0068272D" w:rsidRPr="00697416" w:rsidRDefault="0068272D" w:rsidP="00F021B3">
      <w:pPr>
        <w:pStyle w:val="Default"/>
        <w:ind w:firstLine="708"/>
        <w:jc w:val="both"/>
        <w:rPr>
          <w:rFonts w:ascii="Times New Roman" w:hAnsi="Times New Roman" w:cs="Times New Roman"/>
        </w:rPr>
      </w:pPr>
      <w:r w:rsidRPr="00697416">
        <w:rPr>
          <w:rFonts w:ascii="Times New Roman" w:hAnsi="Times New Roman" w:cs="Times New Roman"/>
        </w:rPr>
        <w:lastRenderedPageBreak/>
        <w:t xml:space="preserve">Изборна комисија доноси одлуку о објављивању укупног броја бирача </w:t>
      </w:r>
      <w:r w:rsidR="00340A89">
        <w:rPr>
          <w:rFonts w:ascii="Times New Roman" w:hAnsi="Times New Roman" w:cs="Times New Roman"/>
        </w:rPr>
        <w:t>у месној заједници</w:t>
      </w:r>
      <w:r w:rsidRPr="00697416">
        <w:rPr>
          <w:rFonts w:ascii="Times New Roman" w:hAnsi="Times New Roman" w:cs="Times New Roman"/>
        </w:rPr>
        <w:t xml:space="preserve">, на основу решења о закључењу </w:t>
      </w:r>
      <w:r w:rsidR="00A34FF9">
        <w:rPr>
          <w:rFonts w:ascii="Times New Roman" w:hAnsi="Times New Roman" w:cs="Times New Roman"/>
          <w:lang w:val="sr-Cyrl-RS"/>
        </w:rPr>
        <w:t xml:space="preserve">дела </w:t>
      </w:r>
      <w:r w:rsidRPr="00697416">
        <w:rPr>
          <w:rFonts w:ascii="Times New Roman" w:hAnsi="Times New Roman" w:cs="Times New Roman"/>
        </w:rPr>
        <w:t xml:space="preserve">бирачког списка, који јој доставља Општинска управа. </w:t>
      </w:r>
      <w:r w:rsidRPr="00697416">
        <w:rPr>
          <w:rFonts w:ascii="Times New Roman" w:hAnsi="Times New Roman" w:cs="Times New Roman"/>
        </w:rPr>
        <w:tab/>
      </w:r>
    </w:p>
    <w:p w:rsidR="004254D2" w:rsidRPr="00697416" w:rsidRDefault="000A54F4" w:rsidP="00F021B3">
      <w:pPr>
        <w:pStyle w:val="Default"/>
        <w:ind w:firstLine="708"/>
        <w:jc w:val="both"/>
        <w:rPr>
          <w:rFonts w:ascii="Times New Roman" w:hAnsi="Times New Roman" w:cs="Times New Roman"/>
          <w:color w:val="auto"/>
        </w:rPr>
      </w:pPr>
      <w:r w:rsidRPr="00697416">
        <w:rPr>
          <w:rFonts w:ascii="Times New Roman" w:hAnsi="Times New Roman" w:cs="Times New Roman"/>
          <w:color w:val="auto"/>
        </w:rPr>
        <w:t>Изборна к</w:t>
      </w:r>
      <w:r w:rsidR="004254D2" w:rsidRPr="00697416">
        <w:rPr>
          <w:rFonts w:ascii="Times New Roman" w:hAnsi="Times New Roman" w:cs="Times New Roman"/>
          <w:color w:val="auto"/>
        </w:rPr>
        <w:t xml:space="preserve">омисија </w:t>
      </w:r>
      <w:r w:rsidR="00BE6AEC" w:rsidRPr="00697416">
        <w:rPr>
          <w:rFonts w:ascii="Times New Roman" w:hAnsi="Times New Roman" w:cs="Times New Roman"/>
          <w:color w:val="auto"/>
        </w:rPr>
        <w:t xml:space="preserve">одлуку </w:t>
      </w:r>
      <w:r w:rsidR="004254D2" w:rsidRPr="00697416">
        <w:rPr>
          <w:rFonts w:ascii="Times New Roman" w:hAnsi="Times New Roman" w:cs="Times New Roman"/>
          <w:color w:val="auto"/>
        </w:rPr>
        <w:t xml:space="preserve">одмах објављује у „Службеном листу општине </w:t>
      </w:r>
      <w:r w:rsidR="00340A89">
        <w:rPr>
          <w:rFonts w:ascii="Times New Roman" w:hAnsi="Times New Roman" w:cs="Times New Roman"/>
          <w:color w:val="auto"/>
        </w:rPr>
        <w:t>Нова Црња</w:t>
      </w:r>
      <w:r w:rsidR="004254D2" w:rsidRPr="00697416">
        <w:rPr>
          <w:rFonts w:ascii="Times New Roman" w:hAnsi="Times New Roman" w:cs="Times New Roman"/>
          <w:color w:val="auto"/>
        </w:rPr>
        <w:t xml:space="preserve">“, на </w:t>
      </w:r>
      <w:r w:rsidR="0068272D" w:rsidRPr="00697416">
        <w:rPr>
          <w:rFonts w:ascii="Times New Roman" w:hAnsi="Times New Roman" w:cs="Times New Roman"/>
          <w:color w:val="auto"/>
        </w:rPr>
        <w:t>и</w:t>
      </w:r>
      <w:r w:rsidR="00545F22" w:rsidRPr="00697416">
        <w:rPr>
          <w:rFonts w:ascii="Times New Roman" w:hAnsi="Times New Roman" w:cs="Times New Roman"/>
          <w:color w:val="auto"/>
        </w:rPr>
        <w:t xml:space="preserve">нтернет </w:t>
      </w:r>
      <w:r w:rsidR="008D51AE" w:rsidRPr="00697416">
        <w:rPr>
          <w:rFonts w:ascii="Times New Roman" w:hAnsi="Times New Roman" w:cs="Times New Roman"/>
          <w:color w:val="auto"/>
        </w:rPr>
        <w:t xml:space="preserve">презентацији </w:t>
      </w:r>
      <w:r w:rsidR="004254D2" w:rsidRPr="00697416">
        <w:rPr>
          <w:rFonts w:ascii="Times New Roman" w:hAnsi="Times New Roman" w:cs="Times New Roman"/>
          <w:color w:val="auto"/>
        </w:rPr>
        <w:t xml:space="preserve">општине, </w:t>
      </w:r>
      <w:r w:rsidRPr="00697416">
        <w:rPr>
          <w:rFonts w:ascii="Times New Roman" w:hAnsi="Times New Roman" w:cs="Times New Roman"/>
          <w:color w:val="auto"/>
        </w:rPr>
        <w:t xml:space="preserve">као и на </w:t>
      </w:r>
      <w:r w:rsidR="004254D2" w:rsidRPr="00697416">
        <w:rPr>
          <w:rFonts w:ascii="Times New Roman" w:hAnsi="Times New Roman" w:cs="Times New Roman"/>
          <w:color w:val="auto"/>
        </w:rPr>
        <w:t>огласн</w:t>
      </w:r>
      <w:r w:rsidR="00340A89">
        <w:rPr>
          <w:rFonts w:ascii="Times New Roman" w:hAnsi="Times New Roman" w:cs="Times New Roman"/>
          <w:color w:val="auto"/>
        </w:rPr>
        <w:t>ој</w:t>
      </w:r>
      <w:r w:rsidRPr="00697416">
        <w:rPr>
          <w:rFonts w:ascii="Times New Roman" w:hAnsi="Times New Roman" w:cs="Times New Roman"/>
          <w:color w:val="auto"/>
        </w:rPr>
        <w:t xml:space="preserve"> </w:t>
      </w:r>
      <w:r w:rsidR="004254D2" w:rsidRPr="00697416">
        <w:rPr>
          <w:rFonts w:ascii="Times New Roman" w:hAnsi="Times New Roman" w:cs="Times New Roman"/>
          <w:color w:val="auto"/>
        </w:rPr>
        <w:t>табл</w:t>
      </w:r>
      <w:r w:rsidR="00340A89">
        <w:rPr>
          <w:rFonts w:ascii="Times New Roman" w:hAnsi="Times New Roman" w:cs="Times New Roman"/>
          <w:color w:val="auto"/>
        </w:rPr>
        <w:t>и месне</w:t>
      </w:r>
      <w:r w:rsidRPr="00697416">
        <w:rPr>
          <w:rFonts w:ascii="Times New Roman" w:hAnsi="Times New Roman" w:cs="Times New Roman"/>
          <w:color w:val="auto"/>
        </w:rPr>
        <w:t xml:space="preserve"> заједниц</w:t>
      </w:r>
      <w:r w:rsidR="00340A89">
        <w:rPr>
          <w:rFonts w:ascii="Times New Roman" w:hAnsi="Times New Roman" w:cs="Times New Roman"/>
          <w:color w:val="auto"/>
        </w:rPr>
        <w:t>е</w:t>
      </w:r>
      <w:r w:rsidR="004254D2" w:rsidRPr="00697416">
        <w:rPr>
          <w:rFonts w:ascii="Times New Roman" w:hAnsi="Times New Roman" w:cs="Times New Roman"/>
          <w:color w:val="auto"/>
        </w:rPr>
        <w:t>.</w:t>
      </w:r>
    </w:p>
    <w:p w:rsidR="00C213E7" w:rsidRDefault="00C213E7" w:rsidP="00861039">
      <w:pPr>
        <w:pStyle w:val="Heading1"/>
      </w:pPr>
      <w:bookmarkStart w:id="14" w:name="_Toc318645888"/>
    </w:p>
    <w:p w:rsidR="00C213E7" w:rsidRDefault="00C213E7" w:rsidP="00861039">
      <w:pPr>
        <w:pStyle w:val="Heading1"/>
      </w:pPr>
    </w:p>
    <w:p w:rsidR="002F1922" w:rsidRPr="00697416" w:rsidRDefault="002F1922" w:rsidP="00861039">
      <w:pPr>
        <w:pStyle w:val="Heading1"/>
        <w:numPr>
          <w:ilvl w:val="0"/>
          <w:numId w:val="18"/>
        </w:numPr>
      </w:pPr>
      <w:r w:rsidRPr="00697416">
        <w:t>ПРЕД</w:t>
      </w:r>
      <w:r w:rsidR="002C7A9C">
        <w:t>АЈА ИЗБОРНОГ МАТЕРИЈАЛА БИРАЧКОЈ</w:t>
      </w:r>
      <w:r w:rsidRPr="00697416">
        <w:t xml:space="preserve"> </w:t>
      </w:r>
      <w:r w:rsidR="002C7A9C">
        <w:t xml:space="preserve">КОМИСИЈИ </w:t>
      </w:r>
      <w:r w:rsidR="00F021B3" w:rsidRPr="00697416">
        <w:t>П</w:t>
      </w:r>
      <w:r w:rsidRPr="00697416">
        <w:t>РЕ</w:t>
      </w:r>
      <w:r w:rsidR="00B870BB">
        <w:t xml:space="preserve"> </w:t>
      </w:r>
      <w:r w:rsidRPr="00697416">
        <w:t>ГЛАСАЊА</w:t>
      </w:r>
      <w:bookmarkEnd w:id="14"/>
    </w:p>
    <w:p w:rsidR="00F021B3" w:rsidRPr="00697416" w:rsidRDefault="00F021B3" w:rsidP="0050612E">
      <w:pPr>
        <w:pStyle w:val="Heading2"/>
      </w:pPr>
      <w:bookmarkStart w:id="15" w:name="_Toc318645889"/>
    </w:p>
    <w:p w:rsidR="002F1922" w:rsidRPr="000201A2" w:rsidRDefault="00F021B3" w:rsidP="0050612E">
      <w:pPr>
        <w:pStyle w:val="Heading2"/>
      </w:pPr>
      <w:r w:rsidRPr="000201A2">
        <w:t>Обавезе Општинске управе у о</w:t>
      </w:r>
      <w:r w:rsidR="002F1922" w:rsidRPr="000201A2">
        <w:t>безбеђивањ</w:t>
      </w:r>
      <w:r w:rsidRPr="000201A2">
        <w:t>у</w:t>
      </w:r>
      <w:r w:rsidR="002F1922" w:rsidRPr="000201A2">
        <w:t xml:space="preserve"> изборног материјала</w:t>
      </w:r>
      <w:bookmarkEnd w:id="15"/>
    </w:p>
    <w:p w:rsidR="002F1922" w:rsidRPr="00697416" w:rsidRDefault="002F1922" w:rsidP="00F021B3">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2</w:t>
      </w:r>
      <w:r w:rsidR="0005109C">
        <w:rPr>
          <w:rFonts w:ascii="Times New Roman" w:hAnsi="Times New Roman"/>
          <w:b/>
          <w:sz w:val="24"/>
          <w:szCs w:val="24"/>
        </w:rPr>
        <w:t>9</w:t>
      </w:r>
      <w:r w:rsidRPr="00697416">
        <w:rPr>
          <w:rFonts w:ascii="Times New Roman" w:hAnsi="Times New Roman"/>
          <w:b/>
          <w:sz w:val="24"/>
          <w:szCs w:val="24"/>
        </w:rPr>
        <w:t>.</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Општинска управа бирачко</w:t>
      </w:r>
      <w:r w:rsidR="00A3799C">
        <w:rPr>
          <w:rFonts w:ascii="Times New Roman" w:hAnsi="Times New Roman"/>
          <w:sz w:val="24"/>
          <w:szCs w:val="24"/>
          <w:lang w:val="sr-Cyrl-RS"/>
        </w:rPr>
        <w:t>м одбору</w:t>
      </w:r>
      <w:r w:rsidRPr="00697416">
        <w:rPr>
          <w:rFonts w:ascii="Times New Roman" w:hAnsi="Times New Roman"/>
          <w:sz w:val="24"/>
          <w:szCs w:val="24"/>
        </w:rPr>
        <w:t>, благовремено доставља:</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1) гласачку кутију;</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2) два сета паравана за обезбеђивање тајности гласања;</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3) врећу за одлагање изборног материјала;</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4) прибор за писање;</w:t>
      </w:r>
    </w:p>
    <w:p w:rsidR="002F1922"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5) прибор за печаћење </w:t>
      </w:r>
      <w:r w:rsidR="0068272D" w:rsidRPr="00697416">
        <w:rPr>
          <w:rFonts w:ascii="Times New Roman" w:hAnsi="Times New Roman"/>
          <w:sz w:val="24"/>
          <w:szCs w:val="24"/>
        </w:rPr>
        <w:t xml:space="preserve">гласачке кутије </w:t>
      </w:r>
      <w:r w:rsidRPr="00697416">
        <w:rPr>
          <w:rFonts w:ascii="Times New Roman" w:hAnsi="Times New Roman"/>
          <w:sz w:val="24"/>
          <w:szCs w:val="24"/>
        </w:rPr>
        <w:t>и другог изборног материјала (печат и печатни восак);</w:t>
      </w:r>
    </w:p>
    <w:p w:rsidR="00470570" w:rsidRPr="00470570" w:rsidRDefault="00470570" w:rsidP="00F021B3">
      <w:pPr>
        <w:spacing w:after="0" w:line="240" w:lineRule="auto"/>
        <w:ind w:firstLine="708"/>
        <w:jc w:val="both"/>
        <w:rPr>
          <w:rFonts w:ascii="Times New Roman" w:hAnsi="Times New Roman"/>
          <w:sz w:val="24"/>
          <w:szCs w:val="24"/>
        </w:rPr>
      </w:pPr>
      <w:r>
        <w:rPr>
          <w:rFonts w:ascii="Times New Roman" w:hAnsi="Times New Roman"/>
          <w:sz w:val="24"/>
          <w:szCs w:val="24"/>
        </w:rPr>
        <w:t>6) УВ лампу и спреј</w:t>
      </w:r>
      <w:r w:rsidR="00323C21">
        <w:rPr>
          <w:rFonts w:ascii="Times New Roman" w:hAnsi="Times New Roman"/>
          <w:sz w:val="24"/>
          <w:szCs w:val="24"/>
        </w:rPr>
        <w:t xml:space="preserve"> за обележавање прста бирача</w:t>
      </w:r>
      <w:r>
        <w:rPr>
          <w:rFonts w:ascii="Times New Roman" w:hAnsi="Times New Roman"/>
          <w:sz w:val="24"/>
          <w:szCs w:val="24"/>
        </w:rPr>
        <w:t>;</w:t>
      </w:r>
    </w:p>
    <w:p w:rsidR="002F1922" w:rsidRPr="00697416" w:rsidRDefault="00470570" w:rsidP="00F021B3">
      <w:pPr>
        <w:spacing w:after="0" w:line="240" w:lineRule="auto"/>
        <w:ind w:firstLine="708"/>
        <w:jc w:val="both"/>
        <w:rPr>
          <w:rFonts w:ascii="Times New Roman" w:hAnsi="Times New Roman"/>
          <w:sz w:val="24"/>
          <w:szCs w:val="24"/>
        </w:rPr>
      </w:pPr>
      <w:r>
        <w:rPr>
          <w:rFonts w:ascii="Times New Roman" w:hAnsi="Times New Roman"/>
          <w:sz w:val="24"/>
          <w:szCs w:val="24"/>
        </w:rPr>
        <w:t>7</w:t>
      </w:r>
      <w:r w:rsidR="002F1922" w:rsidRPr="00697416">
        <w:rPr>
          <w:rFonts w:ascii="Times New Roman" w:hAnsi="Times New Roman"/>
          <w:sz w:val="24"/>
          <w:szCs w:val="24"/>
        </w:rPr>
        <w:t>) коверте за одлагање гласачких листића</w:t>
      </w:r>
      <w:r w:rsidR="00BA1011" w:rsidRPr="00697416">
        <w:rPr>
          <w:rFonts w:ascii="Times New Roman" w:hAnsi="Times New Roman"/>
          <w:sz w:val="24"/>
          <w:szCs w:val="24"/>
        </w:rPr>
        <w:t xml:space="preserve"> и контролног листа</w:t>
      </w:r>
      <w:r w:rsidR="002F1922" w:rsidRPr="00697416">
        <w:rPr>
          <w:rFonts w:ascii="Times New Roman" w:hAnsi="Times New Roman"/>
          <w:sz w:val="24"/>
          <w:szCs w:val="24"/>
        </w:rPr>
        <w:t>;</w:t>
      </w:r>
    </w:p>
    <w:p w:rsidR="002F1922" w:rsidRPr="00697416" w:rsidRDefault="00470570" w:rsidP="00F021B3">
      <w:pPr>
        <w:spacing w:after="0" w:line="240" w:lineRule="auto"/>
        <w:ind w:firstLine="708"/>
        <w:jc w:val="both"/>
        <w:rPr>
          <w:rFonts w:ascii="Times New Roman" w:hAnsi="Times New Roman"/>
          <w:sz w:val="24"/>
          <w:szCs w:val="24"/>
        </w:rPr>
      </w:pPr>
      <w:r>
        <w:rPr>
          <w:rFonts w:ascii="Times New Roman" w:hAnsi="Times New Roman"/>
          <w:sz w:val="24"/>
          <w:szCs w:val="24"/>
        </w:rPr>
        <w:t>8</w:t>
      </w:r>
      <w:r w:rsidR="002F1922" w:rsidRPr="00697416">
        <w:rPr>
          <w:rFonts w:ascii="Times New Roman" w:hAnsi="Times New Roman"/>
          <w:sz w:val="24"/>
          <w:szCs w:val="24"/>
        </w:rPr>
        <w:t>) образац евиденције о присуству на бирачком месту чл</w:t>
      </w:r>
      <w:r w:rsidR="00A3799C">
        <w:rPr>
          <w:rFonts w:ascii="Times New Roman" w:hAnsi="Times New Roman"/>
          <w:sz w:val="24"/>
          <w:szCs w:val="24"/>
        </w:rPr>
        <w:t>анова и заменика чланова бирачког</w:t>
      </w:r>
      <w:r w:rsidR="002F1922" w:rsidRPr="00697416">
        <w:rPr>
          <w:rFonts w:ascii="Times New Roman" w:hAnsi="Times New Roman"/>
          <w:sz w:val="24"/>
          <w:szCs w:val="24"/>
        </w:rPr>
        <w:t xml:space="preserve"> </w:t>
      </w:r>
      <w:r w:rsidR="00A3799C">
        <w:rPr>
          <w:rFonts w:ascii="Times New Roman" w:hAnsi="Times New Roman"/>
          <w:sz w:val="24"/>
          <w:szCs w:val="24"/>
          <w:lang w:val="sr-Cyrl-RS"/>
        </w:rPr>
        <w:t>одбора</w:t>
      </w:r>
      <w:r w:rsidR="002F1922" w:rsidRPr="00697416">
        <w:rPr>
          <w:rFonts w:ascii="Times New Roman" w:hAnsi="Times New Roman"/>
          <w:sz w:val="24"/>
          <w:szCs w:val="24"/>
        </w:rPr>
        <w:t>;</w:t>
      </w:r>
    </w:p>
    <w:p w:rsidR="002F1922" w:rsidRPr="00697416" w:rsidRDefault="00470570" w:rsidP="00F021B3">
      <w:pPr>
        <w:spacing w:after="0" w:line="240" w:lineRule="auto"/>
        <w:ind w:firstLine="708"/>
        <w:jc w:val="both"/>
        <w:rPr>
          <w:rFonts w:ascii="Times New Roman" w:hAnsi="Times New Roman"/>
          <w:sz w:val="24"/>
          <w:szCs w:val="24"/>
        </w:rPr>
      </w:pPr>
      <w:r>
        <w:rPr>
          <w:rFonts w:ascii="Times New Roman" w:hAnsi="Times New Roman"/>
          <w:sz w:val="24"/>
          <w:szCs w:val="24"/>
        </w:rPr>
        <w:t>9</w:t>
      </w:r>
      <w:r w:rsidR="002F1922" w:rsidRPr="00697416">
        <w:rPr>
          <w:rFonts w:ascii="Times New Roman" w:hAnsi="Times New Roman"/>
          <w:sz w:val="24"/>
          <w:szCs w:val="24"/>
        </w:rPr>
        <w:t>) овлашћења по</w:t>
      </w:r>
      <w:r w:rsidR="002C7A9C">
        <w:rPr>
          <w:rFonts w:ascii="Times New Roman" w:hAnsi="Times New Roman"/>
          <w:sz w:val="24"/>
          <w:szCs w:val="24"/>
        </w:rPr>
        <w:t>сматрача за праћење рада бирачк</w:t>
      </w:r>
      <w:r w:rsidR="00A3799C">
        <w:rPr>
          <w:rFonts w:ascii="Times New Roman" w:hAnsi="Times New Roman"/>
          <w:sz w:val="24"/>
          <w:szCs w:val="24"/>
          <w:lang w:val="sr-Cyrl-RS"/>
        </w:rPr>
        <w:t>ог</w:t>
      </w:r>
      <w:r w:rsidR="002C7A9C">
        <w:rPr>
          <w:rFonts w:ascii="Times New Roman" w:hAnsi="Times New Roman"/>
          <w:sz w:val="24"/>
          <w:szCs w:val="24"/>
        </w:rPr>
        <w:t xml:space="preserve"> </w:t>
      </w:r>
      <w:r w:rsidR="00A3799C">
        <w:rPr>
          <w:rFonts w:ascii="Times New Roman" w:hAnsi="Times New Roman"/>
          <w:sz w:val="24"/>
          <w:szCs w:val="24"/>
          <w:lang w:val="sr-Cyrl-RS"/>
        </w:rPr>
        <w:t>одбора</w:t>
      </w:r>
      <w:r w:rsidR="002F1922" w:rsidRPr="00697416">
        <w:rPr>
          <w:rFonts w:ascii="Times New Roman" w:hAnsi="Times New Roman"/>
          <w:sz w:val="24"/>
          <w:szCs w:val="24"/>
        </w:rPr>
        <w:t>;</w:t>
      </w:r>
    </w:p>
    <w:p w:rsidR="002F1922" w:rsidRPr="00697416" w:rsidRDefault="00470570" w:rsidP="00F021B3">
      <w:pPr>
        <w:spacing w:after="0" w:line="240" w:lineRule="auto"/>
        <w:ind w:firstLine="708"/>
        <w:jc w:val="both"/>
        <w:rPr>
          <w:rFonts w:ascii="Times New Roman" w:hAnsi="Times New Roman"/>
          <w:sz w:val="24"/>
          <w:szCs w:val="24"/>
        </w:rPr>
      </w:pPr>
      <w:r>
        <w:rPr>
          <w:rFonts w:ascii="Times New Roman" w:hAnsi="Times New Roman"/>
          <w:sz w:val="24"/>
          <w:szCs w:val="24"/>
        </w:rPr>
        <w:t>10)</w:t>
      </w:r>
      <w:r w:rsidR="002F1922" w:rsidRPr="00697416">
        <w:rPr>
          <w:rFonts w:ascii="Times New Roman" w:hAnsi="Times New Roman"/>
          <w:sz w:val="24"/>
          <w:szCs w:val="24"/>
        </w:rPr>
        <w:t xml:space="preserve"> остали </w:t>
      </w:r>
      <w:r w:rsidR="001F7E88" w:rsidRPr="00697416">
        <w:rPr>
          <w:rFonts w:ascii="Times New Roman" w:hAnsi="Times New Roman"/>
          <w:sz w:val="24"/>
          <w:szCs w:val="24"/>
        </w:rPr>
        <w:t xml:space="preserve">канцеларијски </w:t>
      </w:r>
      <w:r w:rsidR="002F1922" w:rsidRPr="00697416">
        <w:rPr>
          <w:rFonts w:ascii="Times New Roman" w:hAnsi="Times New Roman"/>
          <w:sz w:val="24"/>
          <w:szCs w:val="24"/>
        </w:rPr>
        <w:t>материјал (батерије, оловке, лењир и др.).</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Општинск</w:t>
      </w:r>
      <w:r w:rsidR="00B26272" w:rsidRPr="00697416">
        <w:rPr>
          <w:rFonts w:ascii="Times New Roman" w:hAnsi="Times New Roman"/>
          <w:sz w:val="24"/>
          <w:szCs w:val="24"/>
        </w:rPr>
        <w:t>а</w:t>
      </w:r>
      <w:r w:rsidRPr="00697416">
        <w:rPr>
          <w:rFonts w:ascii="Times New Roman" w:hAnsi="Times New Roman"/>
          <w:sz w:val="24"/>
          <w:szCs w:val="24"/>
        </w:rPr>
        <w:t xml:space="preserve"> управ</w:t>
      </w:r>
      <w:r w:rsidR="00B26272" w:rsidRPr="00697416">
        <w:rPr>
          <w:rFonts w:ascii="Times New Roman" w:hAnsi="Times New Roman"/>
          <w:sz w:val="24"/>
          <w:szCs w:val="24"/>
        </w:rPr>
        <w:t xml:space="preserve">а је </w:t>
      </w:r>
      <w:r w:rsidRPr="00697416">
        <w:rPr>
          <w:rFonts w:ascii="Times New Roman" w:hAnsi="Times New Roman"/>
          <w:sz w:val="24"/>
          <w:szCs w:val="24"/>
        </w:rPr>
        <w:t>дужн</w:t>
      </w:r>
      <w:r w:rsidR="00B26272" w:rsidRPr="00697416">
        <w:rPr>
          <w:rFonts w:ascii="Times New Roman" w:hAnsi="Times New Roman"/>
          <w:sz w:val="24"/>
          <w:szCs w:val="24"/>
        </w:rPr>
        <w:t>а</w:t>
      </w:r>
      <w:r w:rsidR="00B650E2">
        <w:rPr>
          <w:rFonts w:ascii="Times New Roman" w:hAnsi="Times New Roman"/>
          <w:sz w:val="24"/>
          <w:szCs w:val="24"/>
        </w:rPr>
        <w:t xml:space="preserve"> да благовремено обезбеди</w:t>
      </w:r>
      <w:r w:rsidRPr="00697416">
        <w:rPr>
          <w:rFonts w:ascii="Times New Roman" w:hAnsi="Times New Roman"/>
          <w:sz w:val="24"/>
          <w:szCs w:val="24"/>
        </w:rPr>
        <w:t xml:space="preserve"> простор за безбедно чување изборног материјала и да се стара о томе да просторија која је одређена за бирачко место буде уређена на начин који је прописан </w:t>
      </w:r>
      <w:r w:rsidR="00B26272" w:rsidRPr="00697416">
        <w:rPr>
          <w:rFonts w:ascii="Times New Roman" w:hAnsi="Times New Roman"/>
          <w:sz w:val="24"/>
          <w:szCs w:val="24"/>
        </w:rPr>
        <w:t xml:space="preserve">Одлуком о месним заједницама на територији општине </w:t>
      </w:r>
      <w:r w:rsidR="00B650E2">
        <w:rPr>
          <w:rFonts w:ascii="Times New Roman" w:hAnsi="Times New Roman"/>
          <w:sz w:val="24"/>
          <w:szCs w:val="24"/>
          <w:lang w:val="sr-Cyrl-RS"/>
        </w:rPr>
        <w:t>Нова Црња</w:t>
      </w:r>
      <w:r w:rsidR="00B650E2" w:rsidRPr="00697416">
        <w:rPr>
          <w:rFonts w:ascii="Times New Roman" w:hAnsi="Times New Roman"/>
          <w:sz w:val="24"/>
          <w:szCs w:val="24"/>
        </w:rPr>
        <w:t xml:space="preserve"> </w:t>
      </w:r>
      <w:r w:rsidR="00B26272" w:rsidRPr="00697416">
        <w:rPr>
          <w:rFonts w:ascii="Times New Roman" w:hAnsi="Times New Roman"/>
          <w:sz w:val="24"/>
          <w:szCs w:val="24"/>
        </w:rPr>
        <w:t xml:space="preserve">и овим </w:t>
      </w:r>
      <w:r w:rsidR="00B650E2">
        <w:rPr>
          <w:rFonts w:ascii="Times New Roman" w:hAnsi="Times New Roman"/>
          <w:sz w:val="24"/>
          <w:szCs w:val="24"/>
        </w:rPr>
        <w:t>У</w:t>
      </w:r>
      <w:r w:rsidRPr="00697416">
        <w:rPr>
          <w:rFonts w:ascii="Times New Roman" w:hAnsi="Times New Roman"/>
          <w:sz w:val="24"/>
          <w:szCs w:val="24"/>
        </w:rPr>
        <w:t>путством и да буде отворена за гласање.</w:t>
      </w:r>
    </w:p>
    <w:p w:rsidR="00F021B3" w:rsidRPr="00697416" w:rsidRDefault="00F021B3" w:rsidP="00F021B3">
      <w:pPr>
        <w:spacing w:after="0" w:line="240" w:lineRule="auto"/>
        <w:jc w:val="both"/>
        <w:rPr>
          <w:rFonts w:ascii="Times New Roman" w:hAnsi="Times New Roman"/>
          <w:b/>
          <w:sz w:val="24"/>
          <w:szCs w:val="24"/>
        </w:rPr>
      </w:pPr>
    </w:p>
    <w:p w:rsidR="00F021B3" w:rsidRPr="000201A2" w:rsidRDefault="00F021B3" w:rsidP="0050612E">
      <w:pPr>
        <w:pStyle w:val="Heading2"/>
      </w:pPr>
      <w:r w:rsidRPr="000201A2">
        <w:t>Обавезе Изборне комисије у</w:t>
      </w:r>
      <w:r w:rsidR="00B870BB" w:rsidRPr="000201A2">
        <w:t xml:space="preserve"> </w:t>
      </w:r>
      <w:r w:rsidRPr="000201A2">
        <w:t>обезбеђивању изборног материјала</w:t>
      </w:r>
    </w:p>
    <w:p w:rsidR="002F1922" w:rsidRPr="000201A2" w:rsidRDefault="002F1922" w:rsidP="00F021B3">
      <w:pPr>
        <w:spacing w:after="0" w:line="240" w:lineRule="auto"/>
        <w:jc w:val="center"/>
        <w:rPr>
          <w:rFonts w:ascii="Times New Roman" w:hAnsi="Times New Roman"/>
          <w:b/>
          <w:bCs/>
          <w:color w:val="000000"/>
          <w:sz w:val="24"/>
          <w:szCs w:val="24"/>
        </w:rPr>
      </w:pPr>
      <w:r w:rsidRPr="000201A2">
        <w:rPr>
          <w:rFonts w:ascii="Times New Roman" w:hAnsi="Times New Roman"/>
          <w:b/>
          <w:bCs/>
          <w:color w:val="000000"/>
          <w:sz w:val="24"/>
          <w:szCs w:val="24"/>
        </w:rPr>
        <w:t xml:space="preserve">Члан </w:t>
      </w:r>
      <w:r w:rsidR="0005109C" w:rsidRPr="000201A2">
        <w:rPr>
          <w:rFonts w:ascii="Times New Roman" w:hAnsi="Times New Roman"/>
          <w:b/>
          <w:bCs/>
          <w:color w:val="000000"/>
          <w:sz w:val="24"/>
          <w:szCs w:val="24"/>
        </w:rPr>
        <w:t>30</w:t>
      </w:r>
      <w:r w:rsidRPr="000201A2">
        <w:rPr>
          <w:rFonts w:ascii="Times New Roman" w:hAnsi="Times New Roman"/>
          <w:b/>
          <w:bCs/>
          <w:color w:val="000000"/>
          <w:sz w:val="24"/>
          <w:szCs w:val="24"/>
        </w:rPr>
        <w:t>.</w:t>
      </w:r>
    </w:p>
    <w:p w:rsidR="002F1922" w:rsidRPr="00697416" w:rsidRDefault="00B2627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И</w:t>
      </w:r>
      <w:r w:rsidR="002F1922" w:rsidRPr="00697416">
        <w:rPr>
          <w:rFonts w:ascii="Times New Roman" w:hAnsi="Times New Roman"/>
          <w:sz w:val="24"/>
          <w:szCs w:val="24"/>
        </w:rPr>
        <w:t>зборна комисија бирачко</w:t>
      </w:r>
      <w:r w:rsidR="00A3799C">
        <w:rPr>
          <w:rFonts w:ascii="Times New Roman" w:hAnsi="Times New Roman"/>
          <w:sz w:val="24"/>
          <w:szCs w:val="24"/>
        </w:rPr>
        <w:t xml:space="preserve">м </w:t>
      </w:r>
      <w:r w:rsidR="00A3799C">
        <w:rPr>
          <w:rFonts w:ascii="Times New Roman" w:hAnsi="Times New Roman"/>
          <w:sz w:val="24"/>
          <w:szCs w:val="24"/>
          <w:lang w:val="sr-Cyrl-RS"/>
        </w:rPr>
        <w:t>одбору</w:t>
      </w:r>
      <w:r w:rsidR="002F1922" w:rsidRPr="00697416">
        <w:rPr>
          <w:rFonts w:ascii="Times New Roman" w:hAnsi="Times New Roman"/>
          <w:sz w:val="24"/>
          <w:szCs w:val="24"/>
        </w:rPr>
        <w:t xml:space="preserve"> доставља следећи изборни материјал:</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1) </w:t>
      </w:r>
      <w:r w:rsidR="003D4BBA">
        <w:rPr>
          <w:rFonts w:ascii="Times New Roman" w:hAnsi="Times New Roman"/>
          <w:sz w:val="24"/>
          <w:szCs w:val="24"/>
        </w:rPr>
        <w:t>и</w:t>
      </w:r>
      <w:r w:rsidRPr="00697416">
        <w:rPr>
          <w:rFonts w:ascii="Times New Roman" w:hAnsi="Times New Roman"/>
          <w:sz w:val="24"/>
          <w:szCs w:val="24"/>
        </w:rPr>
        <w:t>зборн</w:t>
      </w:r>
      <w:r w:rsidR="00B870BB">
        <w:rPr>
          <w:rFonts w:ascii="Times New Roman" w:hAnsi="Times New Roman"/>
          <w:sz w:val="24"/>
          <w:szCs w:val="24"/>
        </w:rPr>
        <w:t>у</w:t>
      </w:r>
      <w:r w:rsidRPr="00697416">
        <w:rPr>
          <w:rFonts w:ascii="Times New Roman" w:hAnsi="Times New Roman"/>
          <w:sz w:val="24"/>
          <w:szCs w:val="24"/>
        </w:rPr>
        <w:t xml:space="preserve"> лист</w:t>
      </w:r>
      <w:r w:rsidR="00B870BB">
        <w:rPr>
          <w:rFonts w:ascii="Times New Roman" w:hAnsi="Times New Roman"/>
          <w:sz w:val="24"/>
          <w:szCs w:val="24"/>
        </w:rPr>
        <w:t>у</w:t>
      </w:r>
      <w:r w:rsidRPr="00697416">
        <w:rPr>
          <w:rFonts w:ascii="Times New Roman" w:hAnsi="Times New Roman"/>
          <w:sz w:val="24"/>
          <w:szCs w:val="24"/>
        </w:rPr>
        <w:t xml:space="preserve"> кандидата за </w:t>
      </w:r>
      <w:r w:rsidR="00B26272" w:rsidRPr="00697416">
        <w:rPr>
          <w:rFonts w:ascii="Times New Roman" w:hAnsi="Times New Roman"/>
          <w:sz w:val="24"/>
          <w:szCs w:val="24"/>
        </w:rPr>
        <w:t>чланове Савета месне заједнице</w:t>
      </w:r>
      <w:r w:rsidRPr="00697416">
        <w:rPr>
          <w:rFonts w:ascii="Times New Roman" w:hAnsi="Times New Roman"/>
          <w:sz w:val="24"/>
          <w:szCs w:val="24"/>
        </w:rPr>
        <w:t>;</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2) решење о одређивању бирачког места (извод);</w:t>
      </w:r>
    </w:p>
    <w:p w:rsidR="00BE6AEC" w:rsidRPr="00697416" w:rsidRDefault="00BE6AE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3) извод из бирачког списка;</w:t>
      </w:r>
    </w:p>
    <w:p w:rsidR="002F1922" w:rsidRPr="00697416" w:rsidRDefault="00BE6AE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4</w:t>
      </w:r>
      <w:r w:rsidR="002F1922" w:rsidRPr="00697416">
        <w:rPr>
          <w:rFonts w:ascii="Times New Roman" w:hAnsi="Times New Roman"/>
          <w:sz w:val="24"/>
          <w:szCs w:val="24"/>
        </w:rPr>
        <w:t>) решење о образовању бирачк</w:t>
      </w:r>
      <w:r w:rsidR="00A3799C">
        <w:rPr>
          <w:rFonts w:ascii="Times New Roman" w:hAnsi="Times New Roman"/>
          <w:sz w:val="24"/>
          <w:szCs w:val="24"/>
        </w:rPr>
        <w:t>ог</w:t>
      </w:r>
      <w:r w:rsidR="00B26272" w:rsidRPr="00697416">
        <w:rPr>
          <w:rFonts w:ascii="Times New Roman" w:hAnsi="Times New Roman"/>
          <w:sz w:val="24"/>
          <w:szCs w:val="24"/>
        </w:rPr>
        <w:t xml:space="preserve"> </w:t>
      </w:r>
      <w:r w:rsidR="00A3799C">
        <w:rPr>
          <w:rFonts w:ascii="Times New Roman" w:hAnsi="Times New Roman"/>
          <w:sz w:val="24"/>
          <w:szCs w:val="24"/>
          <w:lang w:val="sr-Cyrl-RS"/>
        </w:rPr>
        <w:t>одбора</w:t>
      </w:r>
      <w:r w:rsidR="002F1922" w:rsidRPr="00697416">
        <w:rPr>
          <w:rFonts w:ascii="Times New Roman" w:hAnsi="Times New Roman"/>
          <w:sz w:val="24"/>
          <w:szCs w:val="24"/>
        </w:rPr>
        <w:t>;</w:t>
      </w:r>
    </w:p>
    <w:p w:rsidR="002F1922" w:rsidRPr="00697416" w:rsidRDefault="00BE6AE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5</w:t>
      </w:r>
      <w:r w:rsidR="002F1922" w:rsidRPr="00697416">
        <w:rPr>
          <w:rFonts w:ascii="Times New Roman" w:hAnsi="Times New Roman"/>
          <w:sz w:val="24"/>
          <w:szCs w:val="24"/>
        </w:rPr>
        <w:t>) потребан број гласачких листића (</w:t>
      </w:r>
      <w:r w:rsidR="002F1922" w:rsidRPr="00697416">
        <w:rPr>
          <w:rFonts w:ascii="Times New Roman" w:hAnsi="Times New Roman"/>
          <w:i/>
          <w:sz w:val="24"/>
          <w:szCs w:val="24"/>
        </w:rPr>
        <w:t xml:space="preserve">Образац </w:t>
      </w:r>
      <w:r w:rsidR="00B26272" w:rsidRPr="00697416">
        <w:rPr>
          <w:rFonts w:ascii="Times New Roman" w:hAnsi="Times New Roman"/>
          <w:i/>
          <w:sz w:val="24"/>
          <w:szCs w:val="24"/>
        </w:rPr>
        <w:t>ЧСМЗ</w:t>
      </w:r>
      <w:r w:rsidR="002F1922" w:rsidRPr="00697416">
        <w:rPr>
          <w:rFonts w:ascii="Times New Roman" w:hAnsi="Times New Roman"/>
          <w:i/>
          <w:sz w:val="24"/>
          <w:szCs w:val="24"/>
        </w:rPr>
        <w:t>-</w:t>
      </w:r>
      <w:r w:rsidRPr="00697416">
        <w:rPr>
          <w:rFonts w:ascii="Times New Roman" w:hAnsi="Times New Roman"/>
          <w:i/>
          <w:sz w:val="24"/>
          <w:szCs w:val="24"/>
        </w:rPr>
        <w:t>4</w:t>
      </w:r>
      <w:r w:rsidR="002F1922" w:rsidRPr="00697416">
        <w:rPr>
          <w:rFonts w:ascii="Times New Roman" w:hAnsi="Times New Roman"/>
          <w:sz w:val="24"/>
          <w:szCs w:val="24"/>
        </w:rPr>
        <w:t xml:space="preserve">), који одговара броју бирача који су уписани у </w:t>
      </w:r>
      <w:r w:rsidR="00BA1011" w:rsidRPr="00697416">
        <w:rPr>
          <w:rFonts w:ascii="Times New Roman" w:hAnsi="Times New Roman"/>
          <w:sz w:val="24"/>
          <w:szCs w:val="24"/>
        </w:rPr>
        <w:t xml:space="preserve">извод из </w:t>
      </w:r>
      <w:r w:rsidR="00B26272" w:rsidRPr="00697416">
        <w:rPr>
          <w:rFonts w:ascii="Times New Roman" w:hAnsi="Times New Roman"/>
          <w:sz w:val="24"/>
          <w:szCs w:val="24"/>
        </w:rPr>
        <w:t>бирачк</w:t>
      </w:r>
      <w:r w:rsidR="00BA1011" w:rsidRPr="00697416">
        <w:rPr>
          <w:rFonts w:ascii="Times New Roman" w:hAnsi="Times New Roman"/>
          <w:sz w:val="24"/>
          <w:szCs w:val="24"/>
        </w:rPr>
        <w:t>ог</w:t>
      </w:r>
      <w:r w:rsidR="00B26272" w:rsidRPr="00697416">
        <w:rPr>
          <w:rFonts w:ascii="Times New Roman" w:hAnsi="Times New Roman"/>
          <w:sz w:val="24"/>
          <w:szCs w:val="24"/>
        </w:rPr>
        <w:t xml:space="preserve"> спис</w:t>
      </w:r>
      <w:r w:rsidR="00BA1011" w:rsidRPr="00697416">
        <w:rPr>
          <w:rFonts w:ascii="Times New Roman" w:hAnsi="Times New Roman"/>
          <w:sz w:val="24"/>
          <w:szCs w:val="24"/>
        </w:rPr>
        <w:t>ка</w:t>
      </w:r>
      <w:r w:rsidR="002F1922" w:rsidRPr="00697416">
        <w:rPr>
          <w:rFonts w:ascii="Times New Roman" w:hAnsi="Times New Roman"/>
          <w:sz w:val="24"/>
          <w:szCs w:val="24"/>
        </w:rPr>
        <w:t>;</w:t>
      </w:r>
    </w:p>
    <w:p w:rsidR="002F1922" w:rsidRPr="00697416" w:rsidRDefault="00BE6AE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6</w:t>
      </w:r>
      <w:r w:rsidR="002F1922" w:rsidRPr="00697416">
        <w:rPr>
          <w:rFonts w:ascii="Times New Roman" w:hAnsi="Times New Roman"/>
          <w:sz w:val="24"/>
          <w:szCs w:val="24"/>
        </w:rPr>
        <w:t>) контролни лист за проверу исправности гласачке кутије (</w:t>
      </w:r>
      <w:r w:rsidR="002F1922" w:rsidRPr="00697416">
        <w:rPr>
          <w:rFonts w:ascii="Times New Roman" w:hAnsi="Times New Roman"/>
          <w:i/>
          <w:sz w:val="24"/>
          <w:szCs w:val="24"/>
        </w:rPr>
        <w:t xml:space="preserve">Образац </w:t>
      </w:r>
      <w:r w:rsidR="00B26272" w:rsidRPr="00697416">
        <w:rPr>
          <w:rFonts w:ascii="Times New Roman" w:hAnsi="Times New Roman"/>
          <w:i/>
          <w:sz w:val="24"/>
          <w:szCs w:val="24"/>
        </w:rPr>
        <w:t>ЧСМЗ</w:t>
      </w:r>
      <w:r w:rsidR="002F1922" w:rsidRPr="00697416">
        <w:rPr>
          <w:rFonts w:ascii="Times New Roman" w:hAnsi="Times New Roman"/>
          <w:i/>
          <w:sz w:val="24"/>
          <w:szCs w:val="24"/>
        </w:rPr>
        <w:t>-</w:t>
      </w:r>
      <w:r w:rsidRPr="00697416">
        <w:rPr>
          <w:rFonts w:ascii="Times New Roman" w:hAnsi="Times New Roman"/>
          <w:i/>
          <w:sz w:val="24"/>
          <w:szCs w:val="24"/>
        </w:rPr>
        <w:t>5</w:t>
      </w:r>
      <w:r w:rsidR="002F1922" w:rsidRPr="00697416">
        <w:rPr>
          <w:rFonts w:ascii="Times New Roman" w:hAnsi="Times New Roman"/>
          <w:sz w:val="24"/>
          <w:szCs w:val="24"/>
        </w:rPr>
        <w:t>);</w:t>
      </w:r>
    </w:p>
    <w:p w:rsidR="002F1922" w:rsidRPr="00697416" w:rsidRDefault="00BE6AE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7</w:t>
      </w:r>
      <w:r w:rsidR="002F1922" w:rsidRPr="00697416">
        <w:rPr>
          <w:rFonts w:ascii="Times New Roman" w:hAnsi="Times New Roman"/>
          <w:sz w:val="24"/>
          <w:szCs w:val="24"/>
        </w:rPr>
        <w:t>) образац записника о раду бирачк</w:t>
      </w:r>
      <w:r w:rsidR="00A3799C">
        <w:rPr>
          <w:rFonts w:ascii="Times New Roman" w:hAnsi="Times New Roman"/>
          <w:sz w:val="24"/>
          <w:szCs w:val="24"/>
        </w:rPr>
        <w:t>ог</w:t>
      </w:r>
      <w:r w:rsidR="00B26272" w:rsidRPr="00697416">
        <w:rPr>
          <w:rFonts w:ascii="Times New Roman" w:hAnsi="Times New Roman"/>
          <w:sz w:val="24"/>
          <w:szCs w:val="24"/>
        </w:rPr>
        <w:t xml:space="preserve"> </w:t>
      </w:r>
      <w:r w:rsidR="00A3799C">
        <w:rPr>
          <w:rFonts w:ascii="Times New Roman" w:hAnsi="Times New Roman"/>
          <w:sz w:val="24"/>
          <w:szCs w:val="24"/>
          <w:lang w:val="sr-Cyrl-RS"/>
        </w:rPr>
        <w:t>одбора</w:t>
      </w:r>
      <w:r w:rsidR="002F1922" w:rsidRPr="00697416">
        <w:rPr>
          <w:rFonts w:ascii="Times New Roman" w:hAnsi="Times New Roman"/>
          <w:sz w:val="24"/>
          <w:szCs w:val="24"/>
        </w:rPr>
        <w:t xml:space="preserve"> на спровођењу гласања и утврђивању резултата гласања за избор </w:t>
      </w:r>
      <w:r w:rsidR="00B26272" w:rsidRPr="00697416">
        <w:rPr>
          <w:rFonts w:ascii="Times New Roman" w:hAnsi="Times New Roman"/>
          <w:sz w:val="24"/>
          <w:szCs w:val="24"/>
        </w:rPr>
        <w:t>чланова Савета месне заједнице</w:t>
      </w:r>
      <w:r w:rsidR="002F1922" w:rsidRPr="00697416">
        <w:rPr>
          <w:rFonts w:ascii="Times New Roman" w:hAnsi="Times New Roman"/>
          <w:sz w:val="24"/>
          <w:szCs w:val="24"/>
        </w:rPr>
        <w:t xml:space="preserve"> (у даљем тексту: записник о раду бирачк</w:t>
      </w:r>
      <w:r w:rsidR="00A3799C">
        <w:rPr>
          <w:rFonts w:ascii="Times New Roman" w:hAnsi="Times New Roman"/>
          <w:sz w:val="24"/>
          <w:szCs w:val="24"/>
          <w:lang w:val="sr-Cyrl-RS"/>
        </w:rPr>
        <w:t>ог</w:t>
      </w:r>
      <w:r w:rsidR="00B26272" w:rsidRPr="00697416">
        <w:rPr>
          <w:rFonts w:ascii="Times New Roman" w:hAnsi="Times New Roman"/>
          <w:sz w:val="24"/>
          <w:szCs w:val="24"/>
        </w:rPr>
        <w:t xml:space="preserve"> </w:t>
      </w:r>
      <w:r w:rsidR="00A3799C">
        <w:rPr>
          <w:rFonts w:ascii="Times New Roman" w:hAnsi="Times New Roman"/>
          <w:sz w:val="24"/>
          <w:szCs w:val="24"/>
          <w:lang w:val="sr-Cyrl-RS"/>
        </w:rPr>
        <w:t>одбора</w:t>
      </w:r>
      <w:r w:rsidR="002F1922" w:rsidRPr="00697416">
        <w:rPr>
          <w:rFonts w:ascii="Times New Roman" w:hAnsi="Times New Roman"/>
          <w:sz w:val="24"/>
          <w:szCs w:val="24"/>
        </w:rPr>
        <w:t xml:space="preserve">), у </w:t>
      </w:r>
      <w:r w:rsidR="00B26272" w:rsidRPr="00697416">
        <w:rPr>
          <w:rFonts w:ascii="Times New Roman" w:hAnsi="Times New Roman"/>
          <w:sz w:val="24"/>
          <w:szCs w:val="24"/>
        </w:rPr>
        <w:t>два</w:t>
      </w:r>
      <w:r w:rsidR="002F1922" w:rsidRPr="00697416">
        <w:rPr>
          <w:rFonts w:ascii="Times New Roman" w:hAnsi="Times New Roman"/>
          <w:sz w:val="24"/>
          <w:szCs w:val="24"/>
        </w:rPr>
        <w:t xml:space="preserve"> примерака </w:t>
      </w:r>
      <w:r w:rsidR="002F1922" w:rsidRPr="00697416">
        <w:rPr>
          <w:rFonts w:ascii="Times New Roman" w:hAnsi="Times New Roman"/>
          <w:i/>
          <w:sz w:val="24"/>
          <w:szCs w:val="24"/>
        </w:rPr>
        <w:t>(</w:t>
      </w:r>
      <w:r w:rsidR="004B24C9" w:rsidRPr="00697416">
        <w:rPr>
          <w:rFonts w:ascii="Times New Roman" w:hAnsi="Times New Roman"/>
          <w:i/>
          <w:sz w:val="24"/>
          <w:szCs w:val="24"/>
        </w:rPr>
        <w:t>Образац ЧСМЗ</w:t>
      </w:r>
      <w:r w:rsidR="002F1922" w:rsidRPr="00697416">
        <w:rPr>
          <w:rFonts w:ascii="Times New Roman" w:hAnsi="Times New Roman"/>
          <w:i/>
          <w:sz w:val="24"/>
          <w:szCs w:val="24"/>
        </w:rPr>
        <w:t>-</w:t>
      </w:r>
      <w:r w:rsidRPr="00697416">
        <w:rPr>
          <w:rFonts w:ascii="Times New Roman" w:hAnsi="Times New Roman"/>
          <w:i/>
          <w:sz w:val="24"/>
          <w:szCs w:val="24"/>
        </w:rPr>
        <w:t>7</w:t>
      </w:r>
      <w:r w:rsidR="002F1922" w:rsidRPr="00697416">
        <w:rPr>
          <w:rFonts w:ascii="Times New Roman" w:hAnsi="Times New Roman"/>
          <w:i/>
          <w:sz w:val="24"/>
          <w:szCs w:val="24"/>
        </w:rPr>
        <w:t>);</w:t>
      </w:r>
    </w:p>
    <w:p w:rsidR="002F1922" w:rsidRPr="00697416" w:rsidRDefault="00BE6AE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8</w:t>
      </w:r>
      <w:r w:rsidR="002F1922" w:rsidRPr="00697416">
        <w:rPr>
          <w:rFonts w:ascii="Times New Roman" w:hAnsi="Times New Roman"/>
          <w:sz w:val="24"/>
          <w:szCs w:val="24"/>
        </w:rPr>
        <w:t xml:space="preserve">) </w:t>
      </w:r>
      <w:r w:rsidR="00B26272" w:rsidRPr="00697416">
        <w:rPr>
          <w:rFonts w:ascii="Times New Roman" w:hAnsi="Times New Roman"/>
          <w:sz w:val="24"/>
          <w:szCs w:val="24"/>
        </w:rPr>
        <w:t xml:space="preserve">извод из овог Упутства који уређује </w:t>
      </w:r>
      <w:r w:rsidR="002C7A9C">
        <w:rPr>
          <w:rFonts w:ascii="Times New Roman" w:hAnsi="Times New Roman"/>
          <w:sz w:val="24"/>
          <w:szCs w:val="24"/>
        </w:rPr>
        <w:t>правила о раду бирачк</w:t>
      </w:r>
      <w:r w:rsidR="00A3799C">
        <w:rPr>
          <w:rFonts w:ascii="Times New Roman" w:hAnsi="Times New Roman"/>
          <w:sz w:val="24"/>
          <w:szCs w:val="24"/>
          <w:lang w:val="sr-Cyrl-RS"/>
        </w:rPr>
        <w:t>ог одбора</w:t>
      </w:r>
      <w:r w:rsidR="00BA1011" w:rsidRPr="00697416">
        <w:rPr>
          <w:rFonts w:ascii="Times New Roman" w:hAnsi="Times New Roman"/>
          <w:sz w:val="24"/>
          <w:szCs w:val="24"/>
        </w:rPr>
        <w:t>.</w:t>
      </w:r>
    </w:p>
    <w:p w:rsidR="00221C14" w:rsidRPr="00697416" w:rsidRDefault="00221C14" w:rsidP="0050612E">
      <w:pPr>
        <w:pStyle w:val="Heading2"/>
      </w:pPr>
      <w:bookmarkStart w:id="16" w:name="_Toc318645891"/>
    </w:p>
    <w:p w:rsidR="002F1922" w:rsidRPr="000201A2" w:rsidRDefault="002F1922" w:rsidP="0050612E">
      <w:pPr>
        <w:pStyle w:val="Heading2"/>
      </w:pPr>
      <w:r w:rsidRPr="000201A2">
        <w:t>Предаја изборног материјала</w:t>
      </w:r>
      <w:bookmarkEnd w:id="16"/>
    </w:p>
    <w:p w:rsidR="002F1922" w:rsidRPr="00697416" w:rsidRDefault="002F1922" w:rsidP="00F021B3">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697416">
        <w:rPr>
          <w:rFonts w:ascii="Times New Roman" w:hAnsi="Times New Roman"/>
          <w:b/>
          <w:sz w:val="24"/>
          <w:szCs w:val="24"/>
        </w:rPr>
        <w:t>3</w:t>
      </w:r>
      <w:r w:rsidR="0005109C">
        <w:rPr>
          <w:rFonts w:ascii="Times New Roman" w:hAnsi="Times New Roman"/>
          <w:b/>
          <w:sz w:val="24"/>
          <w:szCs w:val="24"/>
        </w:rPr>
        <w:t>1</w:t>
      </w:r>
      <w:r w:rsidRPr="00697416">
        <w:rPr>
          <w:rFonts w:ascii="Times New Roman" w:hAnsi="Times New Roman"/>
          <w:b/>
          <w:sz w:val="24"/>
          <w:szCs w:val="24"/>
        </w:rPr>
        <w:t>.</w:t>
      </w:r>
    </w:p>
    <w:p w:rsidR="00BF6B54"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Изборни материјал </w:t>
      </w:r>
      <w:r w:rsidR="00BF6B54" w:rsidRPr="00697416">
        <w:rPr>
          <w:rFonts w:ascii="Times New Roman" w:hAnsi="Times New Roman"/>
          <w:sz w:val="24"/>
          <w:szCs w:val="24"/>
        </w:rPr>
        <w:t xml:space="preserve">из </w:t>
      </w:r>
      <w:r w:rsidR="00BE6AEC" w:rsidRPr="00697416">
        <w:rPr>
          <w:rFonts w:ascii="Times New Roman" w:hAnsi="Times New Roman"/>
          <w:sz w:val="24"/>
          <w:szCs w:val="24"/>
        </w:rPr>
        <w:t>члана 2</w:t>
      </w:r>
      <w:r w:rsidR="0005109C">
        <w:rPr>
          <w:rFonts w:ascii="Times New Roman" w:hAnsi="Times New Roman"/>
          <w:sz w:val="24"/>
          <w:szCs w:val="24"/>
        </w:rPr>
        <w:t>9</w:t>
      </w:r>
      <w:r w:rsidR="00BE6AEC" w:rsidRPr="00697416">
        <w:rPr>
          <w:rFonts w:ascii="Times New Roman" w:hAnsi="Times New Roman"/>
          <w:sz w:val="24"/>
          <w:szCs w:val="24"/>
        </w:rPr>
        <w:t xml:space="preserve">. и </w:t>
      </w:r>
      <w:r w:rsidR="0005109C">
        <w:rPr>
          <w:rFonts w:ascii="Times New Roman" w:hAnsi="Times New Roman"/>
          <w:sz w:val="24"/>
          <w:szCs w:val="24"/>
        </w:rPr>
        <w:t>30</w:t>
      </w:r>
      <w:r w:rsidR="00BE6AEC" w:rsidRPr="00697416">
        <w:rPr>
          <w:rFonts w:ascii="Times New Roman" w:hAnsi="Times New Roman"/>
          <w:sz w:val="24"/>
          <w:szCs w:val="24"/>
        </w:rPr>
        <w:t>. овог упутства</w:t>
      </w:r>
      <w:r w:rsidR="00BF6B54" w:rsidRPr="00697416">
        <w:rPr>
          <w:rFonts w:ascii="Times New Roman" w:hAnsi="Times New Roman"/>
          <w:sz w:val="24"/>
          <w:szCs w:val="24"/>
        </w:rPr>
        <w:t xml:space="preserve"> И</w:t>
      </w:r>
      <w:r w:rsidRPr="00697416">
        <w:rPr>
          <w:rFonts w:ascii="Times New Roman" w:hAnsi="Times New Roman"/>
          <w:sz w:val="24"/>
          <w:szCs w:val="24"/>
        </w:rPr>
        <w:t>зборна комисија</w:t>
      </w:r>
      <w:r w:rsidR="00FB2733">
        <w:rPr>
          <w:rFonts w:ascii="Times New Roman" w:hAnsi="Times New Roman"/>
          <w:sz w:val="24"/>
          <w:szCs w:val="24"/>
        </w:rPr>
        <w:t xml:space="preserve"> </w:t>
      </w:r>
      <w:r w:rsidR="00A3799C">
        <w:rPr>
          <w:rFonts w:ascii="Times New Roman" w:hAnsi="Times New Roman"/>
          <w:sz w:val="24"/>
          <w:szCs w:val="24"/>
        </w:rPr>
        <w:t>предаје бирачком</w:t>
      </w:r>
      <w:r w:rsidR="00BF6B54" w:rsidRPr="00697416">
        <w:rPr>
          <w:rFonts w:ascii="Times New Roman" w:hAnsi="Times New Roman"/>
          <w:sz w:val="24"/>
          <w:szCs w:val="24"/>
        </w:rPr>
        <w:t xml:space="preserve"> </w:t>
      </w:r>
      <w:r w:rsidR="00A3799C">
        <w:rPr>
          <w:rFonts w:ascii="Times New Roman" w:hAnsi="Times New Roman"/>
          <w:sz w:val="24"/>
          <w:szCs w:val="24"/>
          <w:lang w:val="sr-Cyrl-RS"/>
        </w:rPr>
        <w:t>одбору</w:t>
      </w:r>
      <w:r w:rsidR="00BF6B54" w:rsidRPr="00697416">
        <w:rPr>
          <w:rFonts w:ascii="Times New Roman" w:hAnsi="Times New Roman"/>
          <w:sz w:val="24"/>
          <w:szCs w:val="24"/>
        </w:rPr>
        <w:t>,</w:t>
      </w:r>
      <w:r w:rsidR="002C7A9C">
        <w:rPr>
          <w:rFonts w:ascii="Times New Roman" w:hAnsi="Times New Roman"/>
          <w:sz w:val="24"/>
          <w:szCs w:val="24"/>
        </w:rPr>
        <w:t xml:space="preserve"> </w:t>
      </w:r>
      <w:r w:rsidR="00A3799C">
        <w:rPr>
          <w:rFonts w:ascii="Times New Roman" w:hAnsi="Times New Roman"/>
          <w:sz w:val="24"/>
          <w:szCs w:val="24"/>
        </w:rPr>
        <w:t>у седишту Општине, најкасније 13</w:t>
      </w:r>
      <w:r w:rsidR="00BF6B54" w:rsidRPr="00697416">
        <w:rPr>
          <w:rFonts w:ascii="Times New Roman" w:hAnsi="Times New Roman"/>
          <w:sz w:val="24"/>
          <w:szCs w:val="24"/>
        </w:rPr>
        <w:t>.</w:t>
      </w:r>
      <w:r w:rsidR="00A3799C">
        <w:rPr>
          <w:rFonts w:ascii="Times New Roman" w:hAnsi="Times New Roman"/>
          <w:sz w:val="24"/>
          <w:szCs w:val="24"/>
        </w:rPr>
        <w:t>11</w:t>
      </w:r>
      <w:r w:rsidR="00BF6B54" w:rsidRPr="00697416">
        <w:rPr>
          <w:rFonts w:ascii="Times New Roman" w:hAnsi="Times New Roman"/>
          <w:sz w:val="24"/>
          <w:szCs w:val="24"/>
        </w:rPr>
        <w:t>.</w:t>
      </w:r>
      <w:r w:rsidR="002C7A9C">
        <w:rPr>
          <w:rFonts w:ascii="Times New Roman" w:hAnsi="Times New Roman"/>
          <w:sz w:val="24"/>
          <w:szCs w:val="24"/>
        </w:rPr>
        <w:t>20</w:t>
      </w:r>
      <w:r w:rsidR="00A3799C">
        <w:rPr>
          <w:rFonts w:ascii="Times New Roman" w:hAnsi="Times New Roman"/>
          <w:sz w:val="24"/>
          <w:szCs w:val="24"/>
          <w:lang w:val="sr-Cyrl-RS"/>
        </w:rPr>
        <w:t>20</w:t>
      </w:r>
      <w:r w:rsidR="00E134EE" w:rsidRPr="00697416">
        <w:rPr>
          <w:rFonts w:ascii="Times New Roman" w:hAnsi="Times New Roman"/>
          <w:sz w:val="24"/>
          <w:szCs w:val="24"/>
        </w:rPr>
        <w:t>.</w:t>
      </w:r>
      <w:r w:rsidR="00B650E2">
        <w:rPr>
          <w:rFonts w:ascii="Times New Roman" w:hAnsi="Times New Roman"/>
          <w:sz w:val="24"/>
          <w:szCs w:val="24"/>
        </w:rPr>
        <w:t xml:space="preserve"> године до</w:t>
      </w:r>
      <w:r w:rsidR="00BF6B54" w:rsidRPr="00697416">
        <w:rPr>
          <w:rFonts w:ascii="Times New Roman" w:hAnsi="Times New Roman"/>
          <w:sz w:val="24"/>
          <w:szCs w:val="24"/>
        </w:rPr>
        <w:t xml:space="preserve"> 24,00 часа. </w:t>
      </w:r>
    </w:p>
    <w:p w:rsidR="00DE4AD7" w:rsidRDefault="00BF6B54" w:rsidP="0005109C">
      <w:pPr>
        <w:spacing w:after="0" w:line="240" w:lineRule="auto"/>
        <w:ind w:firstLine="708"/>
        <w:jc w:val="both"/>
        <w:rPr>
          <w:rFonts w:ascii="Times New Roman" w:hAnsi="Times New Roman"/>
          <w:sz w:val="24"/>
          <w:szCs w:val="24"/>
        </w:rPr>
      </w:pPr>
      <w:r w:rsidRPr="00697416">
        <w:rPr>
          <w:rFonts w:ascii="Times New Roman" w:hAnsi="Times New Roman"/>
          <w:sz w:val="24"/>
          <w:szCs w:val="24"/>
        </w:rPr>
        <w:lastRenderedPageBreak/>
        <w:t>О обављеној примопредаји изборног материјала сачињава се записник</w:t>
      </w:r>
      <w:r w:rsidR="00B870BB">
        <w:rPr>
          <w:rFonts w:ascii="Times New Roman" w:hAnsi="Times New Roman"/>
          <w:sz w:val="24"/>
          <w:szCs w:val="24"/>
        </w:rPr>
        <w:t xml:space="preserve"> </w:t>
      </w:r>
      <w:r w:rsidR="00BA1011" w:rsidRPr="00697416">
        <w:rPr>
          <w:rFonts w:ascii="Times New Roman" w:hAnsi="Times New Roman"/>
          <w:sz w:val="24"/>
          <w:szCs w:val="24"/>
        </w:rPr>
        <w:t xml:space="preserve">на обрасцу који прописује Изборна комисија </w:t>
      </w:r>
      <w:r w:rsidR="00BE6AEC" w:rsidRPr="00697416">
        <w:rPr>
          <w:rFonts w:ascii="Times New Roman" w:hAnsi="Times New Roman"/>
          <w:sz w:val="24"/>
          <w:szCs w:val="24"/>
        </w:rPr>
        <w:t>(</w:t>
      </w:r>
      <w:r w:rsidRPr="00697416">
        <w:rPr>
          <w:rFonts w:ascii="Times New Roman" w:hAnsi="Times New Roman"/>
          <w:i/>
          <w:sz w:val="24"/>
          <w:szCs w:val="24"/>
        </w:rPr>
        <w:t>Обра</w:t>
      </w:r>
      <w:r w:rsidR="00BE6AEC" w:rsidRPr="00697416">
        <w:rPr>
          <w:rFonts w:ascii="Times New Roman" w:hAnsi="Times New Roman"/>
          <w:i/>
          <w:sz w:val="24"/>
          <w:szCs w:val="24"/>
        </w:rPr>
        <w:t>зац</w:t>
      </w:r>
      <w:r w:rsidRPr="00697416">
        <w:rPr>
          <w:rFonts w:ascii="Times New Roman" w:hAnsi="Times New Roman"/>
          <w:i/>
          <w:sz w:val="24"/>
          <w:szCs w:val="24"/>
        </w:rPr>
        <w:t xml:space="preserve"> ЧСМЗ-</w:t>
      </w:r>
      <w:r w:rsidR="00BE6AEC" w:rsidRPr="00697416">
        <w:rPr>
          <w:rFonts w:ascii="Times New Roman" w:hAnsi="Times New Roman"/>
          <w:i/>
          <w:sz w:val="24"/>
          <w:szCs w:val="24"/>
        </w:rPr>
        <w:t>6</w:t>
      </w:r>
      <w:r w:rsidR="00BE6AEC" w:rsidRPr="00697416">
        <w:rPr>
          <w:rFonts w:ascii="Times New Roman" w:hAnsi="Times New Roman"/>
          <w:sz w:val="24"/>
          <w:szCs w:val="24"/>
        </w:rPr>
        <w:t>)</w:t>
      </w:r>
      <w:r w:rsidRPr="00697416">
        <w:rPr>
          <w:rFonts w:ascii="Times New Roman" w:hAnsi="Times New Roman"/>
          <w:sz w:val="24"/>
          <w:szCs w:val="24"/>
        </w:rPr>
        <w:t>.</w:t>
      </w:r>
      <w:bookmarkStart w:id="17" w:name="_Toc318645903"/>
    </w:p>
    <w:p w:rsidR="0005109C" w:rsidRDefault="0005109C" w:rsidP="0005109C">
      <w:pPr>
        <w:spacing w:after="0" w:line="240" w:lineRule="auto"/>
        <w:ind w:firstLine="708"/>
        <w:jc w:val="both"/>
        <w:rPr>
          <w:rFonts w:ascii="Times New Roman" w:hAnsi="Times New Roman"/>
          <w:sz w:val="24"/>
          <w:szCs w:val="24"/>
        </w:rPr>
      </w:pPr>
    </w:p>
    <w:p w:rsidR="0005109C" w:rsidRPr="0005109C" w:rsidRDefault="0005109C" w:rsidP="0005109C">
      <w:pPr>
        <w:spacing w:after="0" w:line="240" w:lineRule="auto"/>
        <w:ind w:firstLine="708"/>
        <w:jc w:val="both"/>
        <w:rPr>
          <w:rFonts w:ascii="Times New Roman" w:hAnsi="Times New Roman"/>
          <w:sz w:val="24"/>
          <w:szCs w:val="24"/>
        </w:rPr>
      </w:pPr>
    </w:p>
    <w:p w:rsidR="002F1922" w:rsidRPr="00697416" w:rsidRDefault="002F1922" w:rsidP="0005109C">
      <w:pPr>
        <w:pStyle w:val="Heading1"/>
        <w:numPr>
          <w:ilvl w:val="0"/>
          <w:numId w:val="18"/>
        </w:numPr>
      </w:pPr>
      <w:r w:rsidRPr="00697416">
        <w:t>СТАНДАРДИ ЗА ИЗБОРНИ МАТЕРИЈАЛ</w:t>
      </w:r>
      <w:bookmarkEnd w:id="17"/>
    </w:p>
    <w:p w:rsidR="00F021B3" w:rsidRPr="000201A2" w:rsidRDefault="00F021B3" w:rsidP="0050612E">
      <w:pPr>
        <w:pStyle w:val="Heading2"/>
      </w:pPr>
      <w:bookmarkStart w:id="18" w:name="_Toc318645905"/>
    </w:p>
    <w:p w:rsidR="002F1922" w:rsidRPr="000201A2" w:rsidRDefault="002F1922" w:rsidP="0050612E">
      <w:pPr>
        <w:pStyle w:val="Heading2"/>
      </w:pPr>
      <w:r w:rsidRPr="000201A2">
        <w:t>Гласачки листић</w:t>
      </w:r>
      <w:bookmarkEnd w:id="18"/>
      <w:r w:rsidRPr="000201A2">
        <w:t>и</w:t>
      </w:r>
    </w:p>
    <w:p w:rsidR="002F1922" w:rsidRPr="00697416" w:rsidRDefault="002F1922" w:rsidP="00F021B3">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3</w:t>
      </w:r>
      <w:r w:rsidR="00697416">
        <w:rPr>
          <w:rFonts w:ascii="Times New Roman" w:hAnsi="Times New Roman"/>
          <w:b/>
          <w:sz w:val="24"/>
          <w:szCs w:val="24"/>
        </w:rPr>
        <w:t>2</w:t>
      </w:r>
      <w:r w:rsidRPr="00697416">
        <w:rPr>
          <w:rFonts w:ascii="Times New Roman" w:hAnsi="Times New Roman"/>
          <w:b/>
          <w:sz w:val="24"/>
          <w:szCs w:val="24"/>
        </w:rPr>
        <w:t>.</w:t>
      </w:r>
    </w:p>
    <w:p w:rsidR="009C20C8" w:rsidRPr="00697416" w:rsidRDefault="009C20C8" w:rsidP="009C20C8">
      <w:pPr>
        <w:pStyle w:val="Default"/>
        <w:jc w:val="both"/>
        <w:rPr>
          <w:rFonts w:ascii="Times New Roman" w:hAnsi="Times New Roman" w:cs="Times New Roman"/>
          <w:color w:val="auto"/>
        </w:rPr>
      </w:pPr>
      <w:r w:rsidRPr="00697416">
        <w:rPr>
          <w:rFonts w:ascii="Times New Roman" w:hAnsi="Times New Roman" w:cs="Times New Roman"/>
          <w:color w:val="FF0000"/>
        </w:rPr>
        <w:tab/>
      </w:r>
      <w:r w:rsidRPr="00697416">
        <w:rPr>
          <w:rFonts w:ascii="Times New Roman" w:hAnsi="Times New Roman" w:cs="Times New Roman"/>
          <w:color w:val="auto"/>
        </w:rPr>
        <w:t xml:space="preserve">Гласање се врши на гласачким листићима. </w:t>
      </w:r>
    </w:p>
    <w:p w:rsidR="009C20C8" w:rsidRPr="00697416" w:rsidRDefault="009C20C8" w:rsidP="009C20C8">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На гласачким листићима се наводе кандидати према </w:t>
      </w:r>
      <w:r w:rsidR="001F7E88" w:rsidRPr="00697416">
        <w:rPr>
          <w:rFonts w:ascii="Times New Roman" w:hAnsi="Times New Roman" w:cs="Times New Roman"/>
          <w:color w:val="auto"/>
        </w:rPr>
        <w:t xml:space="preserve">њиховом </w:t>
      </w:r>
      <w:r w:rsidRPr="00697416">
        <w:rPr>
          <w:rFonts w:ascii="Times New Roman" w:hAnsi="Times New Roman" w:cs="Times New Roman"/>
          <w:color w:val="auto"/>
        </w:rPr>
        <w:t xml:space="preserve">редоследу на </w:t>
      </w:r>
      <w:r w:rsidR="003D4BBA">
        <w:rPr>
          <w:rFonts w:ascii="Times New Roman" w:hAnsi="Times New Roman" w:cs="Times New Roman"/>
          <w:color w:val="auto"/>
        </w:rPr>
        <w:t>И</w:t>
      </w:r>
      <w:r w:rsidR="001F7E88" w:rsidRPr="00697416">
        <w:rPr>
          <w:rFonts w:ascii="Times New Roman" w:hAnsi="Times New Roman" w:cs="Times New Roman"/>
          <w:color w:val="auto"/>
        </w:rPr>
        <w:t xml:space="preserve">зборној </w:t>
      </w:r>
      <w:r w:rsidRPr="00697416">
        <w:rPr>
          <w:rFonts w:ascii="Times New Roman" w:hAnsi="Times New Roman" w:cs="Times New Roman"/>
          <w:color w:val="auto"/>
        </w:rPr>
        <w:t xml:space="preserve">листи кандидата. </w:t>
      </w:r>
    </w:p>
    <w:p w:rsidR="009C20C8" w:rsidRDefault="009C20C8" w:rsidP="009C20C8">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Испред </w:t>
      </w:r>
      <w:r w:rsidR="00861039" w:rsidRPr="00697416">
        <w:rPr>
          <w:rFonts w:ascii="Times New Roman" w:hAnsi="Times New Roman" w:cs="Times New Roman"/>
          <w:color w:val="auto"/>
        </w:rPr>
        <w:t xml:space="preserve">имена и </w:t>
      </w:r>
      <w:r w:rsidRPr="00697416">
        <w:rPr>
          <w:rFonts w:ascii="Times New Roman" w:hAnsi="Times New Roman" w:cs="Times New Roman"/>
          <w:color w:val="auto"/>
        </w:rPr>
        <w:t xml:space="preserve">презимена кандидата ставља се редни број. </w:t>
      </w:r>
    </w:p>
    <w:p w:rsidR="009C20C8" w:rsidRPr="00697416" w:rsidRDefault="005127BD" w:rsidP="009C20C8">
      <w:pPr>
        <w:pStyle w:val="Default"/>
        <w:jc w:val="both"/>
        <w:rPr>
          <w:rFonts w:ascii="Times New Roman" w:hAnsi="Times New Roman" w:cs="Times New Roman"/>
          <w:color w:val="auto"/>
        </w:rPr>
      </w:pPr>
      <w:r>
        <w:rPr>
          <w:rFonts w:ascii="Times New Roman" w:hAnsi="Times New Roman" w:cs="Times New Roman"/>
          <w:color w:val="auto"/>
        </w:rPr>
        <w:tab/>
      </w:r>
      <w:r w:rsidR="009C20C8" w:rsidRPr="00697416">
        <w:rPr>
          <w:rFonts w:ascii="Times New Roman" w:hAnsi="Times New Roman" w:cs="Times New Roman"/>
          <w:color w:val="auto"/>
        </w:rPr>
        <w:t xml:space="preserve">Гласачки листић на коме је заокружен већи број кандидата од броја чланова савета месне заједнице који се бира је неважећи. </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Број гласачких листића који се штампају мора да буде једнак броју бирача који су уписани у бирачки списак.</w:t>
      </w:r>
    </w:p>
    <w:p w:rsidR="002F1922" w:rsidRPr="00697416" w:rsidRDefault="004862B7"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И</w:t>
      </w:r>
      <w:r w:rsidR="002F1922" w:rsidRPr="00697416">
        <w:rPr>
          <w:rFonts w:ascii="Times New Roman" w:hAnsi="Times New Roman"/>
          <w:sz w:val="24"/>
          <w:szCs w:val="24"/>
        </w:rPr>
        <w:t xml:space="preserve">зборна комисија </w:t>
      </w:r>
      <w:r w:rsidR="00BE6AEC" w:rsidRPr="00697416">
        <w:rPr>
          <w:rFonts w:ascii="Times New Roman" w:hAnsi="Times New Roman"/>
          <w:sz w:val="24"/>
          <w:szCs w:val="24"/>
        </w:rPr>
        <w:t>одлуком</w:t>
      </w:r>
      <w:r w:rsidR="002F1922" w:rsidRPr="00697416">
        <w:rPr>
          <w:rFonts w:ascii="Times New Roman" w:hAnsi="Times New Roman"/>
          <w:sz w:val="24"/>
          <w:szCs w:val="24"/>
        </w:rPr>
        <w:t xml:space="preserve"> кој</w:t>
      </w:r>
      <w:r w:rsidR="00BE6AEC" w:rsidRPr="00697416">
        <w:rPr>
          <w:rFonts w:ascii="Times New Roman" w:hAnsi="Times New Roman"/>
          <w:sz w:val="24"/>
          <w:szCs w:val="24"/>
        </w:rPr>
        <w:t>а</w:t>
      </w:r>
      <w:r w:rsidR="002F1922" w:rsidRPr="00697416">
        <w:rPr>
          <w:rFonts w:ascii="Times New Roman" w:hAnsi="Times New Roman"/>
          <w:sz w:val="24"/>
          <w:szCs w:val="24"/>
        </w:rPr>
        <w:t xml:space="preserve"> се објављује у „Службеном </w:t>
      </w:r>
      <w:r w:rsidRPr="00697416">
        <w:rPr>
          <w:rFonts w:ascii="Times New Roman" w:hAnsi="Times New Roman"/>
          <w:sz w:val="24"/>
          <w:szCs w:val="24"/>
        </w:rPr>
        <w:t xml:space="preserve">листу општине </w:t>
      </w:r>
      <w:r w:rsidR="002C7A9C">
        <w:rPr>
          <w:rFonts w:ascii="Times New Roman" w:hAnsi="Times New Roman"/>
          <w:sz w:val="24"/>
          <w:szCs w:val="24"/>
        </w:rPr>
        <w:t>Нова Црња</w:t>
      </w:r>
      <w:r w:rsidR="002F1922" w:rsidRPr="00697416">
        <w:rPr>
          <w:rFonts w:ascii="Times New Roman" w:hAnsi="Times New Roman"/>
          <w:sz w:val="24"/>
          <w:szCs w:val="24"/>
        </w:rPr>
        <w:t>“ утврђује број гласачких листића који се штампа, као и број резервних гласачких листића, који не може да буде већи од 0</w:t>
      </w:r>
      <w:r w:rsidR="00E134EE" w:rsidRPr="00697416">
        <w:rPr>
          <w:rFonts w:ascii="Times New Roman" w:hAnsi="Times New Roman"/>
          <w:sz w:val="24"/>
          <w:szCs w:val="24"/>
        </w:rPr>
        <w:t>,</w:t>
      </w:r>
      <w:r w:rsidR="002F1922" w:rsidRPr="00697416">
        <w:rPr>
          <w:rFonts w:ascii="Times New Roman" w:hAnsi="Times New Roman"/>
          <w:sz w:val="24"/>
          <w:szCs w:val="24"/>
        </w:rPr>
        <w:t>5</w:t>
      </w:r>
      <w:r w:rsidR="002F1922" w:rsidRPr="00697416">
        <w:rPr>
          <w:rFonts w:ascii="Times New Roman" w:hAnsi="Times New Roman"/>
          <w:bCs/>
          <w:sz w:val="24"/>
          <w:szCs w:val="24"/>
        </w:rPr>
        <w:t>%</w:t>
      </w:r>
      <w:r w:rsidR="002F1922" w:rsidRPr="00697416">
        <w:rPr>
          <w:rFonts w:ascii="Times New Roman" w:hAnsi="Times New Roman"/>
          <w:sz w:val="24"/>
          <w:szCs w:val="24"/>
        </w:rPr>
        <w:t xml:space="preserve"> укупног броја бирача.</w:t>
      </w:r>
    </w:p>
    <w:p w:rsidR="002F1922" w:rsidRPr="00697416" w:rsidRDefault="00032615"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Након утврђивања </w:t>
      </w:r>
      <w:r w:rsidR="003D4BBA">
        <w:rPr>
          <w:rFonts w:ascii="Times New Roman" w:hAnsi="Times New Roman"/>
          <w:sz w:val="24"/>
          <w:szCs w:val="24"/>
        </w:rPr>
        <w:t>И</w:t>
      </w:r>
      <w:r w:rsidRPr="00697416">
        <w:rPr>
          <w:rFonts w:ascii="Times New Roman" w:hAnsi="Times New Roman"/>
          <w:sz w:val="24"/>
          <w:szCs w:val="24"/>
        </w:rPr>
        <w:t>зборне листе</w:t>
      </w:r>
      <w:r w:rsidR="003D4BBA">
        <w:rPr>
          <w:rFonts w:ascii="Times New Roman" w:hAnsi="Times New Roman"/>
          <w:sz w:val="24"/>
          <w:szCs w:val="24"/>
        </w:rPr>
        <w:t xml:space="preserve"> кандидата</w:t>
      </w:r>
      <w:r w:rsidRPr="00697416">
        <w:rPr>
          <w:rFonts w:ascii="Times New Roman" w:hAnsi="Times New Roman"/>
          <w:sz w:val="24"/>
          <w:szCs w:val="24"/>
        </w:rPr>
        <w:t xml:space="preserve">, </w:t>
      </w:r>
      <w:r w:rsidR="004862B7" w:rsidRPr="00697416">
        <w:rPr>
          <w:rFonts w:ascii="Times New Roman" w:hAnsi="Times New Roman"/>
          <w:sz w:val="24"/>
          <w:szCs w:val="24"/>
        </w:rPr>
        <w:t>И</w:t>
      </w:r>
      <w:r w:rsidR="002F1922" w:rsidRPr="00697416">
        <w:rPr>
          <w:rFonts w:ascii="Times New Roman" w:hAnsi="Times New Roman"/>
          <w:sz w:val="24"/>
          <w:szCs w:val="24"/>
        </w:rPr>
        <w:t xml:space="preserve">зборна комисија </w:t>
      </w:r>
      <w:r w:rsidRPr="00697416">
        <w:rPr>
          <w:rFonts w:ascii="Times New Roman" w:hAnsi="Times New Roman"/>
          <w:sz w:val="24"/>
          <w:szCs w:val="24"/>
        </w:rPr>
        <w:t xml:space="preserve">утврђује изглед </w:t>
      </w:r>
      <w:r w:rsidR="002F1922" w:rsidRPr="00697416">
        <w:rPr>
          <w:rFonts w:ascii="Times New Roman" w:hAnsi="Times New Roman"/>
          <w:sz w:val="24"/>
          <w:szCs w:val="24"/>
        </w:rPr>
        <w:t>гласачк</w:t>
      </w:r>
      <w:r w:rsidRPr="00697416">
        <w:rPr>
          <w:rFonts w:ascii="Times New Roman" w:hAnsi="Times New Roman"/>
          <w:sz w:val="24"/>
          <w:szCs w:val="24"/>
        </w:rPr>
        <w:t>ог</w:t>
      </w:r>
      <w:r w:rsidR="00861039" w:rsidRPr="00697416">
        <w:rPr>
          <w:rFonts w:ascii="Times New Roman" w:hAnsi="Times New Roman"/>
          <w:sz w:val="24"/>
          <w:szCs w:val="24"/>
        </w:rPr>
        <w:t xml:space="preserve"> </w:t>
      </w:r>
      <w:r w:rsidR="002F1922" w:rsidRPr="00697416">
        <w:rPr>
          <w:rFonts w:ascii="Times New Roman" w:hAnsi="Times New Roman"/>
          <w:sz w:val="24"/>
          <w:szCs w:val="24"/>
        </w:rPr>
        <w:t>листића.</w:t>
      </w:r>
    </w:p>
    <w:p w:rsidR="00583929" w:rsidRPr="000201A2" w:rsidRDefault="00861039" w:rsidP="000201A2">
      <w:pPr>
        <w:pStyle w:val="CommentText"/>
        <w:rPr>
          <w:rFonts w:ascii="Times New Roman" w:hAnsi="Times New Roman"/>
          <w:sz w:val="24"/>
          <w:szCs w:val="24"/>
        </w:rPr>
      </w:pPr>
      <w:r w:rsidRPr="00697416">
        <w:tab/>
      </w:r>
      <w:r w:rsidRPr="00697416">
        <w:rPr>
          <w:rFonts w:ascii="Times New Roman" w:hAnsi="Times New Roman"/>
          <w:sz w:val="24"/>
          <w:szCs w:val="24"/>
        </w:rPr>
        <w:t>Гласачки листићи оверавају се печатом Скупштине општине.</w:t>
      </w:r>
    </w:p>
    <w:p w:rsidR="002F1922" w:rsidRPr="00697416" w:rsidRDefault="002F1922" w:rsidP="00F021B3">
      <w:pPr>
        <w:spacing w:after="0" w:line="240" w:lineRule="auto"/>
        <w:jc w:val="center"/>
        <w:rPr>
          <w:rFonts w:ascii="Times New Roman" w:hAnsi="Times New Roman"/>
          <w:b/>
          <w:sz w:val="24"/>
          <w:szCs w:val="24"/>
        </w:rPr>
      </w:pPr>
      <w:r w:rsidRPr="00697416">
        <w:rPr>
          <w:rFonts w:ascii="Times New Roman" w:hAnsi="Times New Roman"/>
          <w:b/>
          <w:sz w:val="24"/>
          <w:szCs w:val="24"/>
        </w:rPr>
        <w:t>Употреба језика и писама</w:t>
      </w:r>
    </w:p>
    <w:p w:rsidR="002F1922" w:rsidRPr="00697416" w:rsidRDefault="002F1922" w:rsidP="00F021B3">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3</w:t>
      </w:r>
      <w:r w:rsidR="00697416">
        <w:rPr>
          <w:rFonts w:ascii="Times New Roman" w:hAnsi="Times New Roman"/>
          <w:b/>
          <w:sz w:val="24"/>
          <w:szCs w:val="24"/>
        </w:rPr>
        <w:t>3</w:t>
      </w:r>
      <w:r w:rsidRPr="00697416">
        <w:rPr>
          <w:rFonts w:ascii="Times New Roman" w:hAnsi="Times New Roman"/>
          <w:b/>
          <w:sz w:val="24"/>
          <w:szCs w:val="24"/>
        </w:rPr>
        <w:t>.</w:t>
      </w:r>
    </w:p>
    <w:p w:rsidR="000201A2" w:rsidRDefault="002F1922" w:rsidP="00F021B3">
      <w:pPr>
        <w:spacing w:after="0" w:line="240" w:lineRule="auto"/>
        <w:ind w:firstLine="708"/>
        <w:jc w:val="both"/>
        <w:rPr>
          <w:rFonts w:ascii="Times New Roman" w:hAnsi="Times New Roman"/>
          <w:b/>
          <w:i/>
          <w:sz w:val="24"/>
          <w:szCs w:val="24"/>
        </w:rPr>
      </w:pPr>
      <w:r w:rsidRPr="00697416">
        <w:rPr>
          <w:rFonts w:ascii="Times New Roman" w:hAnsi="Times New Roman"/>
          <w:sz w:val="24"/>
          <w:szCs w:val="24"/>
        </w:rPr>
        <w:t>Текст гласачког листића и осталог изборног материјала за спровођење избора штампа се на српском језику, ћирилицом.</w:t>
      </w:r>
    </w:p>
    <w:p w:rsidR="00F021B3" w:rsidRPr="000201A2" w:rsidRDefault="00F021B3" w:rsidP="0050612E">
      <w:pPr>
        <w:pStyle w:val="Heading2"/>
      </w:pPr>
      <w:bookmarkStart w:id="19" w:name="_Toc318645906"/>
    </w:p>
    <w:p w:rsidR="002F1922" w:rsidRPr="000201A2" w:rsidRDefault="002F1922" w:rsidP="0050612E">
      <w:pPr>
        <w:pStyle w:val="Heading2"/>
      </w:pPr>
      <w:r w:rsidRPr="000201A2">
        <w:t>Припрема за штампање гласачких листића</w:t>
      </w:r>
      <w:bookmarkEnd w:id="19"/>
    </w:p>
    <w:p w:rsidR="002F1922" w:rsidRPr="00697416" w:rsidRDefault="002F1922" w:rsidP="00F021B3">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3</w:t>
      </w:r>
      <w:r w:rsidR="00697416">
        <w:rPr>
          <w:rFonts w:ascii="Times New Roman" w:hAnsi="Times New Roman"/>
          <w:b/>
          <w:sz w:val="24"/>
          <w:szCs w:val="24"/>
        </w:rPr>
        <w:t>4</w:t>
      </w:r>
      <w:r w:rsidRPr="00697416">
        <w:rPr>
          <w:rFonts w:ascii="Times New Roman" w:hAnsi="Times New Roman"/>
          <w:b/>
          <w:sz w:val="24"/>
          <w:szCs w:val="24"/>
        </w:rPr>
        <w:t>.</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Након доношења одлуке о </w:t>
      </w:r>
      <w:r w:rsidR="009A0C4D" w:rsidRPr="00697416">
        <w:rPr>
          <w:rFonts w:ascii="Times New Roman" w:hAnsi="Times New Roman"/>
          <w:sz w:val="24"/>
          <w:szCs w:val="24"/>
        </w:rPr>
        <w:t xml:space="preserve">изгледу </w:t>
      </w:r>
      <w:r w:rsidRPr="00697416">
        <w:rPr>
          <w:rFonts w:ascii="Times New Roman" w:hAnsi="Times New Roman"/>
          <w:sz w:val="24"/>
          <w:szCs w:val="24"/>
        </w:rPr>
        <w:t>гласачк</w:t>
      </w:r>
      <w:r w:rsidR="009A0C4D" w:rsidRPr="00697416">
        <w:rPr>
          <w:rFonts w:ascii="Times New Roman" w:hAnsi="Times New Roman"/>
          <w:sz w:val="24"/>
          <w:szCs w:val="24"/>
        </w:rPr>
        <w:t>ог</w:t>
      </w:r>
      <w:r w:rsidRPr="00697416">
        <w:rPr>
          <w:rFonts w:ascii="Times New Roman" w:hAnsi="Times New Roman"/>
          <w:sz w:val="24"/>
          <w:szCs w:val="24"/>
        </w:rPr>
        <w:t xml:space="preserve"> листића, </w:t>
      </w:r>
      <w:r w:rsidR="004862B7" w:rsidRPr="00697416">
        <w:rPr>
          <w:rFonts w:ascii="Times New Roman" w:hAnsi="Times New Roman"/>
          <w:sz w:val="24"/>
          <w:szCs w:val="24"/>
        </w:rPr>
        <w:t>И</w:t>
      </w:r>
      <w:r w:rsidRPr="00697416">
        <w:rPr>
          <w:rFonts w:ascii="Times New Roman" w:hAnsi="Times New Roman"/>
          <w:sz w:val="24"/>
          <w:szCs w:val="24"/>
        </w:rPr>
        <w:t xml:space="preserve">зборна комисија сачињава узорак гласачког листића који оверава председник </w:t>
      </w:r>
      <w:r w:rsidR="004862B7" w:rsidRPr="00697416">
        <w:rPr>
          <w:rFonts w:ascii="Times New Roman" w:hAnsi="Times New Roman"/>
          <w:sz w:val="24"/>
          <w:szCs w:val="24"/>
        </w:rPr>
        <w:t>И</w:t>
      </w:r>
      <w:r w:rsidRPr="00697416">
        <w:rPr>
          <w:rFonts w:ascii="Times New Roman" w:hAnsi="Times New Roman"/>
          <w:sz w:val="24"/>
          <w:szCs w:val="24"/>
        </w:rPr>
        <w:t xml:space="preserve">зборне комисије својим потписом и печатом </w:t>
      </w:r>
      <w:r w:rsidR="00D0458F" w:rsidRPr="00697416">
        <w:rPr>
          <w:rFonts w:ascii="Times New Roman" w:hAnsi="Times New Roman"/>
          <w:sz w:val="24"/>
          <w:szCs w:val="24"/>
        </w:rPr>
        <w:t>Скупштине општине</w:t>
      </w:r>
      <w:r w:rsidRPr="00697416">
        <w:rPr>
          <w:rFonts w:ascii="Times New Roman" w:hAnsi="Times New Roman"/>
          <w:sz w:val="24"/>
          <w:szCs w:val="24"/>
        </w:rPr>
        <w:t>.</w:t>
      </w:r>
    </w:p>
    <w:p w:rsidR="002F1922" w:rsidRPr="00697416" w:rsidRDefault="004862B7"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Н</w:t>
      </w:r>
      <w:r w:rsidR="002F1922" w:rsidRPr="00697416">
        <w:rPr>
          <w:rFonts w:ascii="Times New Roman" w:hAnsi="Times New Roman"/>
          <w:sz w:val="24"/>
          <w:szCs w:val="24"/>
        </w:rPr>
        <w:t xml:space="preserve">а основу овереног узорка гласачког листића, штампарија израђује графичке плоче. </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Процес штампања започиње стављањем графичких плоча у машине за штампање, у присуству овлашћених представника </w:t>
      </w:r>
      <w:r w:rsidR="004862B7" w:rsidRPr="00697416">
        <w:rPr>
          <w:rFonts w:ascii="Times New Roman" w:hAnsi="Times New Roman"/>
          <w:sz w:val="24"/>
          <w:szCs w:val="24"/>
        </w:rPr>
        <w:t>И</w:t>
      </w:r>
      <w:r w:rsidRPr="00697416">
        <w:rPr>
          <w:rFonts w:ascii="Times New Roman" w:hAnsi="Times New Roman"/>
          <w:sz w:val="24"/>
          <w:szCs w:val="24"/>
        </w:rPr>
        <w:t xml:space="preserve">зборне комисије и </w:t>
      </w:r>
      <w:r w:rsidR="004862B7" w:rsidRPr="00697416">
        <w:rPr>
          <w:rFonts w:ascii="Times New Roman" w:hAnsi="Times New Roman"/>
          <w:sz w:val="24"/>
          <w:szCs w:val="24"/>
        </w:rPr>
        <w:t>проглашених кандидата за члан</w:t>
      </w:r>
      <w:r w:rsidR="00895B17">
        <w:rPr>
          <w:rFonts w:ascii="Times New Roman" w:hAnsi="Times New Roman"/>
          <w:sz w:val="24"/>
          <w:szCs w:val="24"/>
        </w:rPr>
        <w:t>ове</w:t>
      </w:r>
      <w:r w:rsidR="004862B7" w:rsidRPr="00697416">
        <w:rPr>
          <w:rFonts w:ascii="Times New Roman" w:hAnsi="Times New Roman"/>
          <w:sz w:val="24"/>
          <w:szCs w:val="24"/>
        </w:rPr>
        <w:t xml:space="preserve"> Савета месне заједнице</w:t>
      </w:r>
      <w:r w:rsidRPr="00697416">
        <w:rPr>
          <w:rFonts w:ascii="Times New Roman" w:hAnsi="Times New Roman"/>
          <w:sz w:val="24"/>
          <w:szCs w:val="24"/>
        </w:rPr>
        <w:t xml:space="preserve">. </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По пуштању у погон штампарских машина, први примерци гласачких листића се на лицу места уништавају све док се не одштампа гласачки листић који испуњава оптималне графичке стандарде. </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Пошто утврди да је одштампани примерак гласачког листића подударан са овереним узорком, председник </w:t>
      </w:r>
      <w:r w:rsidR="0032700C" w:rsidRPr="00697416">
        <w:rPr>
          <w:rFonts w:ascii="Times New Roman" w:hAnsi="Times New Roman"/>
          <w:sz w:val="24"/>
          <w:szCs w:val="24"/>
        </w:rPr>
        <w:t>И</w:t>
      </w:r>
      <w:r w:rsidRPr="00697416">
        <w:rPr>
          <w:rFonts w:ascii="Times New Roman" w:hAnsi="Times New Roman"/>
          <w:sz w:val="24"/>
          <w:szCs w:val="24"/>
        </w:rPr>
        <w:t xml:space="preserve">зборне комисије својим потписом одобрава штампање гласачких листића у утврђеном броју примерака. </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Одмах по завршетку штампања, комисија коју чине представници </w:t>
      </w:r>
      <w:r w:rsidR="0032700C" w:rsidRPr="00697416">
        <w:rPr>
          <w:rFonts w:ascii="Times New Roman" w:hAnsi="Times New Roman"/>
          <w:sz w:val="24"/>
          <w:szCs w:val="24"/>
        </w:rPr>
        <w:t>И</w:t>
      </w:r>
      <w:r w:rsidRPr="00697416">
        <w:rPr>
          <w:rFonts w:ascii="Times New Roman" w:hAnsi="Times New Roman"/>
          <w:sz w:val="24"/>
          <w:szCs w:val="24"/>
        </w:rPr>
        <w:t xml:space="preserve">зборне комисије, </w:t>
      </w:r>
      <w:r w:rsidR="0032700C" w:rsidRPr="00697416">
        <w:rPr>
          <w:rFonts w:ascii="Times New Roman" w:hAnsi="Times New Roman"/>
          <w:sz w:val="24"/>
          <w:szCs w:val="24"/>
        </w:rPr>
        <w:t>присутних кандидата</w:t>
      </w:r>
      <w:r w:rsidRPr="00697416">
        <w:rPr>
          <w:rFonts w:ascii="Times New Roman" w:hAnsi="Times New Roman"/>
          <w:sz w:val="24"/>
          <w:szCs w:val="24"/>
        </w:rPr>
        <w:t xml:space="preserve"> и штампарије</w:t>
      </w:r>
      <w:r w:rsidR="0032700C" w:rsidRPr="00697416">
        <w:rPr>
          <w:rFonts w:ascii="Times New Roman" w:hAnsi="Times New Roman"/>
          <w:sz w:val="24"/>
          <w:szCs w:val="24"/>
        </w:rPr>
        <w:t>,</w:t>
      </w:r>
      <w:r w:rsidRPr="00697416">
        <w:rPr>
          <w:rFonts w:ascii="Times New Roman" w:hAnsi="Times New Roman"/>
          <w:sz w:val="24"/>
          <w:szCs w:val="24"/>
        </w:rPr>
        <w:t xml:space="preserve"> уништава компјутерску припрему за израду графичких плоча и графичке плоче. </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О уништавању компјутерске припреме и графичких плоча саставља се записник, а уништене графичке плоче се предају </w:t>
      </w:r>
      <w:r w:rsidR="0032700C" w:rsidRPr="00697416">
        <w:rPr>
          <w:rFonts w:ascii="Times New Roman" w:hAnsi="Times New Roman"/>
          <w:sz w:val="24"/>
          <w:szCs w:val="24"/>
        </w:rPr>
        <w:t>И</w:t>
      </w:r>
      <w:r w:rsidRPr="00697416">
        <w:rPr>
          <w:rFonts w:ascii="Times New Roman" w:hAnsi="Times New Roman"/>
          <w:sz w:val="24"/>
          <w:szCs w:val="24"/>
        </w:rPr>
        <w:t>зборној комисији.</w:t>
      </w:r>
    </w:p>
    <w:p w:rsidR="00DE4AD7" w:rsidRPr="00697416" w:rsidRDefault="00DE4AD7" w:rsidP="0050612E">
      <w:pPr>
        <w:pStyle w:val="Heading2"/>
      </w:pPr>
      <w:bookmarkStart w:id="20" w:name="_Toc318645907"/>
    </w:p>
    <w:p w:rsidR="002F1922" w:rsidRPr="00697416" w:rsidRDefault="002F1922" w:rsidP="000201A2">
      <w:pPr>
        <w:spacing w:after="0" w:line="240" w:lineRule="auto"/>
        <w:ind w:firstLine="708"/>
        <w:jc w:val="center"/>
      </w:pPr>
      <w:r w:rsidRPr="000201A2">
        <w:rPr>
          <w:rFonts w:ascii="Times New Roman" w:hAnsi="Times New Roman"/>
          <w:b/>
          <w:sz w:val="24"/>
          <w:szCs w:val="24"/>
        </w:rPr>
        <w:t>Надзор</w:t>
      </w:r>
      <w:bookmarkEnd w:id="20"/>
      <w:r w:rsidRPr="000201A2">
        <w:rPr>
          <w:rFonts w:ascii="Times New Roman" w:hAnsi="Times New Roman"/>
          <w:b/>
          <w:sz w:val="24"/>
          <w:szCs w:val="24"/>
        </w:rPr>
        <w:t xml:space="preserve"> над штампањем и примопредајом гласачких листића</w:t>
      </w:r>
    </w:p>
    <w:p w:rsidR="002F1922" w:rsidRPr="00697416" w:rsidRDefault="002F1922" w:rsidP="000201A2">
      <w:pPr>
        <w:spacing w:after="0" w:line="240" w:lineRule="auto"/>
        <w:jc w:val="center"/>
        <w:rPr>
          <w:rFonts w:ascii="Times New Roman" w:hAnsi="Times New Roman"/>
          <w:b/>
          <w:sz w:val="24"/>
          <w:szCs w:val="24"/>
        </w:rPr>
      </w:pPr>
      <w:r w:rsidRPr="00697416">
        <w:rPr>
          <w:rFonts w:ascii="Times New Roman" w:hAnsi="Times New Roman"/>
          <w:b/>
          <w:sz w:val="24"/>
          <w:szCs w:val="24"/>
        </w:rPr>
        <w:lastRenderedPageBreak/>
        <w:t xml:space="preserve">Члан </w:t>
      </w:r>
      <w:r w:rsidR="00221C14" w:rsidRPr="00697416">
        <w:rPr>
          <w:rFonts w:ascii="Times New Roman" w:hAnsi="Times New Roman"/>
          <w:b/>
          <w:sz w:val="24"/>
          <w:szCs w:val="24"/>
        </w:rPr>
        <w:t>3</w:t>
      </w:r>
      <w:r w:rsidR="00697416">
        <w:rPr>
          <w:rFonts w:ascii="Times New Roman" w:hAnsi="Times New Roman"/>
          <w:b/>
          <w:sz w:val="24"/>
          <w:szCs w:val="24"/>
        </w:rPr>
        <w:t>5</w:t>
      </w:r>
      <w:r w:rsidRPr="00697416">
        <w:rPr>
          <w:rFonts w:ascii="Times New Roman" w:hAnsi="Times New Roman"/>
          <w:b/>
          <w:sz w:val="24"/>
          <w:szCs w:val="24"/>
        </w:rPr>
        <w:t>.</w:t>
      </w:r>
    </w:p>
    <w:p w:rsidR="002F1922" w:rsidRPr="00697416"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Штампање гласачких листића надзире</w:t>
      </w:r>
      <w:r w:rsidR="0032700C" w:rsidRPr="00697416">
        <w:rPr>
          <w:rFonts w:ascii="Times New Roman" w:hAnsi="Times New Roman"/>
          <w:sz w:val="24"/>
          <w:szCs w:val="24"/>
        </w:rPr>
        <w:t xml:space="preserve"> И</w:t>
      </w:r>
      <w:r w:rsidRPr="00697416">
        <w:rPr>
          <w:rFonts w:ascii="Times New Roman" w:hAnsi="Times New Roman"/>
          <w:sz w:val="24"/>
          <w:szCs w:val="24"/>
        </w:rPr>
        <w:t>зборна комисија.</w:t>
      </w:r>
    </w:p>
    <w:p w:rsidR="002F1922" w:rsidRPr="00697416" w:rsidRDefault="0032700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И</w:t>
      </w:r>
      <w:r w:rsidR="002F1922" w:rsidRPr="00697416">
        <w:rPr>
          <w:rFonts w:ascii="Times New Roman" w:hAnsi="Times New Roman"/>
          <w:sz w:val="24"/>
          <w:szCs w:val="24"/>
        </w:rPr>
        <w:t>зборна комисија је дужна да омогући јавност штампања гласачких листића.</w:t>
      </w:r>
    </w:p>
    <w:p w:rsidR="002F1922" w:rsidRPr="00697416" w:rsidRDefault="0032700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Кандидат</w:t>
      </w:r>
      <w:r w:rsidR="009A0C4D" w:rsidRPr="00697416">
        <w:rPr>
          <w:rFonts w:ascii="Times New Roman" w:hAnsi="Times New Roman"/>
          <w:sz w:val="24"/>
          <w:szCs w:val="24"/>
        </w:rPr>
        <w:t>и</w:t>
      </w:r>
      <w:r w:rsidRPr="00697416">
        <w:rPr>
          <w:rFonts w:ascii="Times New Roman" w:hAnsi="Times New Roman"/>
          <w:sz w:val="24"/>
          <w:szCs w:val="24"/>
        </w:rPr>
        <w:t xml:space="preserve"> за члан</w:t>
      </w:r>
      <w:r w:rsidR="009A0C4D" w:rsidRPr="00697416">
        <w:rPr>
          <w:rFonts w:ascii="Times New Roman" w:hAnsi="Times New Roman"/>
          <w:sz w:val="24"/>
          <w:szCs w:val="24"/>
        </w:rPr>
        <w:t>ове</w:t>
      </w:r>
      <w:r w:rsidRPr="00697416">
        <w:rPr>
          <w:rFonts w:ascii="Times New Roman" w:hAnsi="Times New Roman"/>
          <w:sz w:val="24"/>
          <w:szCs w:val="24"/>
        </w:rPr>
        <w:t xml:space="preserve"> Савета месне заједнице </w:t>
      </w:r>
      <w:r w:rsidR="002F1922" w:rsidRPr="00697416">
        <w:rPr>
          <w:rFonts w:ascii="Times New Roman" w:hAnsi="Times New Roman"/>
          <w:sz w:val="24"/>
          <w:szCs w:val="24"/>
        </w:rPr>
        <w:t xml:space="preserve">имају право да присуствују штампању, бројању и паковању гласачких листића и достављању гласачких листића </w:t>
      </w:r>
      <w:r w:rsidRPr="00697416">
        <w:rPr>
          <w:rFonts w:ascii="Times New Roman" w:hAnsi="Times New Roman"/>
          <w:sz w:val="24"/>
          <w:szCs w:val="24"/>
        </w:rPr>
        <w:t xml:space="preserve">Изборној комисији </w:t>
      </w:r>
      <w:r w:rsidR="00544B2E">
        <w:rPr>
          <w:rFonts w:ascii="Times New Roman" w:hAnsi="Times New Roman"/>
          <w:sz w:val="24"/>
          <w:szCs w:val="24"/>
        </w:rPr>
        <w:t>и бирачкој</w:t>
      </w:r>
      <w:r w:rsidR="002F1922" w:rsidRPr="00697416">
        <w:rPr>
          <w:rFonts w:ascii="Times New Roman" w:hAnsi="Times New Roman"/>
          <w:sz w:val="24"/>
          <w:szCs w:val="24"/>
        </w:rPr>
        <w:t xml:space="preserve"> </w:t>
      </w:r>
      <w:r w:rsidR="00544B2E">
        <w:rPr>
          <w:rFonts w:ascii="Times New Roman" w:hAnsi="Times New Roman"/>
          <w:sz w:val="24"/>
          <w:szCs w:val="24"/>
        </w:rPr>
        <w:t>комисији</w:t>
      </w:r>
      <w:r w:rsidR="002F1922" w:rsidRPr="00697416">
        <w:rPr>
          <w:rFonts w:ascii="Times New Roman" w:hAnsi="Times New Roman"/>
          <w:sz w:val="24"/>
          <w:szCs w:val="24"/>
        </w:rPr>
        <w:t>.</w:t>
      </w:r>
    </w:p>
    <w:p w:rsidR="002F1922" w:rsidRPr="00697416" w:rsidRDefault="0032700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Кандидат за члана Савета месне заједнице</w:t>
      </w:r>
      <w:r w:rsidR="002F1922" w:rsidRPr="00697416">
        <w:rPr>
          <w:rFonts w:ascii="Times New Roman" w:hAnsi="Times New Roman"/>
          <w:sz w:val="24"/>
          <w:szCs w:val="24"/>
        </w:rPr>
        <w:t xml:space="preserve"> доставља </w:t>
      </w:r>
      <w:r w:rsidRPr="00697416">
        <w:rPr>
          <w:rFonts w:ascii="Times New Roman" w:hAnsi="Times New Roman"/>
          <w:sz w:val="24"/>
          <w:szCs w:val="24"/>
        </w:rPr>
        <w:t>И</w:t>
      </w:r>
      <w:r w:rsidR="002F1922" w:rsidRPr="00697416">
        <w:rPr>
          <w:rFonts w:ascii="Times New Roman" w:hAnsi="Times New Roman"/>
          <w:sz w:val="24"/>
          <w:szCs w:val="24"/>
        </w:rPr>
        <w:t xml:space="preserve">зборној комисији у писменом облику обавештење </w:t>
      </w:r>
      <w:r w:rsidRPr="00697416">
        <w:rPr>
          <w:rFonts w:ascii="Times New Roman" w:hAnsi="Times New Roman"/>
          <w:sz w:val="24"/>
          <w:szCs w:val="24"/>
        </w:rPr>
        <w:t xml:space="preserve">да жели да </w:t>
      </w:r>
      <w:r w:rsidR="002F1922" w:rsidRPr="00697416">
        <w:rPr>
          <w:rFonts w:ascii="Times New Roman" w:hAnsi="Times New Roman"/>
          <w:sz w:val="24"/>
          <w:szCs w:val="24"/>
        </w:rPr>
        <w:t>присуств</w:t>
      </w:r>
      <w:r w:rsidRPr="00697416">
        <w:rPr>
          <w:rFonts w:ascii="Times New Roman" w:hAnsi="Times New Roman"/>
          <w:sz w:val="24"/>
          <w:szCs w:val="24"/>
        </w:rPr>
        <w:t>ује</w:t>
      </w:r>
      <w:r w:rsidR="002F1922" w:rsidRPr="00697416">
        <w:rPr>
          <w:rFonts w:ascii="Times New Roman" w:hAnsi="Times New Roman"/>
          <w:sz w:val="24"/>
          <w:szCs w:val="24"/>
        </w:rPr>
        <w:t xml:space="preserve"> штампању, бројањ</w:t>
      </w:r>
      <w:r w:rsidRPr="00697416">
        <w:rPr>
          <w:rFonts w:ascii="Times New Roman" w:hAnsi="Times New Roman"/>
          <w:sz w:val="24"/>
          <w:szCs w:val="24"/>
        </w:rPr>
        <w:t>у и паковању гласачких листића.</w:t>
      </w:r>
    </w:p>
    <w:p w:rsidR="008E2608" w:rsidRPr="00697416" w:rsidRDefault="008E2608" w:rsidP="0050612E">
      <w:pPr>
        <w:pStyle w:val="Heading2"/>
      </w:pPr>
      <w:bookmarkStart w:id="21" w:name="_Toc318645904"/>
    </w:p>
    <w:p w:rsidR="002F1922" w:rsidRPr="000201A2" w:rsidRDefault="002F1922" w:rsidP="000201A2">
      <w:pPr>
        <w:spacing w:after="0" w:line="240" w:lineRule="auto"/>
        <w:ind w:firstLine="708"/>
        <w:jc w:val="center"/>
        <w:rPr>
          <w:rFonts w:ascii="Times New Roman" w:hAnsi="Times New Roman"/>
          <w:b/>
          <w:sz w:val="24"/>
          <w:szCs w:val="24"/>
        </w:rPr>
      </w:pPr>
      <w:r w:rsidRPr="000201A2">
        <w:rPr>
          <w:rFonts w:ascii="Times New Roman" w:hAnsi="Times New Roman"/>
          <w:b/>
          <w:sz w:val="24"/>
          <w:szCs w:val="24"/>
        </w:rPr>
        <w:t>Гласачка кутија</w:t>
      </w:r>
      <w:bookmarkEnd w:id="21"/>
    </w:p>
    <w:p w:rsidR="002F1922" w:rsidRPr="00697416" w:rsidRDefault="002F1922" w:rsidP="000201A2">
      <w:pPr>
        <w:spacing w:after="0" w:line="240" w:lineRule="auto"/>
        <w:ind w:firstLine="708"/>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3</w:t>
      </w:r>
      <w:r w:rsidR="00697416">
        <w:rPr>
          <w:rFonts w:ascii="Times New Roman" w:hAnsi="Times New Roman"/>
          <w:b/>
          <w:sz w:val="24"/>
          <w:szCs w:val="24"/>
        </w:rPr>
        <w:t>6</w:t>
      </w:r>
      <w:r w:rsidRPr="00697416">
        <w:rPr>
          <w:rFonts w:ascii="Times New Roman" w:hAnsi="Times New Roman"/>
          <w:b/>
          <w:sz w:val="24"/>
          <w:szCs w:val="24"/>
        </w:rPr>
        <w:t>.</w:t>
      </w:r>
    </w:p>
    <w:p w:rsidR="002F1922" w:rsidRDefault="002F1922"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За гласање на изборима за </w:t>
      </w:r>
      <w:r w:rsidR="0032700C" w:rsidRPr="00697416">
        <w:rPr>
          <w:rFonts w:ascii="Times New Roman" w:hAnsi="Times New Roman"/>
          <w:sz w:val="24"/>
          <w:szCs w:val="24"/>
        </w:rPr>
        <w:t xml:space="preserve">чланове Савета месне заједнице </w:t>
      </w:r>
      <w:r w:rsidRPr="00697416">
        <w:rPr>
          <w:rFonts w:ascii="Times New Roman" w:hAnsi="Times New Roman"/>
          <w:sz w:val="24"/>
          <w:szCs w:val="24"/>
        </w:rPr>
        <w:t>корист</w:t>
      </w:r>
      <w:r w:rsidR="0032700C" w:rsidRPr="00697416">
        <w:rPr>
          <w:rFonts w:ascii="Times New Roman" w:hAnsi="Times New Roman"/>
          <w:sz w:val="24"/>
          <w:szCs w:val="24"/>
        </w:rPr>
        <w:t>е</w:t>
      </w:r>
      <w:r w:rsidRPr="00697416">
        <w:rPr>
          <w:rFonts w:ascii="Times New Roman" w:hAnsi="Times New Roman"/>
          <w:sz w:val="24"/>
          <w:szCs w:val="24"/>
        </w:rPr>
        <w:t xml:space="preserve"> се гласачк</w:t>
      </w:r>
      <w:r w:rsidR="0032700C" w:rsidRPr="00697416">
        <w:rPr>
          <w:rFonts w:ascii="Times New Roman" w:hAnsi="Times New Roman"/>
          <w:sz w:val="24"/>
          <w:szCs w:val="24"/>
        </w:rPr>
        <w:t>е</w:t>
      </w:r>
      <w:r w:rsidRPr="00697416">
        <w:rPr>
          <w:rFonts w:ascii="Times New Roman" w:hAnsi="Times New Roman"/>
          <w:sz w:val="24"/>
          <w:szCs w:val="24"/>
        </w:rPr>
        <w:t xml:space="preserve"> кутиј</w:t>
      </w:r>
      <w:r w:rsidR="0032700C" w:rsidRPr="00697416">
        <w:rPr>
          <w:rFonts w:ascii="Times New Roman" w:hAnsi="Times New Roman"/>
          <w:sz w:val="24"/>
          <w:szCs w:val="24"/>
        </w:rPr>
        <w:t xml:space="preserve">е </w:t>
      </w:r>
      <w:r w:rsidR="00B46E9D" w:rsidRPr="00697416">
        <w:rPr>
          <w:rFonts w:ascii="Times New Roman" w:hAnsi="Times New Roman"/>
          <w:sz w:val="24"/>
          <w:szCs w:val="24"/>
        </w:rPr>
        <w:t xml:space="preserve">које се користе </w:t>
      </w:r>
      <w:r w:rsidR="0032700C" w:rsidRPr="00697416">
        <w:rPr>
          <w:rFonts w:ascii="Times New Roman" w:hAnsi="Times New Roman"/>
          <w:sz w:val="24"/>
          <w:szCs w:val="24"/>
        </w:rPr>
        <w:t>за избор одборника Скупштине општине</w:t>
      </w:r>
      <w:r w:rsidR="002F194E" w:rsidRPr="002F194E">
        <w:rPr>
          <w:rFonts w:ascii="Times New Roman" w:hAnsi="Times New Roman"/>
          <w:sz w:val="24"/>
          <w:szCs w:val="24"/>
          <w:lang w:val="sr-Cyrl-RS"/>
        </w:rPr>
        <w:t xml:space="preserve"> </w:t>
      </w:r>
      <w:r w:rsidR="002F194E">
        <w:rPr>
          <w:rFonts w:ascii="Times New Roman" w:hAnsi="Times New Roman"/>
          <w:sz w:val="24"/>
          <w:szCs w:val="24"/>
          <w:lang w:val="sr-Cyrl-RS"/>
        </w:rPr>
        <w:t>Нова Црња</w:t>
      </w:r>
      <w:r w:rsidRPr="00697416">
        <w:rPr>
          <w:rFonts w:ascii="Times New Roman" w:hAnsi="Times New Roman"/>
          <w:sz w:val="24"/>
          <w:szCs w:val="24"/>
        </w:rPr>
        <w:t>.</w:t>
      </w:r>
    </w:p>
    <w:p w:rsidR="00E134EE" w:rsidRPr="00697416" w:rsidRDefault="00E134EE" w:rsidP="00F021B3">
      <w:pPr>
        <w:spacing w:after="0" w:line="240" w:lineRule="auto"/>
        <w:ind w:firstLine="708"/>
        <w:jc w:val="both"/>
        <w:rPr>
          <w:rFonts w:ascii="Times New Roman" w:hAnsi="Times New Roman"/>
          <w:sz w:val="24"/>
          <w:szCs w:val="24"/>
        </w:rPr>
      </w:pPr>
    </w:p>
    <w:p w:rsidR="00E134EE" w:rsidRDefault="00E134EE" w:rsidP="00F021B3">
      <w:pPr>
        <w:spacing w:after="0" w:line="240" w:lineRule="auto"/>
        <w:ind w:firstLine="708"/>
        <w:jc w:val="both"/>
        <w:rPr>
          <w:rFonts w:ascii="Times New Roman" w:hAnsi="Times New Roman"/>
          <w:sz w:val="24"/>
          <w:szCs w:val="24"/>
        </w:rPr>
      </w:pPr>
    </w:p>
    <w:p w:rsidR="00BC3FAC" w:rsidRPr="00697416" w:rsidRDefault="00BC3FAC" w:rsidP="0005109C">
      <w:pPr>
        <w:pStyle w:val="Heading1"/>
        <w:numPr>
          <w:ilvl w:val="0"/>
          <w:numId w:val="18"/>
        </w:numPr>
      </w:pPr>
      <w:bookmarkStart w:id="22" w:name="_Toc318645916"/>
      <w:r w:rsidRPr="00697416">
        <w:t>ОБРАСЦИ ЗА СПРОВОЂЕЊЕ ПОЈЕДИНИХ ИЗБОРНИХ РАДЊИ</w:t>
      </w:r>
      <w:bookmarkEnd w:id="22"/>
    </w:p>
    <w:p w:rsidR="00F021B3" w:rsidRPr="00697416" w:rsidRDefault="00F021B3" w:rsidP="00F021B3">
      <w:pPr>
        <w:spacing w:after="0" w:line="240" w:lineRule="auto"/>
        <w:jc w:val="both"/>
        <w:rPr>
          <w:rFonts w:ascii="Times New Roman" w:hAnsi="Times New Roman"/>
          <w:b/>
          <w:sz w:val="24"/>
          <w:szCs w:val="24"/>
        </w:rPr>
      </w:pPr>
    </w:p>
    <w:p w:rsidR="00F021B3" w:rsidRPr="00544B2E" w:rsidRDefault="00F021B3" w:rsidP="00F021B3">
      <w:pPr>
        <w:spacing w:after="0" w:line="240" w:lineRule="auto"/>
        <w:jc w:val="center"/>
        <w:rPr>
          <w:rFonts w:ascii="Times New Roman" w:hAnsi="Times New Roman"/>
          <w:b/>
          <w:sz w:val="24"/>
          <w:szCs w:val="24"/>
        </w:rPr>
      </w:pPr>
      <w:r w:rsidRPr="00697416">
        <w:rPr>
          <w:rFonts w:ascii="Times New Roman" w:hAnsi="Times New Roman"/>
          <w:b/>
          <w:sz w:val="24"/>
          <w:szCs w:val="24"/>
        </w:rPr>
        <w:t>Обрас</w:t>
      </w:r>
      <w:r w:rsidR="00544B2E">
        <w:rPr>
          <w:rFonts w:ascii="Times New Roman" w:hAnsi="Times New Roman"/>
          <w:b/>
          <w:sz w:val="24"/>
          <w:szCs w:val="24"/>
        </w:rPr>
        <w:t>ци за спровођење избора у месној заједници</w:t>
      </w:r>
    </w:p>
    <w:p w:rsidR="00BC3FAC" w:rsidRPr="00697416" w:rsidRDefault="00BC3FAC" w:rsidP="00F021B3">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3</w:t>
      </w:r>
      <w:r w:rsidR="00697416">
        <w:rPr>
          <w:rFonts w:ascii="Times New Roman" w:hAnsi="Times New Roman"/>
          <w:b/>
          <w:sz w:val="24"/>
          <w:szCs w:val="24"/>
        </w:rPr>
        <w:t>7</w:t>
      </w:r>
      <w:r w:rsidRPr="00697416">
        <w:rPr>
          <w:rFonts w:ascii="Times New Roman" w:hAnsi="Times New Roman"/>
          <w:b/>
          <w:sz w:val="24"/>
          <w:szCs w:val="24"/>
        </w:rPr>
        <w:t>.</w:t>
      </w:r>
    </w:p>
    <w:p w:rsidR="00BC3FAC" w:rsidRPr="00697416" w:rsidRDefault="00BC3FA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Поједине радње при спровођењу избора вршиће се према </w:t>
      </w:r>
      <w:r w:rsidR="00B46E9D" w:rsidRPr="00697416">
        <w:rPr>
          <w:rFonts w:ascii="Times New Roman" w:hAnsi="Times New Roman"/>
          <w:sz w:val="24"/>
          <w:szCs w:val="24"/>
        </w:rPr>
        <w:t xml:space="preserve">следећим </w:t>
      </w:r>
      <w:r w:rsidRPr="00697416">
        <w:rPr>
          <w:rFonts w:ascii="Times New Roman" w:hAnsi="Times New Roman"/>
          <w:sz w:val="24"/>
          <w:szCs w:val="24"/>
        </w:rPr>
        <w:t>обрасцима који су саставни део овог упутства:</w:t>
      </w:r>
    </w:p>
    <w:p w:rsidR="00BC3FAC" w:rsidRDefault="00BC3FA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1) Пријава кандидата за члана Савета месне заједнице (</w:t>
      </w:r>
      <w:r w:rsidRPr="00697416">
        <w:rPr>
          <w:rFonts w:ascii="Times New Roman" w:hAnsi="Times New Roman"/>
          <w:i/>
          <w:sz w:val="24"/>
          <w:szCs w:val="24"/>
        </w:rPr>
        <w:t>Образац ЧСМЗ</w:t>
      </w:r>
      <w:r w:rsidR="00E134EE" w:rsidRPr="00697416">
        <w:rPr>
          <w:rFonts w:ascii="Times New Roman" w:hAnsi="Times New Roman"/>
          <w:i/>
          <w:sz w:val="24"/>
          <w:szCs w:val="24"/>
        </w:rPr>
        <w:t>-</w:t>
      </w:r>
      <w:r w:rsidR="00D0348D" w:rsidRPr="00697416">
        <w:rPr>
          <w:rFonts w:ascii="Times New Roman" w:hAnsi="Times New Roman"/>
          <w:i/>
          <w:sz w:val="24"/>
          <w:szCs w:val="24"/>
        </w:rPr>
        <w:t>1</w:t>
      </w:r>
      <w:r w:rsidRPr="00697416">
        <w:rPr>
          <w:rFonts w:ascii="Times New Roman" w:hAnsi="Times New Roman"/>
          <w:sz w:val="24"/>
          <w:szCs w:val="24"/>
        </w:rPr>
        <w:t>);</w:t>
      </w:r>
    </w:p>
    <w:p w:rsidR="00544B2E" w:rsidRPr="00544B2E" w:rsidRDefault="00544B2E" w:rsidP="00F021B3">
      <w:pPr>
        <w:spacing w:after="0" w:line="240" w:lineRule="auto"/>
        <w:ind w:firstLine="708"/>
        <w:jc w:val="both"/>
        <w:rPr>
          <w:rFonts w:ascii="Times New Roman" w:hAnsi="Times New Roman"/>
          <w:sz w:val="24"/>
          <w:szCs w:val="24"/>
        </w:rPr>
      </w:pPr>
      <w:r>
        <w:rPr>
          <w:rFonts w:ascii="Times New Roman" w:hAnsi="Times New Roman"/>
          <w:sz w:val="24"/>
          <w:szCs w:val="24"/>
        </w:rPr>
        <w:t>2) Изјава о прихватању кандидатуре за члана савета месне заједнице (</w:t>
      </w:r>
      <w:r w:rsidRPr="00544B2E">
        <w:rPr>
          <w:rFonts w:ascii="Times New Roman" w:hAnsi="Times New Roman"/>
          <w:i/>
          <w:sz w:val="24"/>
          <w:szCs w:val="24"/>
        </w:rPr>
        <w:t>Образац ЧСМЗ-1/А</w:t>
      </w:r>
      <w:r>
        <w:rPr>
          <w:rFonts w:ascii="Times New Roman" w:hAnsi="Times New Roman"/>
          <w:sz w:val="24"/>
          <w:szCs w:val="24"/>
        </w:rPr>
        <w:t>)</w:t>
      </w:r>
    </w:p>
    <w:p w:rsidR="00BC3FAC" w:rsidRPr="00697416" w:rsidRDefault="00544B2E" w:rsidP="00F021B3">
      <w:pPr>
        <w:spacing w:after="0" w:line="240" w:lineRule="auto"/>
        <w:ind w:firstLine="708"/>
        <w:jc w:val="both"/>
        <w:rPr>
          <w:rFonts w:ascii="Times New Roman" w:hAnsi="Times New Roman"/>
          <w:sz w:val="24"/>
          <w:szCs w:val="24"/>
        </w:rPr>
      </w:pPr>
      <w:r>
        <w:rPr>
          <w:rFonts w:ascii="Times New Roman" w:hAnsi="Times New Roman"/>
          <w:sz w:val="24"/>
          <w:szCs w:val="24"/>
        </w:rPr>
        <w:t>3</w:t>
      </w:r>
      <w:r w:rsidR="00BC3FAC" w:rsidRPr="00697416">
        <w:rPr>
          <w:rFonts w:ascii="Times New Roman" w:hAnsi="Times New Roman"/>
          <w:sz w:val="24"/>
          <w:szCs w:val="24"/>
        </w:rPr>
        <w:t>) Списак бирача који својим потписима подржавају кандидата за члана Савета месне заједнице (</w:t>
      </w:r>
      <w:r w:rsidR="00BC3FAC" w:rsidRPr="00697416">
        <w:rPr>
          <w:rFonts w:ascii="Times New Roman" w:hAnsi="Times New Roman"/>
          <w:i/>
          <w:sz w:val="24"/>
          <w:szCs w:val="24"/>
        </w:rPr>
        <w:t>Образац ЧСМЗ</w:t>
      </w:r>
      <w:r w:rsidR="00E134EE" w:rsidRPr="00697416">
        <w:rPr>
          <w:rFonts w:ascii="Times New Roman" w:hAnsi="Times New Roman"/>
          <w:i/>
          <w:sz w:val="24"/>
          <w:szCs w:val="24"/>
        </w:rPr>
        <w:t>-</w:t>
      </w:r>
      <w:r w:rsidR="00D0348D" w:rsidRPr="00697416">
        <w:rPr>
          <w:rFonts w:ascii="Times New Roman" w:hAnsi="Times New Roman"/>
          <w:i/>
          <w:sz w:val="24"/>
          <w:szCs w:val="24"/>
        </w:rPr>
        <w:t>2</w:t>
      </w:r>
      <w:r w:rsidR="00BC3FAC" w:rsidRPr="00697416">
        <w:rPr>
          <w:rFonts w:ascii="Times New Roman" w:hAnsi="Times New Roman"/>
          <w:sz w:val="24"/>
          <w:szCs w:val="24"/>
        </w:rPr>
        <w:t>);</w:t>
      </w:r>
    </w:p>
    <w:p w:rsidR="00BC3FAC" w:rsidRPr="00697416" w:rsidRDefault="00544B2E" w:rsidP="00F021B3">
      <w:pPr>
        <w:spacing w:after="0" w:line="240" w:lineRule="auto"/>
        <w:ind w:firstLine="708"/>
        <w:jc w:val="both"/>
        <w:rPr>
          <w:rFonts w:ascii="Times New Roman" w:hAnsi="Times New Roman"/>
          <w:sz w:val="24"/>
          <w:szCs w:val="24"/>
        </w:rPr>
      </w:pPr>
      <w:r>
        <w:rPr>
          <w:rFonts w:ascii="Times New Roman" w:hAnsi="Times New Roman"/>
          <w:sz w:val="24"/>
          <w:szCs w:val="24"/>
        </w:rPr>
        <w:t>4</w:t>
      </w:r>
      <w:r w:rsidR="00BC3FAC" w:rsidRPr="00697416">
        <w:rPr>
          <w:rFonts w:ascii="Times New Roman" w:hAnsi="Times New Roman"/>
          <w:sz w:val="24"/>
          <w:szCs w:val="24"/>
        </w:rPr>
        <w:t xml:space="preserve">) Решење о утврђивању </w:t>
      </w:r>
      <w:r w:rsidR="003D4BBA">
        <w:rPr>
          <w:rFonts w:ascii="Times New Roman" w:hAnsi="Times New Roman"/>
          <w:sz w:val="24"/>
          <w:szCs w:val="24"/>
        </w:rPr>
        <w:t>И</w:t>
      </w:r>
      <w:r w:rsidR="00BC3FAC" w:rsidRPr="00697416">
        <w:rPr>
          <w:rFonts w:ascii="Times New Roman" w:hAnsi="Times New Roman"/>
          <w:sz w:val="24"/>
          <w:szCs w:val="24"/>
        </w:rPr>
        <w:t>зборне листе кандидата за члан</w:t>
      </w:r>
      <w:r w:rsidR="00B46E9D" w:rsidRPr="00697416">
        <w:rPr>
          <w:rFonts w:ascii="Times New Roman" w:hAnsi="Times New Roman"/>
          <w:sz w:val="24"/>
          <w:szCs w:val="24"/>
        </w:rPr>
        <w:t>ове</w:t>
      </w:r>
      <w:r w:rsidR="00BC3FAC" w:rsidRPr="00697416">
        <w:rPr>
          <w:rFonts w:ascii="Times New Roman" w:hAnsi="Times New Roman"/>
          <w:sz w:val="24"/>
          <w:szCs w:val="24"/>
        </w:rPr>
        <w:t xml:space="preserve"> Савета месне заједнице (</w:t>
      </w:r>
      <w:r w:rsidR="00BC3FAC" w:rsidRPr="00697416">
        <w:rPr>
          <w:rFonts w:ascii="Times New Roman" w:hAnsi="Times New Roman"/>
          <w:i/>
          <w:sz w:val="24"/>
          <w:szCs w:val="24"/>
        </w:rPr>
        <w:t>Образац ЧСМЗ</w:t>
      </w:r>
      <w:r w:rsidR="00E134EE" w:rsidRPr="00697416">
        <w:rPr>
          <w:rFonts w:ascii="Times New Roman" w:hAnsi="Times New Roman"/>
          <w:i/>
          <w:sz w:val="24"/>
          <w:szCs w:val="24"/>
        </w:rPr>
        <w:t>-</w:t>
      </w:r>
      <w:r w:rsidR="00D0348D" w:rsidRPr="00697416">
        <w:rPr>
          <w:rFonts w:ascii="Times New Roman" w:hAnsi="Times New Roman"/>
          <w:i/>
          <w:sz w:val="24"/>
          <w:szCs w:val="24"/>
        </w:rPr>
        <w:t>3</w:t>
      </w:r>
      <w:r w:rsidR="00BC3FAC" w:rsidRPr="00697416">
        <w:rPr>
          <w:rFonts w:ascii="Times New Roman" w:hAnsi="Times New Roman"/>
          <w:sz w:val="24"/>
          <w:szCs w:val="24"/>
        </w:rPr>
        <w:t>);</w:t>
      </w:r>
    </w:p>
    <w:p w:rsidR="00BC3FAC" w:rsidRPr="00697416" w:rsidRDefault="00544B2E" w:rsidP="00F021B3">
      <w:pPr>
        <w:spacing w:after="0" w:line="240" w:lineRule="auto"/>
        <w:ind w:firstLine="708"/>
        <w:jc w:val="both"/>
        <w:rPr>
          <w:rFonts w:ascii="Times New Roman" w:hAnsi="Times New Roman"/>
          <w:sz w:val="24"/>
          <w:szCs w:val="24"/>
        </w:rPr>
      </w:pPr>
      <w:r>
        <w:rPr>
          <w:rFonts w:ascii="Times New Roman" w:hAnsi="Times New Roman"/>
          <w:sz w:val="24"/>
          <w:szCs w:val="24"/>
        </w:rPr>
        <w:t>5</w:t>
      </w:r>
      <w:r w:rsidR="00BC3FAC" w:rsidRPr="00697416">
        <w:rPr>
          <w:rFonts w:ascii="Times New Roman" w:hAnsi="Times New Roman"/>
          <w:sz w:val="24"/>
          <w:szCs w:val="24"/>
        </w:rPr>
        <w:t>) Гласачки листић за избор члан</w:t>
      </w:r>
      <w:r w:rsidR="00B46E9D" w:rsidRPr="00697416">
        <w:rPr>
          <w:rFonts w:ascii="Times New Roman" w:hAnsi="Times New Roman"/>
          <w:sz w:val="24"/>
          <w:szCs w:val="24"/>
        </w:rPr>
        <w:t>ова</w:t>
      </w:r>
      <w:r w:rsidR="00BC3FAC" w:rsidRPr="00697416">
        <w:rPr>
          <w:rFonts w:ascii="Times New Roman" w:hAnsi="Times New Roman"/>
          <w:sz w:val="24"/>
          <w:szCs w:val="24"/>
        </w:rPr>
        <w:t xml:space="preserve"> Савета месне заједнице (</w:t>
      </w:r>
      <w:r w:rsidR="00BC3FAC" w:rsidRPr="00697416">
        <w:rPr>
          <w:rFonts w:ascii="Times New Roman" w:hAnsi="Times New Roman"/>
          <w:i/>
          <w:sz w:val="24"/>
          <w:szCs w:val="24"/>
        </w:rPr>
        <w:t>Образац ЧСМЗ</w:t>
      </w:r>
      <w:r w:rsidR="00E134EE" w:rsidRPr="00697416">
        <w:rPr>
          <w:rFonts w:ascii="Times New Roman" w:hAnsi="Times New Roman"/>
          <w:i/>
          <w:sz w:val="24"/>
          <w:szCs w:val="24"/>
        </w:rPr>
        <w:t>-</w:t>
      </w:r>
      <w:r w:rsidR="00D0348D" w:rsidRPr="00697416">
        <w:rPr>
          <w:rFonts w:ascii="Times New Roman" w:hAnsi="Times New Roman"/>
          <w:i/>
          <w:sz w:val="24"/>
          <w:szCs w:val="24"/>
        </w:rPr>
        <w:t>4</w:t>
      </w:r>
      <w:r w:rsidR="00BC3FAC" w:rsidRPr="00697416">
        <w:rPr>
          <w:rFonts w:ascii="Times New Roman" w:hAnsi="Times New Roman"/>
          <w:sz w:val="24"/>
          <w:szCs w:val="24"/>
        </w:rPr>
        <w:t>);</w:t>
      </w:r>
    </w:p>
    <w:p w:rsidR="00BC3FAC" w:rsidRPr="00697416" w:rsidRDefault="00544B2E" w:rsidP="00F021B3">
      <w:pPr>
        <w:spacing w:after="0" w:line="240" w:lineRule="auto"/>
        <w:ind w:firstLine="708"/>
        <w:jc w:val="both"/>
        <w:rPr>
          <w:rFonts w:ascii="Times New Roman" w:hAnsi="Times New Roman"/>
          <w:sz w:val="24"/>
          <w:szCs w:val="24"/>
        </w:rPr>
      </w:pPr>
      <w:r>
        <w:rPr>
          <w:rFonts w:ascii="Times New Roman" w:hAnsi="Times New Roman"/>
          <w:sz w:val="24"/>
          <w:szCs w:val="24"/>
        </w:rPr>
        <w:t>6</w:t>
      </w:r>
      <w:r w:rsidR="00BC3FAC" w:rsidRPr="00697416">
        <w:rPr>
          <w:rFonts w:ascii="Times New Roman" w:hAnsi="Times New Roman"/>
          <w:sz w:val="24"/>
          <w:szCs w:val="24"/>
        </w:rPr>
        <w:t>) Контролни лист</w:t>
      </w:r>
      <w:r w:rsidR="00EE5BA6" w:rsidRPr="00697416">
        <w:rPr>
          <w:rFonts w:ascii="Times New Roman" w:hAnsi="Times New Roman"/>
          <w:sz w:val="24"/>
          <w:szCs w:val="24"/>
        </w:rPr>
        <w:t>ић</w:t>
      </w:r>
      <w:r w:rsidR="00BC3FAC" w:rsidRPr="00697416">
        <w:rPr>
          <w:rFonts w:ascii="Times New Roman" w:hAnsi="Times New Roman"/>
          <w:sz w:val="24"/>
          <w:szCs w:val="24"/>
        </w:rPr>
        <w:t xml:space="preserve"> за проверу исправности гласачке кутије (</w:t>
      </w:r>
      <w:r w:rsidR="00BC3FAC" w:rsidRPr="00697416">
        <w:rPr>
          <w:rFonts w:ascii="Times New Roman" w:hAnsi="Times New Roman"/>
          <w:i/>
          <w:sz w:val="24"/>
          <w:szCs w:val="24"/>
        </w:rPr>
        <w:t>Образац ЧСМЗ</w:t>
      </w:r>
      <w:r w:rsidR="00E134EE" w:rsidRPr="00697416">
        <w:rPr>
          <w:rFonts w:ascii="Times New Roman" w:hAnsi="Times New Roman"/>
          <w:i/>
          <w:sz w:val="24"/>
          <w:szCs w:val="24"/>
        </w:rPr>
        <w:t>-</w:t>
      </w:r>
      <w:r w:rsidR="00D0348D" w:rsidRPr="00697416">
        <w:rPr>
          <w:rFonts w:ascii="Times New Roman" w:hAnsi="Times New Roman"/>
          <w:i/>
          <w:sz w:val="24"/>
          <w:szCs w:val="24"/>
        </w:rPr>
        <w:t>5</w:t>
      </w:r>
      <w:r w:rsidR="00BC3FAC" w:rsidRPr="00697416">
        <w:rPr>
          <w:rFonts w:ascii="Times New Roman" w:hAnsi="Times New Roman"/>
          <w:sz w:val="24"/>
          <w:szCs w:val="24"/>
        </w:rPr>
        <w:t>);</w:t>
      </w:r>
    </w:p>
    <w:p w:rsidR="00BC3FAC" w:rsidRPr="00697416" w:rsidRDefault="00544B2E" w:rsidP="00F021B3">
      <w:pPr>
        <w:spacing w:after="0" w:line="240" w:lineRule="auto"/>
        <w:ind w:firstLine="708"/>
        <w:jc w:val="both"/>
        <w:rPr>
          <w:rFonts w:ascii="Times New Roman" w:hAnsi="Times New Roman"/>
          <w:sz w:val="24"/>
          <w:szCs w:val="24"/>
        </w:rPr>
      </w:pPr>
      <w:r>
        <w:rPr>
          <w:rFonts w:ascii="Times New Roman" w:hAnsi="Times New Roman"/>
          <w:sz w:val="24"/>
          <w:szCs w:val="24"/>
        </w:rPr>
        <w:t>7</w:t>
      </w:r>
      <w:r w:rsidR="00BC3FAC" w:rsidRPr="00697416">
        <w:rPr>
          <w:rFonts w:ascii="Times New Roman" w:hAnsi="Times New Roman"/>
          <w:sz w:val="24"/>
          <w:szCs w:val="24"/>
        </w:rPr>
        <w:t>) Записник о примопредаји изборног материјала пре гласања између Изборне комисије и бирачк</w:t>
      </w:r>
      <w:r w:rsidR="009316BC">
        <w:rPr>
          <w:rFonts w:ascii="Times New Roman" w:hAnsi="Times New Roman"/>
          <w:sz w:val="24"/>
          <w:szCs w:val="24"/>
          <w:lang w:val="sr-Cyrl-RS"/>
        </w:rPr>
        <w:t xml:space="preserve">ог одбора </w:t>
      </w:r>
      <w:r w:rsidR="00BC3FAC" w:rsidRPr="00697416">
        <w:rPr>
          <w:rFonts w:ascii="Times New Roman" w:hAnsi="Times New Roman"/>
          <w:sz w:val="24"/>
          <w:szCs w:val="24"/>
        </w:rPr>
        <w:t>(</w:t>
      </w:r>
      <w:r w:rsidR="00BC3FAC" w:rsidRPr="00697416">
        <w:rPr>
          <w:rFonts w:ascii="Times New Roman" w:hAnsi="Times New Roman"/>
          <w:i/>
          <w:sz w:val="24"/>
          <w:szCs w:val="24"/>
        </w:rPr>
        <w:t>Образац ЧСМЗ</w:t>
      </w:r>
      <w:r w:rsidR="00E134EE" w:rsidRPr="00697416">
        <w:rPr>
          <w:rFonts w:ascii="Times New Roman" w:hAnsi="Times New Roman"/>
          <w:i/>
          <w:sz w:val="24"/>
          <w:szCs w:val="24"/>
        </w:rPr>
        <w:t>-</w:t>
      </w:r>
      <w:r w:rsidR="002F6B0D" w:rsidRPr="00697416">
        <w:rPr>
          <w:rFonts w:ascii="Times New Roman" w:hAnsi="Times New Roman"/>
          <w:i/>
          <w:sz w:val="24"/>
          <w:szCs w:val="24"/>
        </w:rPr>
        <w:t>6</w:t>
      </w:r>
      <w:r w:rsidR="00BC3FAC" w:rsidRPr="00697416">
        <w:rPr>
          <w:rFonts w:ascii="Times New Roman" w:hAnsi="Times New Roman"/>
          <w:sz w:val="24"/>
          <w:szCs w:val="24"/>
        </w:rPr>
        <w:t>);</w:t>
      </w:r>
    </w:p>
    <w:p w:rsidR="00BC3FAC" w:rsidRPr="00697416" w:rsidRDefault="00544B2E" w:rsidP="00F021B3">
      <w:pPr>
        <w:spacing w:after="0" w:line="240" w:lineRule="auto"/>
        <w:ind w:firstLine="708"/>
        <w:jc w:val="both"/>
        <w:rPr>
          <w:rFonts w:ascii="Times New Roman" w:hAnsi="Times New Roman"/>
          <w:sz w:val="24"/>
          <w:szCs w:val="24"/>
        </w:rPr>
      </w:pPr>
      <w:r>
        <w:rPr>
          <w:rFonts w:ascii="Times New Roman" w:hAnsi="Times New Roman"/>
          <w:sz w:val="24"/>
          <w:szCs w:val="24"/>
        </w:rPr>
        <w:t>8</w:t>
      </w:r>
      <w:r w:rsidR="00BC3FAC" w:rsidRPr="00697416">
        <w:rPr>
          <w:rFonts w:ascii="Times New Roman" w:hAnsi="Times New Roman"/>
          <w:sz w:val="24"/>
          <w:szCs w:val="24"/>
        </w:rPr>
        <w:t>) Записник о раду бирачке</w:t>
      </w:r>
      <w:r w:rsidR="009316BC">
        <w:rPr>
          <w:rFonts w:ascii="Times New Roman" w:hAnsi="Times New Roman"/>
          <w:sz w:val="24"/>
          <w:szCs w:val="24"/>
          <w:lang w:val="sr-Cyrl-RS"/>
        </w:rPr>
        <w:t xml:space="preserve">ог одбора </w:t>
      </w:r>
      <w:r w:rsidR="00BC3FAC" w:rsidRPr="00697416">
        <w:rPr>
          <w:rFonts w:ascii="Times New Roman" w:hAnsi="Times New Roman"/>
          <w:sz w:val="24"/>
          <w:szCs w:val="24"/>
        </w:rPr>
        <w:t>на спровођењу гласања и утврђивању резултата гласања за избор члана Савета месне заједнице (</w:t>
      </w:r>
      <w:r w:rsidR="00BC3FAC" w:rsidRPr="00697416">
        <w:rPr>
          <w:rFonts w:ascii="Times New Roman" w:hAnsi="Times New Roman"/>
          <w:i/>
          <w:sz w:val="24"/>
          <w:szCs w:val="24"/>
        </w:rPr>
        <w:t>Образац ЧСМЗ-</w:t>
      </w:r>
      <w:r w:rsidR="002F6B0D" w:rsidRPr="00697416">
        <w:rPr>
          <w:rFonts w:ascii="Times New Roman" w:hAnsi="Times New Roman"/>
          <w:i/>
          <w:sz w:val="24"/>
          <w:szCs w:val="24"/>
        </w:rPr>
        <w:t>7</w:t>
      </w:r>
      <w:r w:rsidR="00BC3FAC" w:rsidRPr="00697416">
        <w:rPr>
          <w:rFonts w:ascii="Times New Roman" w:hAnsi="Times New Roman"/>
          <w:sz w:val="24"/>
          <w:szCs w:val="24"/>
        </w:rPr>
        <w:t>);</w:t>
      </w:r>
    </w:p>
    <w:p w:rsidR="00BC3FAC" w:rsidRPr="00697416" w:rsidRDefault="00544B2E" w:rsidP="00F021B3">
      <w:pPr>
        <w:spacing w:after="0" w:line="240" w:lineRule="auto"/>
        <w:ind w:firstLine="708"/>
        <w:jc w:val="both"/>
        <w:rPr>
          <w:rFonts w:ascii="Times New Roman" w:hAnsi="Times New Roman"/>
          <w:sz w:val="24"/>
          <w:szCs w:val="24"/>
        </w:rPr>
      </w:pPr>
      <w:r>
        <w:rPr>
          <w:rFonts w:ascii="Times New Roman" w:hAnsi="Times New Roman"/>
          <w:sz w:val="24"/>
          <w:szCs w:val="24"/>
        </w:rPr>
        <w:t>9</w:t>
      </w:r>
      <w:r w:rsidR="00BC3FAC" w:rsidRPr="00697416">
        <w:rPr>
          <w:rFonts w:ascii="Times New Roman" w:hAnsi="Times New Roman"/>
          <w:sz w:val="24"/>
          <w:szCs w:val="24"/>
        </w:rPr>
        <w:t>) Записник о примопредаји изборног материј</w:t>
      </w:r>
      <w:r w:rsidR="009316BC">
        <w:rPr>
          <w:rFonts w:ascii="Times New Roman" w:hAnsi="Times New Roman"/>
          <w:sz w:val="24"/>
          <w:szCs w:val="24"/>
        </w:rPr>
        <w:t>ала после гласања између бирачког одбора</w:t>
      </w:r>
      <w:r w:rsidR="00BC3FAC" w:rsidRPr="00697416">
        <w:rPr>
          <w:rFonts w:ascii="Times New Roman" w:hAnsi="Times New Roman"/>
          <w:sz w:val="24"/>
          <w:szCs w:val="24"/>
        </w:rPr>
        <w:t xml:space="preserve"> и Изборне комисије (</w:t>
      </w:r>
      <w:r w:rsidR="00BC3FAC" w:rsidRPr="00697416">
        <w:rPr>
          <w:rFonts w:ascii="Times New Roman" w:hAnsi="Times New Roman"/>
          <w:i/>
          <w:sz w:val="24"/>
          <w:szCs w:val="24"/>
        </w:rPr>
        <w:t>Образац ЧСМЗ-</w:t>
      </w:r>
      <w:r w:rsidR="002F6B0D" w:rsidRPr="00697416">
        <w:rPr>
          <w:rFonts w:ascii="Times New Roman" w:hAnsi="Times New Roman"/>
          <w:i/>
          <w:sz w:val="24"/>
          <w:szCs w:val="24"/>
        </w:rPr>
        <w:t>8</w:t>
      </w:r>
      <w:r w:rsidR="00BC3FAC" w:rsidRPr="00697416">
        <w:rPr>
          <w:rFonts w:ascii="Times New Roman" w:hAnsi="Times New Roman"/>
          <w:sz w:val="24"/>
          <w:szCs w:val="24"/>
        </w:rPr>
        <w:t>);</w:t>
      </w:r>
    </w:p>
    <w:p w:rsidR="00BC3FAC" w:rsidRPr="00697416" w:rsidRDefault="00544B2E" w:rsidP="00F021B3">
      <w:pPr>
        <w:spacing w:after="0" w:line="240" w:lineRule="auto"/>
        <w:ind w:firstLine="708"/>
        <w:jc w:val="both"/>
        <w:rPr>
          <w:rFonts w:ascii="Times New Roman" w:hAnsi="Times New Roman"/>
          <w:sz w:val="24"/>
          <w:szCs w:val="24"/>
        </w:rPr>
      </w:pPr>
      <w:r>
        <w:rPr>
          <w:rFonts w:ascii="Times New Roman" w:hAnsi="Times New Roman"/>
          <w:sz w:val="24"/>
          <w:szCs w:val="24"/>
        </w:rPr>
        <w:t>10</w:t>
      </w:r>
      <w:r w:rsidR="00BC3FAC" w:rsidRPr="00697416">
        <w:rPr>
          <w:rFonts w:ascii="Times New Roman" w:hAnsi="Times New Roman"/>
          <w:sz w:val="24"/>
          <w:szCs w:val="24"/>
        </w:rPr>
        <w:t xml:space="preserve">) Пријава домаћих </w:t>
      </w:r>
      <w:r w:rsidR="002F6B0D" w:rsidRPr="00697416">
        <w:rPr>
          <w:rFonts w:ascii="Times New Roman" w:hAnsi="Times New Roman"/>
          <w:sz w:val="24"/>
          <w:szCs w:val="24"/>
        </w:rPr>
        <w:t xml:space="preserve">и страних </w:t>
      </w:r>
      <w:r w:rsidR="00BC3FAC" w:rsidRPr="00697416">
        <w:rPr>
          <w:rFonts w:ascii="Times New Roman" w:hAnsi="Times New Roman"/>
          <w:sz w:val="24"/>
          <w:szCs w:val="24"/>
        </w:rPr>
        <w:t>посматрача за праћење рада органа за спровођење избора за члана Савета месне заједнице (</w:t>
      </w:r>
      <w:r w:rsidR="00BC3FAC" w:rsidRPr="00697416">
        <w:rPr>
          <w:rFonts w:ascii="Times New Roman" w:hAnsi="Times New Roman"/>
          <w:i/>
          <w:sz w:val="24"/>
          <w:szCs w:val="24"/>
        </w:rPr>
        <w:t>Образац ЧСМЗ-</w:t>
      </w:r>
      <w:r w:rsidR="002F6B0D" w:rsidRPr="00697416">
        <w:rPr>
          <w:rFonts w:ascii="Times New Roman" w:hAnsi="Times New Roman"/>
          <w:i/>
          <w:sz w:val="24"/>
          <w:szCs w:val="24"/>
        </w:rPr>
        <w:t>9</w:t>
      </w:r>
      <w:r w:rsidR="00BC3FAC" w:rsidRPr="00697416">
        <w:rPr>
          <w:rFonts w:ascii="Times New Roman" w:hAnsi="Times New Roman"/>
          <w:sz w:val="24"/>
          <w:szCs w:val="24"/>
        </w:rPr>
        <w:t>);</w:t>
      </w:r>
    </w:p>
    <w:p w:rsidR="00BC3FAC" w:rsidRPr="00697416" w:rsidRDefault="00BC3FA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1</w:t>
      </w:r>
      <w:r w:rsidR="00544B2E">
        <w:rPr>
          <w:rFonts w:ascii="Times New Roman" w:hAnsi="Times New Roman"/>
          <w:sz w:val="24"/>
          <w:szCs w:val="24"/>
        </w:rPr>
        <w:t>1</w:t>
      </w:r>
      <w:r w:rsidRPr="00697416">
        <w:rPr>
          <w:rFonts w:ascii="Times New Roman" w:hAnsi="Times New Roman"/>
          <w:sz w:val="24"/>
          <w:szCs w:val="24"/>
        </w:rPr>
        <w:t>) Записник о раду Изборне комисије на утврђивању резултата избора за члана Савета месне заједнице (</w:t>
      </w:r>
      <w:r w:rsidRPr="00697416">
        <w:rPr>
          <w:rFonts w:ascii="Times New Roman" w:hAnsi="Times New Roman"/>
          <w:i/>
          <w:sz w:val="24"/>
          <w:szCs w:val="24"/>
        </w:rPr>
        <w:t>Образац ЧСМЗ-</w:t>
      </w:r>
      <w:r w:rsidR="002F6B0D" w:rsidRPr="00697416">
        <w:rPr>
          <w:rFonts w:ascii="Times New Roman" w:hAnsi="Times New Roman"/>
          <w:i/>
          <w:sz w:val="24"/>
          <w:szCs w:val="24"/>
        </w:rPr>
        <w:t>10</w:t>
      </w:r>
      <w:r w:rsidRPr="00697416">
        <w:rPr>
          <w:rFonts w:ascii="Times New Roman" w:hAnsi="Times New Roman"/>
          <w:sz w:val="24"/>
          <w:szCs w:val="24"/>
        </w:rPr>
        <w:t>);</w:t>
      </w:r>
    </w:p>
    <w:p w:rsidR="00BC3FAC" w:rsidRPr="00697416" w:rsidRDefault="00BC3FAC" w:rsidP="00F021B3">
      <w:pPr>
        <w:spacing w:after="0" w:line="240" w:lineRule="auto"/>
        <w:ind w:firstLine="708"/>
        <w:jc w:val="both"/>
        <w:rPr>
          <w:rFonts w:ascii="Times New Roman" w:hAnsi="Times New Roman"/>
          <w:sz w:val="24"/>
          <w:szCs w:val="24"/>
        </w:rPr>
      </w:pPr>
      <w:r w:rsidRPr="00697416">
        <w:rPr>
          <w:rFonts w:ascii="Times New Roman" w:hAnsi="Times New Roman"/>
          <w:sz w:val="24"/>
          <w:szCs w:val="24"/>
        </w:rPr>
        <w:t>1</w:t>
      </w:r>
      <w:r w:rsidR="00544B2E">
        <w:rPr>
          <w:rFonts w:ascii="Times New Roman" w:hAnsi="Times New Roman"/>
          <w:sz w:val="24"/>
          <w:szCs w:val="24"/>
        </w:rPr>
        <w:t>2</w:t>
      </w:r>
      <w:r w:rsidRPr="00697416">
        <w:rPr>
          <w:rFonts w:ascii="Times New Roman" w:hAnsi="Times New Roman"/>
          <w:sz w:val="24"/>
          <w:szCs w:val="24"/>
        </w:rPr>
        <w:t>) Уверење о избору за члана Савета месне заједнице (</w:t>
      </w:r>
      <w:r w:rsidRPr="00697416">
        <w:rPr>
          <w:rFonts w:ascii="Times New Roman" w:hAnsi="Times New Roman"/>
          <w:i/>
          <w:sz w:val="24"/>
          <w:szCs w:val="24"/>
        </w:rPr>
        <w:t>Образац ЧСМЗ-</w:t>
      </w:r>
      <w:r w:rsidR="002F6B0D" w:rsidRPr="00697416">
        <w:rPr>
          <w:rFonts w:ascii="Times New Roman" w:hAnsi="Times New Roman"/>
          <w:i/>
          <w:sz w:val="24"/>
          <w:szCs w:val="24"/>
        </w:rPr>
        <w:t>11</w:t>
      </w:r>
      <w:r w:rsidRPr="00697416">
        <w:rPr>
          <w:rFonts w:ascii="Times New Roman" w:hAnsi="Times New Roman"/>
          <w:sz w:val="24"/>
          <w:szCs w:val="24"/>
        </w:rPr>
        <w:t>);</w:t>
      </w:r>
    </w:p>
    <w:p w:rsidR="009E49F4" w:rsidRDefault="0025168C" w:rsidP="0005109C">
      <w:pPr>
        <w:pStyle w:val="NormalWeb"/>
        <w:tabs>
          <w:tab w:val="left" w:pos="1276"/>
        </w:tabs>
        <w:spacing w:before="0" w:beforeAutospacing="0" w:after="0" w:afterAutospacing="0"/>
        <w:jc w:val="both"/>
        <w:rPr>
          <w:color w:val="000000"/>
        </w:rPr>
      </w:pPr>
      <w:r w:rsidRPr="00697416">
        <w:t xml:space="preserve">            Обрасце </w:t>
      </w:r>
      <w:r w:rsidR="005723E5" w:rsidRPr="00697416">
        <w:t xml:space="preserve">за </w:t>
      </w:r>
      <w:r w:rsidR="00131A13">
        <w:t>спровођење избора</w:t>
      </w:r>
      <w:r w:rsidR="005723E5" w:rsidRPr="00697416">
        <w:t xml:space="preserve"> </w:t>
      </w:r>
      <w:r w:rsidRPr="00697416">
        <w:rPr>
          <w:color w:val="000000"/>
        </w:rPr>
        <w:t xml:space="preserve">Изборна комисија је дужна да објави у року од </w:t>
      </w:r>
      <w:r w:rsidR="005723E5" w:rsidRPr="00697416">
        <w:rPr>
          <w:color w:val="000000"/>
        </w:rPr>
        <w:t xml:space="preserve">три </w:t>
      </w:r>
      <w:r w:rsidRPr="00697416">
        <w:rPr>
          <w:color w:val="000000"/>
        </w:rPr>
        <w:t xml:space="preserve"> дана од </w:t>
      </w:r>
      <w:r w:rsidR="00131A13">
        <w:rPr>
          <w:color w:val="000000"/>
        </w:rPr>
        <w:t>објављивања</w:t>
      </w:r>
      <w:r w:rsidRPr="00697416">
        <w:rPr>
          <w:color w:val="000000"/>
        </w:rPr>
        <w:t xml:space="preserve"> одлуке о расписивању избора</w:t>
      </w:r>
      <w:r w:rsidR="00131A13">
        <w:rPr>
          <w:color w:val="000000"/>
        </w:rPr>
        <w:t>.</w:t>
      </w:r>
    </w:p>
    <w:p w:rsidR="00131A13" w:rsidRPr="00131A13" w:rsidRDefault="00131A13" w:rsidP="0005109C">
      <w:pPr>
        <w:pStyle w:val="NormalWeb"/>
        <w:tabs>
          <w:tab w:val="left" w:pos="1276"/>
        </w:tabs>
        <w:spacing w:before="0" w:beforeAutospacing="0" w:after="0" w:afterAutospacing="0"/>
        <w:jc w:val="both"/>
        <w:rPr>
          <w:color w:val="000000"/>
        </w:rPr>
      </w:pPr>
    </w:p>
    <w:p w:rsidR="006F4572" w:rsidRPr="006F4572" w:rsidRDefault="006F4572" w:rsidP="0005109C">
      <w:pPr>
        <w:pStyle w:val="NormalWeb"/>
        <w:tabs>
          <w:tab w:val="left" w:pos="1276"/>
        </w:tabs>
        <w:spacing w:before="0" w:beforeAutospacing="0" w:after="0" w:afterAutospacing="0"/>
        <w:jc w:val="both"/>
        <w:rPr>
          <w:color w:val="000000"/>
          <w:lang w:val="en-US"/>
        </w:rPr>
      </w:pPr>
    </w:p>
    <w:p w:rsidR="00CA5FDD" w:rsidRPr="00697416" w:rsidRDefault="00CA5FDD" w:rsidP="00F021B3">
      <w:pPr>
        <w:spacing w:after="0" w:line="240" w:lineRule="auto"/>
        <w:jc w:val="both"/>
        <w:rPr>
          <w:rFonts w:ascii="Times New Roman" w:hAnsi="Times New Roman"/>
          <w:i/>
          <w:sz w:val="24"/>
          <w:szCs w:val="24"/>
        </w:rPr>
      </w:pPr>
    </w:p>
    <w:p w:rsidR="00CA5FDD" w:rsidRPr="0005109C" w:rsidRDefault="00CA5FDD" w:rsidP="00F021B3">
      <w:pPr>
        <w:spacing w:after="0" w:line="240" w:lineRule="auto"/>
        <w:jc w:val="both"/>
        <w:rPr>
          <w:rFonts w:ascii="Times New Roman" w:hAnsi="Times New Roman"/>
          <w:sz w:val="24"/>
          <w:szCs w:val="24"/>
        </w:rPr>
      </w:pPr>
    </w:p>
    <w:p w:rsidR="005723E5" w:rsidRPr="0005109C" w:rsidRDefault="00B7416D" w:rsidP="0005109C">
      <w:pPr>
        <w:pStyle w:val="ListParagraph"/>
        <w:numPr>
          <w:ilvl w:val="0"/>
          <w:numId w:val="18"/>
        </w:numPr>
        <w:spacing w:after="0" w:line="240" w:lineRule="auto"/>
        <w:jc w:val="both"/>
        <w:rPr>
          <w:rFonts w:ascii="Times New Roman" w:hAnsi="Times New Roman"/>
          <w:b/>
          <w:sz w:val="24"/>
          <w:szCs w:val="24"/>
        </w:rPr>
      </w:pPr>
      <w:r>
        <w:rPr>
          <w:rFonts w:ascii="Times New Roman" w:hAnsi="Times New Roman"/>
          <w:b/>
          <w:sz w:val="24"/>
          <w:szCs w:val="24"/>
        </w:rPr>
        <w:t>ПРАВИЛА О РАДУ БИРАЧК</w:t>
      </w:r>
      <w:r>
        <w:rPr>
          <w:rFonts w:ascii="Times New Roman" w:hAnsi="Times New Roman"/>
          <w:b/>
          <w:sz w:val="24"/>
          <w:szCs w:val="24"/>
          <w:lang w:val="sr-Cyrl-RS"/>
        </w:rPr>
        <w:t>ОГ ОДБОРА</w:t>
      </w:r>
      <w:r w:rsidR="009E49F4" w:rsidRPr="0005109C">
        <w:rPr>
          <w:rFonts w:ascii="Times New Roman" w:hAnsi="Times New Roman"/>
          <w:b/>
          <w:sz w:val="24"/>
          <w:szCs w:val="24"/>
        </w:rPr>
        <w:t xml:space="preserve"> НА СПРОВОЂЕЊУ </w:t>
      </w:r>
      <w:r w:rsidR="005723E5" w:rsidRPr="0005109C">
        <w:rPr>
          <w:rFonts w:ascii="Times New Roman" w:hAnsi="Times New Roman"/>
          <w:b/>
          <w:sz w:val="24"/>
          <w:szCs w:val="24"/>
        </w:rPr>
        <w:t xml:space="preserve"> </w:t>
      </w:r>
    </w:p>
    <w:p w:rsidR="009E49F4" w:rsidRPr="00F97385" w:rsidRDefault="005723E5" w:rsidP="005723E5">
      <w:pPr>
        <w:spacing w:after="0" w:line="240" w:lineRule="auto"/>
        <w:jc w:val="both"/>
        <w:rPr>
          <w:rFonts w:ascii="Times New Roman" w:hAnsi="Times New Roman"/>
          <w:b/>
          <w:sz w:val="24"/>
          <w:szCs w:val="24"/>
        </w:rPr>
      </w:pPr>
      <w:r w:rsidRPr="00697416">
        <w:rPr>
          <w:rFonts w:ascii="Times New Roman" w:hAnsi="Times New Roman"/>
          <w:b/>
          <w:sz w:val="24"/>
          <w:szCs w:val="24"/>
        </w:rPr>
        <w:t xml:space="preserve">       </w:t>
      </w:r>
      <w:r w:rsidR="009E49F4" w:rsidRPr="00697416">
        <w:rPr>
          <w:rFonts w:ascii="Times New Roman" w:hAnsi="Times New Roman"/>
          <w:b/>
          <w:sz w:val="24"/>
          <w:szCs w:val="24"/>
        </w:rPr>
        <w:t>ИЗБОРА</w:t>
      </w:r>
      <w:r w:rsidR="00B870BB">
        <w:rPr>
          <w:rFonts w:ascii="Times New Roman" w:hAnsi="Times New Roman"/>
          <w:b/>
          <w:sz w:val="24"/>
          <w:szCs w:val="24"/>
        </w:rPr>
        <w:t xml:space="preserve"> </w:t>
      </w:r>
      <w:r w:rsidR="00F97385">
        <w:rPr>
          <w:rFonts w:ascii="Times New Roman" w:hAnsi="Times New Roman"/>
          <w:b/>
          <w:sz w:val="24"/>
          <w:szCs w:val="24"/>
        </w:rPr>
        <w:t>ЗА ЧЛАНОВЕ САВЕТА МЕСНЕ ЗАЈЕДНИЦЕ</w:t>
      </w:r>
    </w:p>
    <w:p w:rsidR="00B9407B" w:rsidRPr="00697416" w:rsidRDefault="00B9407B" w:rsidP="00F021B3">
      <w:pPr>
        <w:pStyle w:val="Default"/>
        <w:jc w:val="both"/>
        <w:rPr>
          <w:rFonts w:ascii="Times New Roman" w:hAnsi="Times New Roman" w:cs="Times New Roman"/>
          <w:b/>
          <w:bCs/>
          <w:color w:val="auto"/>
        </w:rPr>
      </w:pPr>
    </w:p>
    <w:p w:rsidR="00F021B3" w:rsidRPr="00697416" w:rsidRDefault="00F021B3" w:rsidP="00F021B3">
      <w:pPr>
        <w:spacing w:after="0" w:line="240" w:lineRule="auto"/>
        <w:jc w:val="center"/>
        <w:rPr>
          <w:rFonts w:ascii="Times New Roman" w:hAnsi="Times New Roman"/>
          <w:b/>
          <w:sz w:val="24"/>
          <w:szCs w:val="24"/>
        </w:rPr>
      </w:pPr>
      <w:r w:rsidRPr="00697416">
        <w:rPr>
          <w:rFonts w:ascii="Times New Roman" w:hAnsi="Times New Roman"/>
          <w:b/>
          <w:sz w:val="24"/>
          <w:szCs w:val="24"/>
        </w:rPr>
        <w:t>Спровођење гласања на бирачком месту</w:t>
      </w:r>
    </w:p>
    <w:p w:rsidR="009E49F4" w:rsidRPr="00697416" w:rsidRDefault="009E49F4" w:rsidP="00F021B3">
      <w:pPr>
        <w:spacing w:after="0" w:line="240" w:lineRule="auto"/>
        <w:jc w:val="center"/>
        <w:rPr>
          <w:rFonts w:ascii="Times New Roman" w:hAnsi="Times New Roman"/>
          <w:b/>
          <w:sz w:val="24"/>
          <w:szCs w:val="24"/>
        </w:rPr>
      </w:pPr>
      <w:r w:rsidRPr="00697416">
        <w:rPr>
          <w:rFonts w:ascii="Times New Roman" w:hAnsi="Times New Roman"/>
          <w:b/>
          <w:sz w:val="24"/>
          <w:szCs w:val="24"/>
        </w:rPr>
        <w:t>Члан</w:t>
      </w:r>
      <w:r w:rsidR="00221C14" w:rsidRPr="00697416">
        <w:rPr>
          <w:rFonts w:ascii="Times New Roman" w:hAnsi="Times New Roman"/>
          <w:b/>
          <w:sz w:val="24"/>
          <w:szCs w:val="24"/>
        </w:rPr>
        <w:t xml:space="preserve"> 3</w:t>
      </w:r>
      <w:r w:rsidR="00697416">
        <w:rPr>
          <w:rFonts w:ascii="Times New Roman" w:hAnsi="Times New Roman"/>
          <w:b/>
          <w:sz w:val="24"/>
          <w:szCs w:val="24"/>
        </w:rPr>
        <w:t>8</w:t>
      </w:r>
      <w:r w:rsidR="008E2608" w:rsidRPr="00697416">
        <w:rPr>
          <w:rFonts w:ascii="Times New Roman" w:hAnsi="Times New Roman"/>
          <w:b/>
          <w:sz w:val="24"/>
          <w:szCs w:val="24"/>
        </w:rPr>
        <w:t>.</w:t>
      </w:r>
    </w:p>
    <w:p w:rsidR="009E49F4" w:rsidRPr="00697416" w:rsidRDefault="007D5697" w:rsidP="00F021B3">
      <w:pPr>
        <w:spacing w:after="0" w:line="240" w:lineRule="auto"/>
        <w:jc w:val="both"/>
        <w:rPr>
          <w:rFonts w:ascii="Times New Roman" w:hAnsi="Times New Roman"/>
          <w:sz w:val="24"/>
          <w:szCs w:val="24"/>
        </w:rPr>
      </w:pPr>
      <w:r>
        <w:rPr>
          <w:rFonts w:ascii="Times New Roman" w:hAnsi="Times New Roman"/>
          <w:sz w:val="24"/>
          <w:szCs w:val="24"/>
        </w:rPr>
        <w:tab/>
        <w:t>Бира</w:t>
      </w:r>
      <w:r>
        <w:rPr>
          <w:rFonts w:ascii="Times New Roman" w:hAnsi="Times New Roman"/>
          <w:sz w:val="24"/>
          <w:szCs w:val="24"/>
          <w:lang w:val="sr-Cyrl-RS"/>
        </w:rPr>
        <w:t>чки</w:t>
      </w:r>
      <w:r w:rsidR="009E49F4" w:rsidRPr="00697416">
        <w:rPr>
          <w:rFonts w:ascii="Times New Roman" w:hAnsi="Times New Roman"/>
          <w:sz w:val="24"/>
          <w:szCs w:val="24"/>
        </w:rPr>
        <w:t xml:space="preserve"> </w:t>
      </w:r>
      <w:r>
        <w:rPr>
          <w:rFonts w:ascii="Times New Roman" w:hAnsi="Times New Roman"/>
          <w:sz w:val="24"/>
          <w:szCs w:val="24"/>
          <w:lang w:val="sr-Cyrl-RS"/>
        </w:rPr>
        <w:t>одбор</w:t>
      </w:r>
      <w:r w:rsidR="009E49F4" w:rsidRPr="00697416">
        <w:rPr>
          <w:rFonts w:ascii="Times New Roman" w:hAnsi="Times New Roman"/>
          <w:sz w:val="24"/>
          <w:szCs w:val="24"/>
        </w:rPr>
        <w:t xml:space="preserve"> непосредно спроводи гласање на бирачком месту, обезбеђује правилност и тајност гласања, утврђује резултате гласања на бирачком месту и обавља друге послове о</w:t>
      </w:r>
      <w:r w:rsidR="002F194E">
        <w:rPr>
          <w:rFonts w:ascii="Times New Roman" w:hAnsi="Times New Roman"/>
          <w:sz w:val="24"/>
          <w:szCs w:val="24"/>
        </w:rPr>
        <w:t>дређене законом и овим Упутством</w:t>
      </w:r>
      <w:r w:rsidR="009E49F4" w:rsidRPr="00697416">
        <w:rPr>
          <w:rFonts w:ascii="Times New Roman" w:hAnsi="Times New Roman"/>
          <w:sz w:val="24"/>
          <w:szCs w:val="24"/>
        </w:rPr>
        <w:t>.</w:t>
      </w:r>
    </w:p>
    <w:p w:rsidR="009E49F4" w:rsidRPr="00697416" w:rsidRDefault="007D5697" w:rsidP="00F021B3">
      <w:pPr>
        <w:spacing w:after="0" w:line="240" w:lineRule="auto"/>
        <w:jc w:val="both"/>
        <w:rPr>
          <w:rFonts w:ascii="Times New Roman" w:hAnsi="Times New Roman"/>
          <w:sz w:val="24"/>
          <w:szCs w:val="24"/>
        </w:rPr>
      </w:pPr>
      <w:r>
        <w:rPr>
          <w:rFonts w:ascii="Times New Roman" w:hAnsi="Times New Roman"/>
          <w:sz w:val="24"/>
          <w:szCs w:val="24"/>
        </w:rPr>
        <w:tab/>
        <w:t>Бирачки</w:t>
      </w:r>
      <w:r w:rsidR="009E49F4" w:rsidRPr="00697416">
        <w:rPr>
          <w:rFonts w:ascii="Times New Roman" w:hAnsi="Times New Roman"/>
          <w:sz w:val="24"/>
          <w:szCs w:val="24"/>
        </w:rPr>
        <w:t xml:space="preserve"> к</w:t>
      </w:r>
      <w:r>
        <w:rPr>
          <w:rFonts w:ascii="Times New Roman" w:hAnsi="Times New Roman"/>
          <w:sz w:val="24"/>
          <w:szCs w:val="24"/>
          <w:lang w:val="sr-Cyrl-RS"/>
        </w:rPr>
        <w:t>одбор</w:t>
      </w:r>
      <w:r w:rsidR="009E49F4" w:rsidRPr="00697416">
        <w:rPr>
          <w:rFonts w:ascii="Times New Roman" w:hAnsi="Times New Roman"/>
          <w:sz w:val="24"/>
          <w:szCs w:val="24"/>
        </w:rPr>
        <w:t xml:space="preserve"> одлучује већином гласова од укупног броја чланова.</w:t>
      </w:r>
    </w:p>
    <w:p w:rsidR="009E49F4" w:rsidRPr="00697416" w:rsidRDefault="007D5697" w:rsidP="00F021B3">
      <w:pPr>
        <w:spacing w:after="0" w:line="240" w:lineRule="auto"/>
        <w:jc w:val="both"/>
        <w:rPr>
          <w:rFonts w:ascii="Times New Roman" w:hAnsi="Times New Roman"/>
          <w:sz w:val="24"/>
          <w:szCs w:val="24"/>
        </w:rPr>
      </w:pPr>
      <w:r>
        <w:rPr>
          <w:rFonts w:ascii="Times New Roman" w:hAnsi="Times New Roman"/>
          <w:sz w:val="24"/>
          <w:szCs w:val="24"/>
        </w:rPr>
        <w:tab/>
        <w:t>Рад бирачког</w:t>
      </w:r>
      <w:r w:rsidR="009E49F4" w:rsidRPr="00697416">
        <w:rPr>
          <w:rFonts w:ascii="Times New Roman" w:hAnsi="Times New Roman"/>
          <w:sz w:val="24"/>
          <w:szCs w:val="24"/>
        </w:rPr>
        <w:t xml:space="preserve"> </w:t>
      </w:r>
      <w:r>
        <w:rPr>
          <w:rFonts w:ascii="Times New Roman" w:hAnsi="Times New Roman"/>
          <w:sz w:val="24"/>
          <w:szCs w:val="24"/>
          <w:lang w:val="sr-Cyrl-RS"/>
        </w:rPr>
        <w:t>одбора</w:t>
      </w:r>
      <w:r w:rsidR="009E49F4" w:rsidRPr="00697416">
        <w:rPr>
          <w:rFonts w:ascii="Times New Roman" w:hAnsi="Times New Roman"/>
          <w:sz w:val="24"/>
          <w:szCs w:val="24"/>
        </w:rPr>
        <w:t xml:space="preserve"> је јаван.</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Док је бирачко место отворено и док тр</w:t>
      </w:r>
      <w:r w:rsidR="007D5697">
        <w:rPr>
          <w:rFonts w:ascii="Times New Roman" w:hAnsi="Times New Roman"/>
          <w:sz w:val="24"/>
          <w:szCs w:val="24"/>
        </w:rPr>
        <w:t>аје гласање, сви чланови бирачког</w:t>
      </w:r>
      <w:r w:rsidRPr="00697416">
        <w:rPr>
          <w:rFonts w:ascii="Times New Roman" w:hAnsi="Times New Roman"/>
          <w:sz w:val="24"/>
          <w:szCs w:val="24"/>
        </w:rPr>
        <w:t xml:space="preserve"> </w:t>
      </w:r>
      <w:r w:rsidR="007D5697">
        <w:rPr>
          <w:rFonts w:ascii="Times New Roman" w:hAnsi="Times New Roman"/>
          <w:sz w:val="24"/>
          <w:szCs w:val="24"/>
          <w:lang w:val="sr-Cyrl-RS"/>
        </w:rPr>
        <w:t>одбора</w:t>
      </w:r>
      <w:r w:rsidRPr="00697416">
        <w:rPr>
          <w:rFonts w:ascii="Times New Roman" w:hAnsi="Times New Roman"/>
          <w:sz w:val="24"/>
          <w:szCs w:val="24"/>
        </w:rPr>
        <w:t xml:space="preserve"> или њихови заменици морају да буду на бирачком месту.</w:t>
      </w:r>
    </w:p>
    <w:p w:rsidR="00CA5FDD" w:rsidRPr="00697416" w:rsidRDefault="00CA5FDD" w:rsidP="00221C14">
      <w:pPr>
        <w:tabs>
          <w:tab w:val="left" w:pos="993"/>
        </w:tabs>
        <w:spacing w:after="0" w:line="240" w:lineRule="auto"/>
        <w:jc w:val="center"/>
        <w:rPr>
          <w:rFonts w:ascii="Times New Roman" w:hAnsi="Times New Roman"/>
          <w:b/>
          <w:sz w:val="24"/>
          <w:szCs w:val="24"/>
        </w:rPr>
      </w:pPr>
    </w:p>
    <w:p w:rsidR="009E49F4" w:rsidRPr="00697416" w:rsidRDefault="009E49F4" w:rsidP="00221C14">
      <w:pPr>
        <w:tabs>
          <w:tab w:val="left" w:pos="993"/>
        </w:tabs>
        <w:spacing w:after="0" w:line="240" w:lineRule="auto"/>
        <w:jc w:val="center"/>
        <w:rPr>
          <w:rFonts w:ascii="Times New Roman" w:hAnsi="Times New Roman"/>
          <w:b/>
          <w:sz w:val="24"/>
          <w:szCs w:val="24"/>
        </w:rPr>
      </w:pPr>
      <w:r w:rsidRPr="00697416">
        <w:rPr>
          <w:rFonts w:ascii="Times New Roman" w:hAnsi="Times New Roman"/>
          <w:b/>
          <w:sz w:val="24"/>
          <w:szCs w:val="24"/>
        </w:rPr>
        <w:t>П</w:t>
      </w:r>
      <w:r w:rsidR="00DE65D6" w:rsidRPr="00697416">
        <w:rPr>
          <w:rFonts w:ascii="Times New Roman" w:hAnsi="Times New Roman"/>
          <w:b/>
          <w:sz w:val="24"/>
          <w:szCs w:val="24"/>
        </w:rPr>
        <w:t>рипреме за почетак гласања</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8E2608" w:rsidRPr="00697416">
        <w:rPr>
          <w:rFonts w:ascii="Times New Roman" w:hAnsi="Times New Roman"/>
          <w:b/>
          <w:sz w:val="24"/>
          <w:szCs w:val="24"/>
        </w:rPr>
        <w:t>3</w:t>
      </w:r>
      <w:r w:rsidR="00697416">
        <w:rPr>
          <w:rFonts w:ascii="Times New Roman" w:hAnsi="Times New Roman"/>
          <w:b/>
          <w:sz w:val="24"/>
          <w:szCs w:val="24"/>
        </w:rPr>
        <w:t>9</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На дан избора</w:t>
      </w:r>
      <w:r w:rsidR="007D5697">
        <w:rPr>
          <w:rFonts w:ascii="Times New Roman" w:hAnsi="Times New Roman"/>
          <w:sz w:val="24"/>
          <w:szCs w:val="24"/>
        </w:rPr>
        <w:t xml:space="preserve"> бирачки</w:t>
      </w:r>
      <w:r w:rsidR="00F97385">
        <w:rPr>
          <w:rFonts w:ascii="Times New Roman" w:hAnsi="Times New Roman"/>
          <w:sz w:val="24"/>
          <w:szCs w:val="24"/>
        </w:rPr>
        <w:t xml:space="preserve"> </w:t>
      </w:r>
      <w:r w:rsidR="007D5697">
        <w:rPr>
          <w:rFonts w:ascii="Times New Roman" w:hAnsi="Times New Roman"/>
          <w:sz w:val="24"/>
          <w:szCs w:val="24"/>
          <w:lang w:val="sr-Cyrl-RS"/>
        </w:rPr>
        <w:t>одбор</w:t>
      </w:r>
      <w:r w:rsidR="00F97385">
        <w:rPr>
          <w:rFonts w:ascii="Times New Roman" w:hAnsi="Times New Roman"/>
          <w:sz w:val="24"/>
          <w:szCs w:val="24"/>
        </w:rPr>
        <w:t xml:space="preserve"> се састаје у 6</w:t>
      </w:r>
      <w:r w:rsidRPr="00697416">
        <w:rPr>
          <w:rFonts w:ascii="Times New Roman" w:hAnsi="Times New Roman"/>
          <w:sz w:val="24"/>
          <w:szCs w:val="24"/>
        </w:rPr>
        <w:t xml:space="preserve">,00 часова на </w:t>
      </w:r>
      <w:r w:rsidR="007D5697">
        <w:rPr>
          <w:rFonts w:ascii="Times New Roman" w:hAnsi="Times New Roman"/>
          <w:sz w:val="24"/>
          <w:szCs w:val="24"/>
        </w:rPr>
        <w:t>бирачком месту, да би се извршио</w:t>
      </w:r>
      <w:r w:rsidRPr="00697416">
        <w:rPr>
          <w:rFonts w:ascii="Times New Roman" w:hAnsi="Times New Roman"/>
          <w:sz w:val="24"/>
          <w:szCs w:val="24"/>
        </w:rPr>
        <w:t xml:space="preserve"> припреме</w:t>
      </w:r>
      <w:r w:rsidR="00B870BB">
        <w:rPr>
          <w:rFonts w:ascii="Times New Roman" w:hAnsi="Times New Roman"/>
          <w:sz w:val="24"/>
          <w:szCs w:val="24"/>
        </w:rPr>
        <w:t xml:space="preserve"> </w:t>
      </w:r>
      <w:r w:rsidRPr="00697416">
        <w:rPr>
          <w:rFonts w:ascii="Times New Roman" w:hAnsi="Times New Roman"/>
          <w:sz w:val="24"/>
          <w:szCs w:val="24"/>
        </w:rPr>
        <w:t>за почетак гласања.</w:t>
      </w:r>
    </w:p>
    <w:p w:rsidR="00DE65D6"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r>
      <w:r w:rsidR="007D5697">
        <w:rPr>
          <w:rFonts w:ascii="Times New Roman" w:hAnsi="Times New Roman"/>
          <w:sz w:val="24"/>
          <w:szCs w:val="24"/>
        </w:rPr>
        <w:t>Чланови бирачког</w:t>
      </w:r>
      <w:r w:rsidRPr="00697416">
        <w:rPr>
          <w:rFonts w:ascii="Times New Roman" w:hAnsi="Times New Roman"/>
          <w:sz w:val="24"/>
          <w:szCs w:val="24"/>
        </w:rPr>
        <w:t xml:space="preserve"> </w:t>
      </w:r>
      <w:r w:rsidR="007D5697">
        <w:rPr>
          <w:rFonts w:ascii="Times New Roman" w:hAnsi="Times New Roman"/>
          <w:sz w:val="24"/>
          <w:szCs w:val="24"/>
          <w:lang w:val="sr-Cyrl-RS"/>
        </w:rPr>
        <w:t>одбора</w:t>
      </w:r>
      <w:r w:rsidRPr="00697416">
        <w:rPr>
          <w:rFonts w:ascii="Times New Roman" w:hAnsi="Times New Roman"/>
          <w:sz w:val="24"/>
          <w:szCs w:val="24"/>
        </w:rPr>
        <w:t xml:space="preserve"> припремају почетак гласања следећим редоследом: </w:t>
      </w:r>
    </w:p>
    <w:p w:rsidR="00DE65D6" w:rsidRPr="00697416" w:rsidRDefault="00DE65D6"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 </w:t>
      </w:r>
      <w:r w:rsidR="009E49F4" w:rsidRPr="00697416">
        <w:rPr>
          <w:rFonts w:ascii="Times New Roman" w:hAnsi="Times New Roman"/>
          <w:sz w:val="24"/>
          <w:szCs w:val="24"/>
        </w:rPr>
        <w:t xml:space="preserve">утврђују да ли је материјал за гласање исправан и потпун, </w:t>
      </w:r>
    </w:p>
    <w:p w:rsidR="00DE65D6" w:rsidRPr="00697416" w:rsidRDefault="00DE65D6" w:rsidP="00DE65D6">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 </w:t>
      </w:r>
      <w:r w:rsidR="009E49F4" w:rsidRPr="00697416">
        <w:rPr>
          <w:rFonts w:ascii="Times New Roman" w:hAnsi="Times New Roman"/>
          <w:sz w:val="24"/>
          <w:szCs w:val="24"/>
        </w:rPr>
        <w:t xml:space="preserve">уређују бирачко место и </w:t>
      </w:r>
    </w:p>
    <w:p w:rsidR="009E49F4" w:rsidRPr="00697416" w:rsidRDefault="00DE65D6" w:rsidP="00DE65D6">
      <w:pPr>
        <w:spacing w:after="0" w:line="240" w:lineRule="auto"/>
        <w:ind w:left="708"/>
        <w:jc w:val="both"/>
        <w:rPr>
          <w:rFonts w:ascii="Times New Roman" w:hAnsi="Times New Roman"/>
          <w:sz w:val="24"/>
          <w:szCs w:val="24"/>
        </w:rPr>
      </w:pPr>
      <w:r w:rsidRPr="00697416">
        <w:rPr>
          <w:rFonts w:ascii="Times New Roman" w:hAnsi="Times New Roman"/>
          <w:sz w:val="24"/>
          <w:szCs w:val="24"/>
        </w:rPr>
        <w:t xml:space="preserve">- </w:t>
      </w:r>
      <w:r w:rsidR="009E49F4" w:rsidRPr="00697416">
        <w:rPr>
          <w:rFonts w:ascii="Times New Roman" w:hAnsi="Times New Roman"/>
          <w:sz w:val="24"/>
          <w:szCs w:val="24"/>
        </w:rPr>
        <w:t>договарају се о начину рада и подели задужења приликом спровођења гласања.</w:t>
      </w:r>
    </w:p>
    <w:p w:rsidR="009E49F4" w:rsidRPr="00697416" w:rsidRDefault="009E49F4" w:rsidP="00F021B3">
      <w:pPr>
        <w:spacing w:after="0" w:line="240" w:lineRule="auto"/>
        <w:jc w:val="both"/>
        <w:rPr>
          <w:rFonts w:ascii="Times New Roman" w:hAnsi="Times New Roman"/>
          <w:b/>
          <w:sz w:val="24"/>
          <w:szCs w:val="24"/>
        </w:rPr>
      </w:pP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Утврђивање потпуности и исправности изборног материјала</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697416">
        <w:rPr>
          <w:rFonts w:ascii="Times New Roman" w:hAnsi="Times New Roman"/>
          <w:b/>
          <w:sz w:val="24"/>
          <w:szCs w:val="24"/>
        </w:rPr>
        <w:t>40</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Пр</w:t>
      </w:r>
      <w:r w:rsidR="007D5697">
        <w:rPr>
          <w:rFonts w:ascii="Times New Roman" w:hAnsi="Times New Roman"/>
          <w:sz w:val="24"/>
          <w:szCs w:val="24"/>
        </w:rPr>
        <w:t>имљени изборни материјал бирачки</w:t>
      </w:r>
      <w:r w:rsidRPr="00697416">
        <w:rPr>
          <w:rFonts w:ascii="Times New Roman" w:hAnsi="Times New Roman"/>
          <w:sz w:val="24"/>
          <w:szCs w:val="24"/>
        </w:rPr>
        <w:t xml:space="preserve"> к</w:t>
      </w:r>
      <w:r w:rsidR="007D5697">
        <w:rPr>
          <w:rFonts w:ascii="Times New Roman" w:hAnsi="Times New Roman"/>
          <w:sz w:val="24"/>
          <w:szCs w:val="24"/>
          <w:lang w:val="sr-Cyrl-RS"/>
        </w:rPr>
        <w:t>одбор</w:t>
      </w:r>
      <w:r w:rsidRPr="00697416">
        <w:rPr>
          <w:rFonts w:ascii="Times New Roman" w:hAnsi="Times New Roman"/>
          <w:sz w:val="24"/>
          <w:szCs w:val="24"/>
        </w:rPr>
        <w:t xml:space="preserve"> упоређује са стањем из  записника о примопредаји изборног материјала и тако утврђује да ли је примљени материјал потпун и исправан.</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Ако нешто од изборног ма</w:t>
      </w:r>
      <w:r w:rsidR="007D5697">
        <w:rPr>
          <w:rFonts w:ascii="Times New Roman" w:hAnsi="Times New Roman"/>
          <w:sz w:val="24"/>
          <w:szCs w:val="24"/>
        </w:rPr>
        <w:t>теријала недостаје, бирачки</w:t>
      </w:r>
      <w:r w:rsidRPr="00697416">
        <w:rPr>
          <w:rFonts w:ascii="Times New Roman" w:hAnsi="Times New Roman"/>
          <w:sz w:val="24"/>
          <w:szCs w:val="24"/>
        </w:rPr>
        <w:t xml:space="preserve"> </w:t>
      </w:r>
      <w:r w:rsidR="007D5697">
        <w:rPr>
          <w:rFonts w:ascii="Times New Roman" w:hAnsi="Times New Roman"/>
          <w:sz w:val="24"/>
          <w:szCs w:val="24"/>
          <w:lang w:val="sr-Cyrl-RS"/>
        </w:rPr>
        <w:t>одбор</w:t>
      </w:r>
      <w:r w:rsidRPr="00697416">
        <w:rPr>
          <w:rFonts w:ascii="Times New Roman" w:hAnsi="Times New Roman"/>
          <w:sz w:val="24"/>
          <w:szCs w:val="24"/>
        </w:rPr>
        <w:t xml:space="preserve"> то конст</w:t>
      </w:r>
      <w:r w:rsidR="007D5697">
        <w:rPr>
          <w:rFonts w:ascii="Times New Roman" w:hAnsi="Times New Roman"/>
          <w:sz w:val="24"/>
          <w:szCs w:val="24"/>
        </w:rPr>
        <w:t>атује у записнику о раду бирачког</w:t>
      </w:r>
      <w:r w:rsidRPr="00697416">
        <w:rPr>
          <w:rFonts w:ascii="Times New Roman" w:hAnsi="Times New Roman"/>
          <w:sz w:val="24"/>
          <w:szCs w:val="24"/>
        </w:rPr>
        <w:t xml:space="preserve"> </w:t>
      </w:r>
      <w:r w:rsidR="007D5697">
        <w:rPr>
          <w:rFonts w:ascii="Times New Roman" w:hAnsi="Times New Roman"/>
          <w:sz w:val="24"/>
          <w:szCs w:val="24"/>
          <w:lang w:val="sr-Cyrl-RS"/>
        </w:rPr>
        <w:t>одбора</w:t>
      </w:r>
      <w:r w:rsidRPr="00697416">
        <w:rPr>
          <w:rFonts w:ascii="Times New Roman" w:hAnsi="Times New Roman"/>
          <w:sz w:val="24"/>
          <w:szCs w:val="24"/>
        </w:rPr>
        <w:t xml:space="preserve"> и о томе одмах обавештава Изборну комисију.</w:t>
      </w:r>
    </w:p>
    <w:p w:rsidR="009E49F4" w:rsidRPr="00697416" w:rsidRDefault="007D5697" w:rsidP="00F021B3">
      <w:pPr>
        <w:spacing w:after="0" w:line="240" w:lineRule="auto"/>
        <w:jc w:val="both"/>
        <w:rPr>
          <w:rFonts w:ascii="Times New Roman" w:hAnsi="Times New Roman"/>
          <w:sz w:val="24"/>
          <w:szCs w:val="24"/>
        </w:rPr>
      </w:pPr>
      <w:r>
        <w:rPr>
          <w:rFonts w:ascii="Times New Roman" w:hAnsi="Times New Roman"/>
          <w:sz w:val="24"/>
          <w:szCs w:val="24"/>
        </w:rPr>
        <w:tab/>
        <w:t>Ако бирачком</w:t>
      </w:r>
      <w:r w:rsidR="009E49F4" w:rsidRPr="00697416">
        <w:rPr>
          <w:rFonts w:ascii="Times New Roman" w:hAnsi="Times New Roman"/>
          <w:sz w:val="24"/>
          <w:szCs w:val="24"/>
        </w:rPr>
        <w:t xml:space="preserve"> </w:t>
      </w:r>
      <w:r>
        <w:rPr>
          <w:rFonts w:ascii="Times New Roman" w:hAnsi="Times New Roman"/>
          <w:sz w:val="24"/>
          <w:szCs w:val="24"/>
          <w:lang w:val="sr-Cyrl-RS"/>
        </w:rPr>
        <w:t>одбору</w:t>
      </w:r>
      <w:r w:rsidR="009E49F4" w:rsidRPr="00697416">
        <w:rPr>
          <w:rFonts w:ascii="Times New Roman" w:hAnsi="Times New Roman"/>
          <w:sz w:val="24"/>
          <w:szCs w:val="24"/>
        </w:rPr>
        <w:t xml:space="preserve"> није уручен довољан број гласачких листића, </w:t>
      </w:r>
      <w:r>
        <w:rPr>
          <w:rFonts w:ascii="Times New Roman" w:hAnsi="Times New Roman"/>
          <w:sz w:val="24"/>
          <w:szCs w:val="24"/>
        </w:rPr>
        <w:t>бирачки</w:t>
      </w:r>
      <w:r w:rsidR="008E2608" w:rsidRPr="00697416">
        <w:rPr>
          <w:rFonts w:ascii="Times New Roman" w:hAnsi="Times New Roman"/>
          <w:sz w:val="24"/>
          <w:szCs w:val="24"/>
        </w:rPr>
        <w:t xml:space="preserve"> </w:t>
      </w:r>
      <w:r>
        <w:rPr>
          <w:rFonts w:ascii="Times New Roman" w:hAnsi="Times New Roman"/>
          <w:sz w:val="24"/>
          <w:szCs w:val="24"/>
          <w:lang w:val="sr-Cyrl-RS"/>
        </w:rPr>
        <w:t>одбор</w:t>
      </w:r>
      <w:r w:rsidR="009E49F4" w:rsidRPr="00697416">
        <w:rPr>
          <w:rFonts w:ascii="Times New Roman" w:hAnsi="Times New Roman"/>
          <w:sz w:val="24"/>
          <w:szCs w:val="24"/>
        </w:rPr>
        <w:t xml:space="preserve"> отвара бирачко место са гласачким листићима које поседује, а остатак ће  бити достављен у току гласања.</w:t>
      </w:r>
    </w:p>
    <w:p w:rsidR="00DE65D6" w:rsidRPr="00697416" w:rsidRDefault="00DE65D6" w:rsidP="00F021B3">
      <w:pPr>
        <w:spacing w:after="0" w:line="240" w:lineRule="auto"/>
        <w:jc w:val="both"/>
        <w:rPr>
          <w:rFonts w:ascii="Times New Roman" w:hAnsi="Times New Roman"/>
          <w:b/>
          <w:sz w:val="24"/>
          <w:szCs w:val="24"/>
        </w:rPr>
      </w:pP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Уређивање бирачког места</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4</w:t>
      </w:r>
      <w:r w:rsidR="00697416">
        <w:rPr>
          <w:rFonts w:ascii="Times New Roman" w:hAnsi="Times New Roman"/>
          <w:b/>
          <w:sz w:val="24"/>
          <w:szCs w:val="24"/>
        </w:rPr>
        <w:t>1</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sidR="007D5697">
        <w:rPr>
          <w:rFonts w:ascii="Times New Roman" w:hAnsi="Times New Roman"/>
          <w:sz w:val="24"/>
          <w:szCs w:val="24"/>
        </w:rPr>
        <w:t>и</w:t>
      </w:r>
      <w:r w:rsidR="00D3210B" w:rsidRPr="00697416">
        <w:rPr>
          <w:rFonts w:ascii="Times New Roman" w:hAnsi="Times New Roman"/>
          <w:sz w:val="24"/>
          <w:szCs w:val="24"/>
        </w:rPr>
        <w:t xml:space="preserve"> </w:t>
      </w:r>
      <w:r w:rsidR="007D5697">
        <w:rPr>
          <w:rFonts w:ascii="Times New Roman" w:hAnsi="Times New Roman"/>
          <w:sz w:val="24"/>
          <w:szCs w:val="24"/>
          <w:lang w:val="sr-Cyrl-RS"/>
        </w:rPr>
        <w:t>одбор</w:t>
      </w:r>
      <w:r w:rsidR="00D3210B" w:rsidRPr="00697416">
        <w:rPr>
          <w:rFonts w:ascii="Times New Roman" w:hAnsi="Times New Roman"/>
          <w:sz w:val="24"/>
          <w:szCs w:val="24"/>
        </w:rPr>
        <w:t xml:space="preserve"> </w:t>
      </w:r>
      <w:r w:rsidRPr="00697416">
        <w:rPr>
          <w:rFonts w:ascii="Times New Roman" w:hAnsi="Times New Roman"/>
          <w:sz w:val="24"/>
          <w:szCs w:val="24"/>
        </w:rPr>
        <w:t>уређује просторију за гласање тако да од улаза до гласачк</w:t>
      </w:r>
      <w:r w:rsidR="005723E5" w:rsidRPr="00697416">
        <w:rPr>
          <w:rFonts w:ascii="Times New Roman" w:hAnsi="Times New Roman"/>
          <w:sz w:val="24"/>
          <w:szCs w:val="24"/>
        </w:rPr>
        <w:t>е кутије</w:t>
      </w:r>
      <w:r w:rsidRPr="00697416">
        <w:rPr>
          <w:rFonts w:ascii="Times New Roman" w:hAnsi="Times New Roman"/>
          <w:sz w:val="24"/>
          <w:szCs w:val="24"/>
        </w:rPr>
        <w:t>, места за обављање изборних радњи буду постављена следећим редоследом:</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место на коме се утврђује идентитет бирача;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место на коме се налази извод из бирачког списка</w:t>
      </w:r>
      <w:r w:rsidR="00D3210B"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место на к</w:t>
      </w:r>
      <w:r w:rsidR="00D3210B" w:rsidRPr="00697416">
        <w:rPr>
          <w:rFonts w:ascii="Times New Roman" w:hAnsi="Times New Roman"/>
          <w:sz w:val="24"/>
          <w:szCs w:val="24"/>
        </w:rPr>
        <w:t>оме се уручују гласачки листићи</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паравани за гласање, који морају бити тако постављени да обезбеде тајност гласања;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гласачка кутија</w:t>
      </w:r>
      <w:r w:rsidR="00D3210B" w:rsidRPr="00697416">
        <w:rPr>
          <w:rFonts w:ascii="Times New Roman" w:hAnsi="Times New Roman"/>
          <w:sz w:val="24"/>
          <w:szCs w:val="24"/>
        </w:rPr>
        <w:t>.</w:t>
      </w:r>
    </w:p>
    <w:p w:rsidR="00D3210B" w:rsidRPr="00697416" w:rsidRDefault="00D3210B" w:rsidP="00F021B3">
      <w:pPr>
        <w:spacing w:after="0" w:line="240" w:lineRule="auto"/>
        <w:jc w:val="both"/>
        <w:rPr>
          <w:rFonts w:ascii="Times New Roman" w:hAnsi="Times New Roman"/>
          <w:b/>
          <w:sz w:val="24"/>
          <w:szCs w:val="24"/>
        </w:rPr>
      </w:pPr>
    </w:p>
    <w:p w:rsidR="00DE65D6" w:rsidRPr="00697416" w:rsidRDefault="00DE65D6"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Провера истакнутог изборног пропагандног материјала</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4</w:t>
      </w:r>
      <w:r w:rsidR="00697416">
        <w:rPr>
          <w:rFonts w:ascii="Times New Roman" w:hAnsi="Times New Roman"/>
          <w:b/>
          <w:sz w:val="24"/>
          <w:szCs w:val="24"/>
        </w:rPr>
        <w:t>2</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sidR="007D5697">
        <w:rPr>
          <w:rFonts w:ascii="Times New Roman" w:hAnsi="Times New Roman"/>
          <w:sz w:val="24"/>
          <w:szCs w:val="24"/>
        </w:rPr>
        <w:t>и</w:t>
      </w:r>
      <w:r w:rsidR="00D3210B" w:rsidRPr="00697416">
        <w:rPr>
          <w:rFonts w:ascii="Times New Roman" w:hAnsi="Times New Roman"/>
          <w:sz w:val="24"/>
          <w:szCs w:val="24"/>
        </w:rPr>
        <w:t xml:space="preserve"> к</w:t>
      </w:r>
      <w:r w:rsidR="007D5697">
        <w:rPr>
          <w:rFonts w:ascii="Times New Roman" w:hAnsi="Times New Roman"/>
          <w:sz w:val="24"/>
          <w:szCs w:val="24"/>
          <w:lang w:val="sr-Cyrl-RS"/>
        </w:rPr>
        <w:t>одбор</w:t>
      </w:r>
      <w:r w:rsidR="00D3210B" w:rsidRPr="00697416">
        <w:rPr>
          <w:rFonts w:ascii="Times New Roman" w:hAnsi="Times New Roman"/>
          <w:sz w:val="24"/>
          <w:szCs w:val="24"/>
        </w:rPr>
        <w:t xml:space="preserve"> </w:t>
      </w:r>
      <w:r w:rsidRPr="00697416">
        <w:rPr>
          <w:rFonts w:ascii="Times New Roman" w:hAnsi="Times New Roman"/>
          <w:sz w:val="24"/>
          <w:szCs w:val="24"/>
        </w:rPr>
        <w:t>проверава да ли су на бирачком месту истакнути изборни пропагандни материјал</w:t>
      </w:r>
      <w:r w:rsidR="00990D05" w:rsidRPr="00697416">
        <w:rPr>
          <w:rFonts w:ascii="Times New Roman" w:hAnsi="Times New Roman"/>
          <w:sz w:val="24"/>
          <w:szCs w:val="24"/>
        </w:rPr>
        <w:t>и</w:t>
      </w:r>
      <w:r w:rsidR="005723E5" w:rsidRPr="00697416">
        <w:rPr>
          <w:rFonts w:ascii="Times New Roman" w:hAnsi="Times New Roman"/>
          <w:sz w:val="24"/>
          <w:szCs w:val="24"/>
        </w:rPr>
        <w:t xml:space="preserve"> </w:t>
      </w:r>
      <w:r w:rsidR="008E2608" w:rsidRPr="00697416">
        <w:rPr>
          <w:rFonts w:ascii="Times New Roman" w:hAnsi="Times New Roman"/>
          <w:sz w:val="24"/>
          <w:szCs w:val="24"/>
        </w:rPr>
        <w:t>кандидата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Ако је на бирачком месту и на 50 метара од бирачког места истакнут изборни пропагандни материјал</w:t>
      </w:r>
      <w:r w:rsidR="008E2608" w:rsidRPr="00697416">
        <w:rPr>
          <w:rFonts w:ascii="Times New Roman" w:hAnsi="Times New Roman"/>
          <w:sz w:val="24"/>
          <w:szCs w:val="24"/>
        </w:rPr>
        <w:t xml:space="preserve"> кандидата</w:t>
      </w:r>
      <w:r w:rsidRPr="00697416">
        <w:rPr>
          <w:rFonts w:ascii="Times New Roman" w:hAnsi="Times New Roman"/>
          <w:sz w:val="24"/>
          <w:szCs w:val="24"/>
        </w:rPr>
        <w:t>, бирачк</w:t>
      </w:r>
      <w:r w:rsidR="007D5697">
        <w:rPr>
          <w:rFonts w:ascii="Times New Roman" w:hAnsi="Times New Roman"/>
          <w:sz w:val="24"/>
          <w:szCs w:val="24"/>
        </w:rPr>
        <w:t>и</w:t>
      </w:r>
      <w:r w:rsidR="00D3210B" w:rsidRPr="00697416">
        <w:rPr>
          <w:rFonts w:ascii="Times New Roman" w:hAnsi="Times New Roman"/>
          <w:sz w:val="24"/>
          <w:szCs w:val="24"/>
        </w:rPr>
        <w:t xml:space="preserve"> </w:t>
      </w:r>
      <w:r w:rsidR="007D5697">
        <w:rPr>
          <w:rFonts w:ascii="Times New Roman" w:hAnsi="Times New Roman"/>
          <w:sz w:val="24"/>
          <w:szCs w:val="24"/>
          <w:lang w:val="sr-Cyrl-RS"/>
        </w:rPr>
        <w:t>одбор</w:t>
      </w:r>
      <w:r w:rsidR="00D3210B" w:rsidRPr="00697416">
        <w:rPr>
          <w:rFonts w:ascii="Times New Roman" w:hAnsi="Times New Roman"/>
          <w:sz w:val="24"/>
          <w:szCs w:val="24"/>
        </w:rPr>
        <w:t xml:space="preserve"> </w:t>
      </w:r>
      <w:r w:rsidRPr="00697416">
        <w:rPr>
          <w:rFonts w:ascii="Times New Roman" w:hAnsi="Times New Roman"/>
          <w:sz w:val="24"/>
          <w:szCs w:val="24"/>
        </w:rPr>
        <w:t>га сам уклања или о потреби да се он уклони обавештава</w:t>
      </w:r>
      <w:r w:rsidR="005723E5" w:rsidRPr="00697416">
        <w:rPr>
          <w:rFonts w:ascii="Times New Roman" w:hAnsi="Times New Roman"/>
          <w:sz w:val="24"/>
          <w:szCs w:val="24"/>
        </w:rPr>
        <w:t xml:space="preserve"> Општинску управу</w:t>
      </w:r>
      <w:r w:rsidRPr="00697416">
        <w:rPr>
          <w:rFonts w:ascii="Times New Roman" w:hAnsi="Times New Roman"/>
          <w:sz w:val="24"/>
          <w:szCs w:val="24"/>
        </w:rPr>
        <w:t>.</w:t>
      </w:r>
    </w:p>
    <w:p w:rsidR="008E2608" w:rsidRPr="00697416" w:rsidRDefault="008E2608" w:rsidP="00F021B3">
      <w:pPr>
        <w:spacing w:after="0" w:line="240" w:lineRule="auto"/>
        <w:jc w:val="both"/>
        <w:rPr>
          <w:rFonts w:ascii="Times New Roman" w:hAnsi="Times New Roman"/>
          <w:b/>
          <w:sz w:val="24"/>
          <w:szCs w:val="24"/>
        </w:rPr>
      </w:pP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lastRenderedPageBreak/>
        <w:t>Договор о подели рада</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4</w:t>
      </w:r>
      <w:r w:rsidR="00697416">
        <w:rPr>
          <w:rFonts w:ascii="Times New Roman" w:hAnsi="Times New Roman"/>
          <w:b/>
          <w:sz w:val="24"/>
          <w:szCs w:val="24"/>
        </w:rPr>
        <w:t>3</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Чланови бирачк</w:t>
      </w:r>
      <w:r w:rsidR="007D5697">
        <w:rPr>
          <w:rFonts w:ascii="Times New Roman" w:hAnsi="Times New Roman"/>
          <w:sz w:val="24"/>
          <w:szCs w:val="24"/>
        </w:rPr>
        <w:t>ог</w:t>
      </w:r>
      <w:r w:rsidR="00D3210B" w:rsidRPr="00697416">
        <w:rPr>
          <w:rFonts w:ascii="Times New Roman" w:hAnsi="Times New Roman"/>
          <w:sz w:val="24"/>
          <w:szCs w:val="24"/>
        </w:rPr>
        <w:t xml:space="preserve"> </w:t>
      </w:r>
      <w:r w:rsidR="007D5697">
        <w:rPr>
          <w:rFonts w:ascii="Times New Roman" w:hAnsi="Times New Roman"/>
          <w:sz w:val="24"/>
          <w:szCs w:val="24"/>
          <w:lang w:val="sr-Cyrl-RS"/>
        </w:rPr>
        <w:t>одбора</w:t>
      </w:r>
      <w:r w:rsidRPr="00697416">
        <w:rPr>
          <w:rFonts w:ascii="Times New Roman" w:hAnsi="Times New Roman"/>
          <w:sz w:val="24"/>
          <w:szCs w:val="24"/>
        </w:rPr>
        <w:t xml:space="preserve"> договарају се о подели рада, при чему је најважније да се утврди који ће чланови, односно заменици чланова, бити задужени за спровођење следећих радњи:</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утврђивање идентитета бирача;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руковање изводом из бирачког списка</w:t>
      </w:r>
      <w:r w:rsidR="002822D7"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чување и уручивање гласачких листића</w:t>
      </w:r>
      <w:r w:rsidR="002822D7"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поучавање бирача о томе како се гласа;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 старање о томе да бирач убацује </w:t>
      </w:r>
      <w:r w:rsidR="004B24C9" w:rsidRPr="00697416">
        <w:rPr>
          <w:rFonts w:ascii="Times New Roman" w:hAnsi="Times New Roman"/>
          <w:sz w:val="24"/>
          <w:szCs w:val="24"/>
        </w:rPr>
        <w:t>гласачк</w:t>
      </w:r>
      <w:r w:rsidR="005723E5" w:rsidRPr="00697416">
        <w:rPr>
          <w:rFonts w:ascii="Times New Roman" w:hAnsi="Times New Roman"/>
          <w:sz w:val="24"/>
          <w:szCs w:val="24"/>
        </w:rPr>
        <w:t>е</w:t>
      </w:r>
      <w:r w:rsidR="004B24C9" w:rsidRPr="00697416">
        <w:rPr>
          <w:rFonts w:ascii="Times New Roman" w:hAnsi="Times New Roman"/>
          <w:sz w:val="24"/>
          <w:szCs w:val="24"/>
        </w:rPr>
        <w:t xml:space="preserve"> листиће у гласачк</w:t>
      </w:r>
      <w:r w:rsidR="005723E5" w:rsidRPr="00697416">
        <w:rPr>
          <w:rFonts w:ascii="Times New Roman" w:hAnsi="Times New Roman"/>
          <w:sz w:val="24"/>
          <w:szCs w:val="24"/>
        </w:rPr>
        <w:t>у</w:t>
      </w:r>
      <w:r w:rsidR="004B24C9" w:rsidRPr="00697416">
        <w:rPr>
          <w:rFonts w:ascii="Times New Roman" w:hAnsi="Times New Roman"/>
          <w:sz w:val="24"/>
          <w:szCs w:val="24"/>
        </w:rPr>
        <w:t xml:space="preserve"> кутиј</w:t>
      </w:r>
      <w:r w:rsidR="005723E5" w:rsidRPr="00697416">
        <w:rPr>
          <w:rFonts w:ascii="Times New Roman" w:hAnsi="Times New Roman"/>
          <w:sz w:val="24"/>
          <w:szCs w:val="24"/>
        </w:rPr>
        <w:t>у</w:t>
      </w:r>
      <w:r w:rsidRPr="00697416">
        <w:rPr>
          <w:rFonts w:ascii="Times New Roman" w:hAnsi="Times New Roman"/>
          <w:sz w:val="24"/>
          <w:szCs w:val="24"/>
        </w:rPr>
        <w:t>.</w:t>
      </w:r>
    </w:p>
    <w:p w:rsidR="00CA5FDD" w:rsidRPr="00697416" w:rsidRDefault="00CA5FDD" w:rsidP="00221C14">
      <w:pPr>
        <w:spacing w:after="0" w:line="240" w:lineRule="auto"/>
        <w:jc w:val="center"/>
        <w:rPr>
          <w:rFonts w:ascii="Times New Roman" w:hAnsi="Times New Roman"/>
          <w:b/>
          <w:sz w:val="24"/>
          <w:szCs w:val="24"/>
        </w:rPr>
      </w:pPr>
    </w:p>
    <w:p w:rsidR="009E49F4" w:rsidRPr="00697416" w:rsidRDefault="009E49F4" w:rsidP="00221C14">
      <w:pPr>
        <w:spacing w:after="0" w:line="240" w:lineRule="auto"/>
        <w:jc w:val="center"/>
        <w:rPr>
          <w:rFonts w:ascii="Times New Roman" w:hAnsi="Times New Roman"/>
          <w:b/>
          <w:sz w:val="24"/>
          <w:szCs w:val="24"/>
        </w:rPr>
      </w:pPr>
      <w:r w:rsidRPr="00697416">
        <w:rPr>
          <w:rFonts w:ascii="Times New Roman" w:hAnsi="Times New Roman"/>
          <w:b/>
          <w:sz w:val="24"/>
          <w:szCs w:val="24"/>
        </w:rPr>
        <w:t>О</w:t>
      </w:r>
      <w:r w:rsidR="00DE65D6" w:rsidRPr="00697416">
        <w:rPr>
          <w:rFonts w:ascii="Times New Roman" w:hAnsi="Times New Roman"/>
          <w:b/>
          <w:sz w:val="24"/>
          <w:szCs w:val="24"/>
        </w:rPr>
        <w:t>тварање бирачког места</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4</w:t>
      </w:r>
      <w:r w:rsidR="00697416">
        <w:rPr>
          <w:rFonts w:ascii="Times New Roman" w:hAnsi="Times New Roman"/>
          <w:b/>
          <w:sz w:val="24"/>
          <w:szCs w:val="24"/>
        </w:rPr>
        <w:t>4</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Пошто обави припреме за спровођење гласања, бирачк</w:t>
      </w:r>
      <w:r w:rsidR="007D5697">
        <w:rPr>
          <w:rFonts w:ascii="Times New Roman" w:hAnsi="Times New Roman"/>
          <w:sz w:val="24"/>
          <w:szCs w:val="24"/>
        </w:rPr>
        <w:t>и</w:t>
      </w:r>
      <w:r w:rsidR="00D3210B" w:rsidRPr="00697416">
        <w:rPr>
          <w:rFonts w:ascii="Times New Roman" w:hAnsi="Times New Roman"/>
          <w:sz w:val="24"/>
          <w:szCs w:val="24"/>
        </w:rPr>
        <w:t xml:space="preserve"> </w:t>
      </w:r>
      <w:r w:rsidR="007D5697">
        <w:rPr>
          <w:rFonts w:ascii="Times New Roman" w:hAnsi="Times New Roman"/>
          <w:sz w:val="24"/>
          <w:szCs w:val="24"/>
          <w:lang w:val="sr-Cyrl-RS"/>
        </w:rPr>
        <w:t>одбор</w:t>
      </w:r>
      <w:r w:rsidRPr="00697416">
        <w:rPr>
          <w:rFonts w:ascii="Times New Roman" w:hAnsi="Times New Roman"/>
          <w:sz w:val="24"/>
          <w:szCs w:val="24"/>
        </w:rPr>
        <w:t xml:space="preserve"> утврђује да гласање може да почне, и то констатује у записнику о раду бирачк</w:t>
      </w:r>
      <w:r w:rsidR="007D5697">
        <w:rPr>
          <w:rFonts w:ascii="Times New Roman" w:hAnsi="Times New Roman"/>
          <w:sz w:val="24"/>
          <w:szCs w:val="24"/>
        </w:rPr>
        <w:t>ог одбора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Бирачко место се отвара </w:t>
      </w:r>
      <w:r w:rsidR="00D3210B" w:rsidRPr="00697416">
        <w:rPr>
          <w:rFonts w:ascii="Times New Roman" w:hAnsi="Times New Roman"/>
          <w:sz w:val="24"/>
          <w:szCs w:val="24"/>
        </w:rPr>
        <w:t xml:space="preserve">на дан избора </w:t>
      </w:r>
      <w:r w:rsidRPr="00697416">
        <w:rPr>
          <w:rFonts w:ascii="Times New Roman" w:hAnsi="Times New Roman"/>
          <w:sz w:val="24"/>
          <w:szCs w:val="24"/>
        </w:rPr>
        <w:t xml:space="preserve">у </w:t>
      </w:r>
      <w:r w:rsidR="001163A1">
        <w:rPr>
          <w:rFonts w:ascii="Times New Roman" w:hAnsi="Times New Roman"/>
          <w:sz w:val="24"/>
          <w:szCs w:val="24"/>
        </w:rPr>
        <w:t>7</w:t>
      </w:r>
      <w:r w:rsidRPr="00697416">
        <w:rPr>
          <w:rFonts w:ascii="Times New Roman" w:hAnsi="Times New Roman"/>
          <w:sz w:val="24"/>
          <w:szCs w:val="24"/>
        </w:rPr>
        <w:t>,00 часова.</w:t>
      </w:r>
    </w:p>
    <w:p w:rsidR="00C213E7" w:rsidRDefault="00C213E7" w:rsidP="00556703">
      <w:pPr>
        <w:spacing w:after="0" w:line="240" w:lineRule="auto"/>
        <w:rPr>
          <w:rFonts w:ascii="Times New Roman" w:hAnsi="Times New Roman"/>
          <w:b/>
          <w:sz w:val="24"/>
          <w:szCs w:val="24"/>
        </w:rPr>
      </w:pPr>
    </w:p>
    <w:p w:rsidR="009E49F4" w:rsidRPr="00697416" w:rsidRDefault="009E49F4" w:rsidP="00DE65D6">
      <w:pPr>
        <w:spacing w:after="0" w:line="240" w:lineRule="auto"/>
        <w:jc w:val="center"/>
        <w:rPr>
          <w:rFonts w:ascii="Times New Roman" w:hAnsi="Times New Roman"/>
          <w:sz w:val="24"/>
          <w:szCs w:val="24"/>
        </w:rPr>
      </w:pPr>
      <w:r w:rsidRPr="00697416">
        <w:rPr>
          <w:rFonts w:ascii="Times New Roman" w:hAnsi="Times New Roman"/>
          <w:b/>
          <w:sz w:val="24"/>
          <w:szCs w:val="24"/>
        </w:rPr>
        <w:t>Провера исправности гласачке кутије</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4</w:t>
      </w:r>
      <w:r w:rsidR="00697416">
        <w:rPr>
          <w:rFonts w:ascii="Times New Roman" w:hAnsi="Times New Roman"/>
          <w:b/>
          <w:sz w:val="24"/>
          <w:szCs w:val="24"/>
        </w:rPr>
        <w:t>5</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Провера исправности гласачке кутије врши се у присуству првог бирача који дође на бирачко место, а резултат провере уписује се у контролни лист за проверу исправности гласачке кутије.</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Провера исправности гласачк</w:t>
      </w:r>
      <w:r w:rsidR="005723E5" w:rsidRPr="00697416">
        <w:rPr>
          <w:rFonts w:ascii="Times New Roman" w:hAnsi="Times New Roman"/>
          <w:sz w:val="24"/>
          <w:szCs w:val="24"/>
        </w:rPr>
        <w:t>е кутије</w:t>
      </w:r>
      <w:r w:rsidRPr="00697416">
        <w:rPr>
          <w:rFonts w:ascii="Times New Roman" w:hAnsi="Times New Roman"/>
          <w:sz w:val="24"/>
          <w:szCs w:val="24"/>
        </w:rPr>
        <w:t xml:space="preserve"> не може се вршити у присуству бирача, </w:t>
      </w:r>
      <w:r w:rsidR="00990D05" w:rsidRPr="00697416">
        <w:rPr>
          <w:rFonts w:ascii="Times New Roman" w:hAnsi="Times New Roman"/>
          <w:sz w:val="24"/>
          <w:szCs w:val="24"/>
        </w:rPr>
        <w:t xml:space="preserve">који </w:t>
      </w:r>
      <w:r w:rsidRPr="00697416">
        <w:rPr>
          <w:rFonts w:ascii="Times New Roman" w:hAnsi="Times New Roman"/>
          <w:sz w:val="24"/>
          <w:szCs w:val="24"/>
        </w:rPr>
        <w:t>нема важећу јавну исправу за утврђивање идентитета, или који није уписан у извод из бирачког списка.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Поступак провере се обавља следећим редоследом:</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када на бирачко место приступи први бирач који није члан бирачк</w:t>
      </w:r>
      <w:r w:rsidR="007D5697">
        <w:rPr>
          <w:rFonts w:ascii="Times New Roman" w:hAnsi="Times New Roman"/>
          <w:sz w:val="24"/>
          <w:szCs w:val="24"/>
        </w:rPr>
        <w:t>ог одбора</w:t>
      </w:r>
      <w:r w:rsidRPr="00697416">
        <w:rPr>
          <w:rFonts w:ascii="Times New Roman" w:hAnsi="Times New Roman"/>
          <w:sz w:val="24"/>
          <w:szCs w:val="24"/>
        </w:rPr>
        <w:t>, бирачк</w:t>
      </w:r>
      <w:r w:rsidR="007D5697">
        <w:rPr>
          <w:rFonts w:ascii="Times New Roman" w:hAnsi="Times New Roman"/>
          <w:sz w:val="24"/>
          <w:szCs w:val="24"/>
        </w:rPr>
        <w:t>и одбор</w:t>
      </w:r>
      <w:r w:rsidRPr="00697416">
        <w:rPr>
          <w:rFonts w:ascii="Times New Roman" w:hAnsi="Times New Roman"/>
          <w:sz w:val="24"/>
          <w:szCs w:val="24"/>
        </w:rPr>
        <w:t xml:space="preserve"> ће </w:t>
      </w:r>
      <w:r w:rsidR="001163A1">
        <w:rPr>
          <w:rFonts w:ascii="Times New Roman" w:hAnsi="Times New Roman"/>
          <w:sz w:val="24"/>
          <w:szCs w:val="24"/>
        </w:rPr>
        <w:t>у</w:t>
      </w:r>
      <w:r w:rsidRPr="00697416">
        <w:rPr>
          <w:rFonts w:ascii="Times New Roman" w:hAnsi="Times New Roman"/>
          <w:sz w:val="24"/>
          <w:szCs w:val="24"/>
        </w:rPr>
        <w:t>тврди</w:t>
      </w:r>
      <w:r w:rsidR="00D3210B" w:rsidRPr="00697416">
        <w:rPr>
          <w:rFonts w:ascii="Times New Roman" w:hAnsi="Times New Roman"/>
          <w:sz w:val="24"/>
          <w:szCs w:val="24"/>
        </w:rPr>
        <w:t>ти</w:t>
      </w:r>
      <w:r w:rsidRPr="00697416">
        <w:rPr>
          <w:rFonts w:ascii="Times New Roman" w:hAnsi="Times New Roman"/>
          <w:sz w:val="24"/>
          <w:szCs w:val="24"/>
        </w:rPr>
        <w:t xml:space="preserve"> његов идентитет и утврдиће да ли је уписан у и</w:t>
      </w:r>
      <w:r w:rsidR="00D3210B" w:rsidRPr="00697416">
        <w:rPr>
          <w:rFonts w:ascii="Times New Roman" w:hAnsi="Times New Roman"/>
          <w:sz w:val="24"/>
          <w:szCs w:val="24"/>
        </w:rPr>
        <w:t>звод</w:t>
      </w:r>
      <w:r w:rsidRPr="00697416">
        <w:rPr>
          <w:rFonts w:ascii="Times New Roman" w:hAnsi="Times New Roman"/>
          <w:sz w:val="24"/>
          <w:szCs w:val="24"/>
        </w:rPr>
        <w:t xml:space="preserve"> из бирачког списка;</w:t>
      </w:r>
    </w:p>
    <w:p w:rsidR="00D3210B"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у присуству тог бирача бирачк</w:t>
      </w:r>
      <w:r w:rsidR="007D5697">
        <w:rPr>
          <w:rFonts w:ascii="Times New Roman" w:hAnsi="Times New Roman"/>
          <w:sz w:val="24"/>
          <w:szCs w:val="24"/>
        </w:rPr>
        <w:t>и одбор</w:t>
      </w:r>
      <w:r w:rsidRPr="00697416">
        <w:rPr>
          <w:rFonts w:ascii="Times New Roman" w:hAnsi="Times New Roman"/>
          <w:sz w:val="24"/>
          <w:szCs w:val="24"/>
        </w:rPr>
        <w:t xml:space="preserve"> проверава да ли </w:t>
      </w:r>
      <w:r w:rsidR="00D3210B" w:rsidRPr="00697416">
        <w:rPr>
          <w:rFonts w:ascii="Times New Roman" w:hAnsi="Times New Roman"/>
          <w:sz w:val="24"/>
          <w:szCs w:val="24"/>
        </w:rPr>
        <w:t xml:space="preserve">је </w:t>
      </w:r>
      <w:r w:rsidRPr="00697416">
        <w:rPr>
          <w:rFonts w:ascii="Times New Roman" w:hAnsi="Times New Roman"/>
          <w:sz w:val="24"/>
          <w:szCs w:val="24"/>
        </w:rPr>
        <w:t>гласачк</w:t>
      </w:r>
      <w:r w:rsidR="00D3210B" w:rsidRPr="00697416">
        <w:rPr>
          <w:rFonts w:ascii="Times New Roman" w:hAnsi="Times New Roman"/>
          <w:sz w:val="24"/>
          <w:szCs w:val="24"/>
        </w:rPr>
        <w:t>а</w:t>
      </w:r>
      <w:r w:rsidRPr="00697416">
        <w:rPr>
          <w:rFonts w:ascii="Times New Roman" w:hAnsi="Times New Roman"/>
          <w:sz w:val="24"/>
          <w:szCs w:val="24"/>
        </w:rPr>
        <w:t xml:space="preserve"> кутиј</w:t>
      </w:r>
      <w:r w:rsidR="00D3210B" w:rsidRPr="00697416">
        <w:rPr>
          <w:rFonts w:ascii="Times New Roman" w:hAnsi="Times New Roman"/>
          <w:sz w:val="24"/>
          <w:szCs w:val="24"/>
        </w:rPr>
        <w:t>а</w:t>
      </w:r>
      <w:r w:rsidRPr="00697416">
        <w:rPr>
          <w:rFonts w:ascii="Times New Roman" w:hAnsi="Times New Roman"/>
          <w:sz w:val="24"/>
          <w:szCs w:val="24"/>
        </w:rPr>
        <w:t xml:space="preserve"> исправн</w:t>
      </w:r>
      <w:r w:rsidR="00D3210B" w:rsidRPr="00697416">
        <w:rPr>
          <w:rFonts w:ascii="Times New Roman" w:hAnsi="Times New Roman"/>
          <w:sz w:val="24"/>
          <w:szCs w:val="24"/>
        </w:rPr>
        <w:t>а и празна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попуњава се контролни лист, које потписују сви чланови бирачк</w:t>
      </w:r>
      <w:r w:rsidR="007D5697">
        <w:rPr>
          <w:rFonts w:ascii="Times New Roman" w:hAnsi="Times New Roman"/>
          <w:sz w:val="24"/>
          <w:szCs w:val="24"/>
        </w:rPr>
        <w:t>ог одбора</w:t>
      </w:r>
      <w:r w:rsidRPr="00697416">
        <w:rPr>
          <w:rFonts w:ascii="Times New Roman" w:hAnsi="Times New Roman"/>
          <w:sz w:val="24"/>
          <w:szCs w:val="24"/>
        </w:rPr>
        <w:t xml:space="preserve"> и бирач који је први дошао на бирачко место;</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у присуству првог бирача, контролни лист се убацуј</w:t>
      </w:r>
      <w:r w:rsidR="00B6117F" w:rsidRPr="00697416">
        <w:rPr>
          <w:rFonts w:ascii="Times New Roman" w:hAnsi="Times New Roman"/>
          <w:sz w:val="24"/>
          <w:szCs w:val="24"/>
        </w:rPr>
        <w:t>е</w:t>
      </w:r>
      <w:r w:rsidRPr="00697416">
        <w:rPr>
          <w:rFonts w:ascii="Times New Roman" w:hAnsi="Times New Roman"/>
          <w:sz w:val="24"/>
          <w:szCs w:val="24"/>
        </w:rPr>
        <w:t xml:space="preserve"> у гласачк</w:t>
      </w:r>
      <w:r w:rsidR="00B6117F" w:rsidRPr="00697416">
        <w:rPr>
          <w:rFonts w:ascii="Times New Roman" w:hAnsi="Times New Roman"/>
          <w:sz w:val="24"/>
          <w:szCs w:val="24"/>
        </w:rPr>
        <w:t>у</w:t>
      </w:r>
      <w:r w:rsidRPr="00697416">
        <w:rPr>
          <w:rFonts w:ascii="Times New Roman" w:hAnsi="Times New Roman"/>
          <w:sz w:val="24"/>
          <w:szCs w:val="24"/>
        </w:rPr>
        <w:t xml:space="preserve"> кутиј</w:t>
      </w:r>
      <w:r w:rsidR="00B6117F" w:rsidRPr="00697416">
        <w:rPr>
          <w:rFonts w:ascii="Times New Roman" w:hAnsi="Times New Roman"/>
          <w:sz w:val="24"/>
          <w:szCs w:val="24"/>
        </w:rPr>
        <w:t>у</w:t>
      </w:r>
      <w:r w:rsidRPr="00697416">
        <w:rPr>
          <w:rFonts w:ascii="Times New Roman" w:hAnsi="Times New Roman"/>
          <w:sz w:val="24"/>
          <w:szCs w:val="24"/>
        </w:rPr>
        <w:t>, кој</w:t>
      </w:r>
      <w:r w:rsidR="00B6117F" w:rsidRPr="00697416">
        <w:rPr>
          <w:rFonts w:ascii="Times New Roman" w:hAnsi="Times New Roman"/>
          <w:sz w:val="24"/>
          <w:szCs w:val="24"/>
        </w:rPr>
        <w:t>а</w:t>
      </w:r>
      <w:r w:rsidRPr="00697416">
        <w:rPr>
          <w:rFonts w:ascii="Times New Roman" w:hAnsi="Times New Roman"/>
          <w:sz w:val="24"/>
          <w:szCs w:val="24"/>
        </w:rPr>
        <w:t xml:space="preserve"> се након тога затвара и печат</w:t>
      </w:r>
      <w:r w:rsidR="00B6117F" w:rsidRPr="00697416">
        <w:rPr>
          <w:rFonts w:ascii="Times New Roman" w:hAnsi="Times New Roman"/>
          <w:sz w:val="24"/>
          <w:szCs w:val="24"/>
        </w:rPr>
        <w:t>и</w:t>
      </w:r>
      <w:r w:rsidRPr="00697416">
        <w:rPr>
          <w:rFonts w:ascii="Times New Roman" w:hAnsi="Times New Roman"/>
          <w:sz w:val="24"/>
          <w:szCs w:val="24"/>
        </w:rPr>
        <w:t xml:space="preserve"> јемствеником и печатним воском;</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све извршене радње констатују се у записни</w:t>
      </w:r>
      <w:r w:rsidR="00B6117F" w:rsidRPr="00697416">
        <w:rPr>
          <w:rFonts w:ascii="Times New Roman" w:hAnsi="Times New Roman"/>
          <w:sz w:val="24"/>
          <w:szCs w:val="24"/>
        </w:rPr>
        <w:t>ку</w:t>
      </w:r>
      <w:r w:rsidRPr="00697416">
        <w:rPr>
          <w:rFonts w:ascii="Times New Roman" w:hAnsi="Times New Roman"/>
          <w:sz w:val="24"/>
          <w:szCs w:val="24"/>
        </w:rPr>
        <w:t xml:space="preserve"> о раду бирачк</w:t>
      </w:r>
      <w:r w:rsidR="007D5697">
        <w:rPr>
          <w:rFonts w:ascii="Times New Roman" w:hAnsi="Times New Roman"/>
          <w:sz w:val="24"/>
          <w:szCs w:val="24"/>
        </w:rPr>
        <w:t>ог одбора</w:t>
      </w:r>
      <w:r w:rsidRPr="00697416">
        <w:rPr>
          <w:rFonts w:ascii="Times New Roman" w:hAnsi="Times New Roman"/>
          <w:sz w:val="24"/>
          <w:szCs w:val="24"/>
        </w:rPr>
        <w:t>.</w:t>
      </w:r>
    </w:p>
    <w:p w:rsidR="00DE65D6" w:rsidRPr="00697416" w:rsidRDefault="00DE65D6" w:rsidP="00F021B3">
      <w:pPr>
        <w:spacing w:after="0" w:line="240" w:lineRule="auto"/>
        <w:jc w:val="both"/>
        <w:rPr>
          <w:rFonts w:ascii="Times New Roman" w:hAnsi="Times New Roman"/>
          <w:b/>
          <w:sz w:val="24"/>
          <w:szCs w:val="24"/>
        </w:rPr>
      </w:pPr>
    </w:p>
    <w:p w:rsidR="009E49F4" w:rsidRPr="00697416" w:rsidRDefault="007D5697" w:rsidP="00DE65D6">
      <w:pPr>
        <w:spacing w:after="0" w:line="240" w:lineRule="auto"/>
        <w:jc w:val="center"/>
        <w:rPr>
          <w:rFonts w:ascii="Times New Roman" w:hAnsi="Times New Roman"/>
          <w:b/>
          <w:sz w:val="24"/>
          <w:szCs w:val="24"/>
        </w:rPr>
      </w:pPr>
      <w:r>
        <w:rPr>
          <w:rFonts w:ascii="Times New Roman" w:hAnsi="Times New Roman"/>
          <w:b/>
          <w:sz w:val="24"/>
          <w:szCs w:val="24"/>
        </w:rPr>
        <w:t>Радње бирачког одбора</w:t>
      </w:r>
      <w:r w:rsidR="009C20C8" w:rsidRPr="00697416">
        <w:rPr>
          <w:rFonts w:ascii="Times New Roman" w:hAnsi="Times New Roman"/>
          <w:b/>
          <w:sz w:val="24"/>
          <w:szCs w:val="24"/>
        </w:rPr>
        <w:t xml:space="preserve"> </w:t>
      </w:r>
      <w:r w:rsidR="00DE65D6" w:rsidRPr="00697416">
        <w:rPr>
          <w:rFonts w:ascii="Times New Roman" w:hAnsi="Times New Roman"/>
          <w:b/>
          <w:sz w:val="24"/>
          <w:szCs w:val="24"/>
        </w:rPr>
        <w:t>на бирачком месту</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4</w:t>
      </w:r>
      <w:r w:rsidR="00697416">
        <w:rPr>
          <w:rFonts w:ascii="Times New Roman" w:hAnsi="Times New Roman"/>
          <w:b/>
          <w:sz w:val="24"/>
          <w:szCs w:val="24"/>
        </w:rPr>
        <w:t>6</w:t>
      </w:r>
      <w:r w:rsidRPr="00697416">
        <w:rPr>
          <w:rFonts w:ascii="Times New Roman" w:hAnsi="Times New Roman"/>
          <w:b/>
          <w:sz w:val="24"/>
          <w:szCs w:val="24"/>
        </w:rPr>
        <w:t>.</w:t>
      </w:r>
    </w:p>
    <w:p w:rsidR="00DE65D6"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Када бирач дође на бирачко место, бирачк</w:t>
      </w:r>
      <w:r w:rsidR="007D5697">
        <w:rPr>
          <w:rFonts w:ascii="Times New Roman" w:hAnsi="Times New Roman"/>
          <w:sz w:val="24"/>
          <w:szCs w:val="24"/>
        </w:rPr>
        <w:t>и одбор</w:t>
      </w:r>
      <w:r w:rsidR="00B6117F" w:rsidRPr="00697416">
        <w:rPr>
          <w:rFonts w:ascii="Times New Roman" w:hAnsi="Times New Roman"/>
          <w:sz w:val="24"/>
          <w:szCs w:val="24"/>
        </w:rPr>
        <w:t xml:space="preserve"> </w:t>
      </w:r>
      <w:r w:rsidR="007D5697">
        <w:rPr>
          <w:rFonts w:ascii="Times New Roman" w:hAnsi="Times New Roman"/>
          <w:sz w:val="24"/>
          <w:szCs w:val="24"/>
        </w:rPr>
        <w:t>је дужан</w:t>
      </w:r>
      <w:r w:rsidRPr="00697416">
        <w:rPr>
          <w:rFonts w:ascii="Times New Roman" w:hAnsi="Times New Roman"/>
          <w:sz w:val="24"/>
          <w:szCs w:val="24"/>
        </w:rPr>
        <w:t xml:space="preserve"> да предузме следеће радње: </w:t>
      </w:r>
    </w:p>
    <w:p w:rsidR="00DE65D6" w:rsidRPr="00697416" w:rsidRDefault="00DE65D6" w:rsidP="00DE65D6">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 </w:t>
      </w:r>
      <w:r w:rsidR="009E49F4" w:rsidRPr="00697416">
        <w:rPr>
          <w:rFonts w:ascii="Times New Roman" w:hAnsi="Times New Roman"/>
          <w:sz w:val="24"/>
          <w:szCs w:val="24"/>
        </w:rPr>
        <w:t xml:space="preserve">утврђивање идентитета бирача, </w:t>
      </w:r>
    </w:p>
    <w:p w:rsidR="00DE65D6" w:rsidRPr="00697416" w:rsidRDefault="00DE65D6" w:rsidP="00DE65D6">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 </w:t>
      </w:r>
      <w:r w:rsidR="009E49F4" w:rsidRPr="00697416">
        <w:rPr>
          <w:rFonts w:ascii="Times New Roman" w:hAnsi="Times New Roman"/>
          <w:sz w:val="24"/>
          <w:szCs w:val="24"/>
        </w:rPr>
        <w:t xml:space="preserve">провера да ли је бирач уписан у извод из бирачког списка, </w:t>
      </w:r>
    </w:p>
    <w:p w:rsidR="00DE65D6" w:rsidRPr="00697416" w:rsidRDefault="00DE65D6" w:rsidP="00DE65D6">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 </w:t>
      </w:r>
      <w:r w:rsidR="009E49F4" w:rsidRPr="00697416">
        <w:rPr>
          <w:rFonts w:ascii="Times New Roman" w:hAnsi="Times New Roman"/>
          <w:sz w:val="24"/>
          <w:szCs w:val="24"/>
        </w:rPr>
        <w:t>уручивање гласачк</w:t>
      </w:r>
      <w:r w:rsidR="00990D05" w:rsidRPr="00697416">
        <w:rPr>
          <w:rFonts w:ascii="Times New Roman" w:hAnsi="Times New Roman"/>
          <w:sz w:val="24"/>
          <w:szCs w:val="24"/>
        </w:rPr>
        <w:t>ог</w:t>
      </w:r>
      <w:r w:rsidR="009E49F4" w:rsidRPr="00697416">
        <w:rPr>
          <w:rFonts w:ascii="Times New Roman" w:hAnsi="Times New Roman"/>
          <w:sz w:val="24"/>
          <w:szCs w:val="24"/>
        </w:rPr>
        <w:t xml:space="preserve"> листића и </w:t>
      </w:r>
    </w:p>
    <w:p w:rsidR="009E49F4" w:rsidRPr="00697416" w:rsidRDefault="00DE65D6" w:rsidP="00DE65D6">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 </w:t>
      </w:r>
      <w:r w:rsidR="009E49F4" w:rsidRPr="00697416">
        <w:rPr>
          <w:rFonts w:ascii="Times New Roman" w:hAnsi="Times New Roman"/>
          <w:sz w:val="24"/>
          <w:szCs w:val="24"/>
        </w:rPr>
        <w:t>поучавање бирача о начину гласања.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r>
    </w:p>
    <w:p w:rsidR="009E49F4" w:rsidRPr="00697416" w:rsidRDefault="009E49F4" w:rsidP="00DE65D6">
      <w:pPr>
        <w:spacing w:after="0" w:line="240" w:lineRule="auto"/>
        <w:jc w:val="center"/>
        <w:rPr>
          <w:rFonts w:ascii="Times New Roman" w:hAnsi="Times New Roman"/>
          <w:sz w:val="24"/>
          <w:szCs w:val="24"/>
        </w:rPr>
      </w:pPr>
      <w:r w:rsidRPr="00697416">
        <w:rPr>
          <w:rFonts w:ascii="Times New Roman" w:hAnsi="Times New Roman"/>
          <w:b/>
          <w:sz w:val="24"/>
          <w:szCs w:val="24"/>
        </w:rPr>
        <w:t>Утврђивање идентитета бирача</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4</w:t>
      </w:r>
      <w:r w:rsidR="00697416">
        <w:rPr>
          <w:rFonts w:ascii="Times New Roman" w:hAnsi="Times New Roman"/>
          <w:b/>
          <w:sz w:val="24"/>
          <w:szCs w:val="24"/>
        </w:rPr>
        <w:t>7</w:t>
      </w:r>
      <w:r w:rsidRPr="00697416">
        <w:rPr>
          <w:rFonts w:ascii="Times New Roman" w:hAnsi="Times New Roman"/>
          <w:b/>
          <w:sz w:val="24"/>
          <w:szCs w:val="24"/>
        </w:rPr>
        <w:t>.</w:t>
      </w:r>
    </w:p>
    <w:p w:rsidR="00427F69" w:rsidRPr="00427F69" w:rsidRDefault="009E49F4" w:rsidP="00427F69">
      <w:pPr>
        <w:spacing w:after="0" w:line="240" w:lineRule="auto"/>
        <w:jc w:val="both"/>
        <w:rPr>
          <w:rFonts w:ascii="Times New Roman" w:hAnsi="Times New Roman"/>
          <w:sz w:val="24"/>
          <w:szCs w:val="24"/>
        </w:rPr>
      </w:pPr>
      <w:r w:rsidRPr="00697416">
        <w:rPr>
          <w:rFonts w:ascii="Times New Roman" w:hAnsi="Times New Roman"/>
          <w:sz w:val="24"/>
          <w:szCs w:val="24"/>
        </w:rPr>
        <w:tab/>
      </w:r>
    </w:p>
    <w:p w:rsidR="00427F69" w:rsidRPr="00427F69" w:rsidRDefault="00427F69" w:rsidP="00427F69">
      <w:pPr>
        <w:tabs>
          <w:tab w:val="left" w:pos="720"/>
        </w:tabs>
        <w:spacing w:after="0" w:line="240" w:lineRule="auto"/>
        <w:jc w:val="both"/>
        <w:rPr>
          <w:rFonts w:ascii="Times New Roman" w:hAnsi="Times New Roman"/>
          <w:sz w:val="24"/>
          <w:szCs w:val="24"/>
        </w:rPr>
      </w:pPr>
      <w:r w:rsidRPr="00427F69">
        <w:rPr>
          <w:rFonts w:ascii="Times New Roman" w:hAnsi="Times New Roman"/>
          <w:sz w:val="24"/>
          <w:szCs w:val="24"/>
        </w:rPr>
        <w:lastRenderedPageBreak/>
        <w:tab/>
        <w:t xml:space="preserve">Када уђе на бирачко место, бирач прилази члану бирачког одбора </w:t>
      </w:r>
      <w:r w:rsidRPr="00566C71">
        <w:rPr>
          <w:rFonts w:ascii="Times New Roman" w:hAnsi="Times New Roman"/>
          <w:sz w:val="24"/>
          <w:szCs w:val="24"/>
        </w:rPr>
        <w:t>са УВ лампом,</w:t>
      </w:r>
      <w:r w:rsidRPr="00427F69">
        <w:rPr>
          <w:rFonts w:ascii="Times New Roman" w:hAnsi="Times New Roman"/>
          <w:sz w:val="24"/>
          <w:szCs w:val="24"/>
        </w:rPr>
        <w:t xml:space="preserve"> који проверава да ли је кажипрст десне руке бирача већ обележен невидљивим мастилом.</w:t>
      </w:r>
    </w:p>
    <w:p w:rsidR="00427F69" w:rsidRPr="00427F69" w:rsidRDefault="00427F69" w:rsidP="00427F69">
      <w:pPr>
        <w:tabs>
          <w:tab w:val="left" w:pos="720"/>
        </w:tabs>
        <w:spacing w:after="0" w:line="240" w:lineRule="auto"/>
        <w:jc w:val="both"/>
        <w:rPr>
          <w:rFonts w:ascii="Times New Roman" w:hAnsi="Times New Roman"/>
          <w:sz w:val="24"/>
          <w:szCs w:val="24"/>
        </w:rPr>
      </w:pPr>
      <w:r w:rsidRPr="00427F69">
        <w:rPr>
          <w:rFonts w:ascii="Times New Roman" w:hAnsi="Times New Roman"/>
          <w:sz w:val="24"/>
          <w:szCs w:val="24"/>
        </w:rPr>
        <w:tab/>
        <w:t>За случај да бирач нема кажипрст десне руке, проверава се да ли су невидљивим мастилом обележени остали прсти десне руке, а ако бирач нема десну руку, проверава се да ли су невидљивим мастилом обележени прсти леве руке.</w:t>
      </w:r>
    </w:p>
    <w:p w:rsidR="00427F69" w:rsidRDefault="00427F69" w:rsidP="00427F69">
      <w:pPr>
        <w:tabs>
          <w:tab w:val="left" w:pos="720"/>
        </w:tabs>
        <w:spacing w:after="0" w:line="240" w:lineRule="auto"/>
        <w:jc w:val="both"/>
        <w:rPr>
          <w:rFonts w:ascii="Times New Roman" w:hAnsi="Times New Roman"/>
          <w:sz w:val="24"/>
          <w:szCs w:val="24"/>
        </w:rPr>
      </w:pPr>
      <w:r w:rsidRPr="00427F69">
        <w:rPr>
          <w:rFonts w:ascii="Times New Roman" w:hAnsi="Times New Roman"/>
          <w:sz w:val="24"/>
          <w:szCs w:val="24"/>
        </w:rPr>
        <w:tab/>
        <w:t>Ако се након провере УВ лампом утврди да је бирач гласао на другом бирачком месту, он не може да гласа и дужан је да без одлагања напусти бирачко место.</w:t>
      </w:r>
    </w:p>
    <w:p w:rsidR="009E49F4" w:rsidRPr="00427F69" w:rsidRDefault="00427F69" w:rsidP="00427F69">
      <w:pPr>
        <w:tabs>
          <w:tab w:val="left" w:pos="720"/>
        </w:tabs>
        <w:spacing w:after="0" w:line="240" w:lineRule="auto"/>
        <w:jc w:val="both"/>
        <w:rPr>
          <w:rFonts w:ascii="Times New Roman" w:hAnsi="Times New Roman"/>
          <w:sz w:val="24"/>
          <w:szCs w:val="24"/>
        </w:rPr>
      </w:pPr>
      <w:r>
        <w:rPr>
          <w:rFonts w:ascii="Times New Roman" w:hAnsi="Times New Roman"/>
          <w:sz w:val="24"/>
          <w:szCs w:val="24"/>
        </w:rPr>
        <w:tab/>
      </w:r>
      <w:r w:rsidRPr="00427F69">
        <w:rPr>
          <w:rFonts w:ascii="Times New Roman" w:hAnsi="Times New Roman"/>
          <w:sz w:val="24"/>
          <w:szCs w:val="24"/>
        </w:rPr>
        <w:t>Пошто се утврди да бирач није гласао, он</w:t>
      </w:r>
      <w:r w:rsidR="009E49F4" w:rsidRPr="00427F69">
        <w:rPr>
          <w:rFonts w:ascii="Times New Roman" w:hAnsi="Times New Roman"/>
          <w:sz w:val="24"/>
          <w:szCs w:val="24"/>
        </w:rPr>
        <w:t xml:space="preserve"> прилази члану бирачк</w:t>
      </w:r>
      <w:r w:rsidR="007D5697">
        <w:rPr>
          <w:rFonts w:ascii="Times New Roman" w:hAnsi="Times New Roman"/>
          <w:sz w:val="24"/>
          <w:szCs w:val="24"/>
        </w:rPr>
        <w:t>ог</w:t>
      </w:r>
      <w:r w:rsidR="00B6117F" w:rsidRPr="00427F69">
        <w:rPr>
          <w:rFonts w:ascii="Times New Roman" w:hAnsi="Times New Roman"/>
          <w:sz w:val="24"/>
          <w:szCs w:val="24"/>
        </w:rPr>
        <w:t xml:space="preserve"> </w:t>
      </w:r>
      <w:r w:rsidR="007D5697">
        <w:rPr>
          <w:rFonts w:ascii="Times New Roman" w:hAnsi="Times New Roman"/>
          <w:sz w:val="24"/>
          <w:szCs w:val="24"/>
          <w:lang w:val="sr-Cyrl-RS"/>
        </w:rPr>
        <w:t>одбора</w:t>
      </w:r>
      <w:r w:rsidR="009E49F4" w:rsidRPr="00427F69">
        <w:rPr>
          <w:rFonts w:ascii="Times New Roman" w:hAnsi="Times New Roman"/>
          <w:sz w:val="24"/>
          <w:szCs w:val="24"/>
        </w:rPr>
        <w:t>, саопштава му своје име и презиме</w:t>
      </w:r>
      <w:r w:rsidRPr="00427F69">
        <w:rPr>
          <w:rFonts w:ascii="Times New Roman" w:hAnsi="Times New Roman"/>
          <w:sz w:val="24"/>
          <w:szCs w:val="24"/>
        </w:rPr>
        <w:t xml:space="preserve"> </w:t>
      </w:r>
      <w:r w:rsidR="009E49F4" w:rsidRPr="00427F69">
        <w:rPr>
          <w:rFonts w:ascii="Times New Roman" w:hAnsi="Times New Roman"/>
          <w:sz w:val="24"/>
          <w:szCs w:val="24"/>
        </w:rPr>
        <w:t xml:space="preserve">и доказује свој идентитет. </w:t>
      </w:r>
    </w:p>
    <w:p w:rsidR="009E49F4" w:rsidRPr="00697416" w:rsidRDefault="009E49F4" w:rsidP="00427F69">
      <w:pPr>
        <w:spacing w:after="0" w:line="240" w:lineRule="auto"/>
        <w:jc w:val="both"/>
        <w:rPr>
          <w:rFonts w:ascii="Times New Roman" w:hAnsi="Times New Roman"/>
          <w:sz w:val="24"/>
          <w:szCs w:val="24"/>
        </w:rPr>
      </w:pPr>
      <w:r w:rsidRPr="00697416">
        <w:rPr>
          <w:rFonts w:ascii="Times New Roman" w:hAnsi="Times New Roman"/>
          <w:sz w:val="24"/>
          <w:szCs w:val="24"/>
        </w:rPr>
        <w:tab/>
        <w:t>Бирач не може да гласа ако не поднесе доказ о свом идентитету.</w:t>
      </w:r>
    </w:p>
    <w:p w:rsidR="00A31B6E" w:rsidRPr="00697416" w:rsidRDefault="00197E5C" w:rsidP="00427F69">
      <w:pPr>
        <w:spacing w:after="0" w:line="240" w:lineRule="auto"/>
        <w:jc w:val="both"/>
        <w:rPr>
          <w:rFonts w:ascii="Times New Roman" w:hAnsi="Times New Roman"/>
          <w:sz w:val="24"/>
          <w:szCs w:val="24"/>
        </w:rPr>
      </w:pPr>
      <w:r w:rsidRPr="00697416">
        <w:rPr>
          <w:rFonts w:ascii="Times New Roman" w:hAnsi="Times New Roman"/>
          <w:sz w:val="24"/>
          <w:szCs w:val="24"/>
        </w:rPr>
        <w:tab/>
      </w:r>
      <w:r w:rsidR="00A31B6E" w:rsidRPr="00566C71">
        <w:rPr>
          <w:rFonts w:ascii="Times New Roman" w:hAnsi="Times New Roman"/>
          <w:sz w:val="24"/>
          <w:szCs w:val="24"/>
        </w:rPr>
        <w:t>Свој идентитет бирач доказује важећом личном картом, односно важећом путном исправом (пасошем)</w:t>
      </w:r>
      <w:r w:rsidR="00566C71" w:rsidRPr="00566C71">
        <w:rPr>
          <w:rFonts w:ascii="Times New Roman" w:hAnsi="Times New Roman"/>
          <w:sz w:val="24"/>
          <w:szCs w:val="24"/>
        </w:rPr>
        <w:t>.</w:t>
      </w:r>
    </w:p>
    <w:p w:rsidR="00197E5C" w:rsidRPr="00697416" w:rsidRDefault="00A23A53" w:rsidP="00197E5C">
      <w:pPr>
        <w:spacing w:after="0" w:line="240" w:lineRule="auto"/>
        <w:jc w:val="both"/>
        <w:rPr>
          <w:rFonts w:ascii="Times New Roman" w:hAnsi="Times New Roman"/>
          <w:sz w:val="24"/>
          <w:szCs w:val="24"/>
        </w:rPr>
      </w:pPr>
      <w:r>
        <w:rPr>
          <w:rFonts w:ascii="Times New Roman" w:hAnsi="Times New Roman"/>
          <w:sz w:val="24"/>
          <w:szCs w:val="24"/>
        </w:rPr>
        <w:tab/>
        <w:t>Бирачки</w:t>
      </w:r>
      <w:r w:rsidR="00197E5C" w:rsidRPr="00697416">
        <w:rPr>
          <w:rFonts w:ascii="Times New Roman" w:hAnsi="Times New Roman"/>
          <w:sz w:val="24"/>
          <w:szCs w:val="24"/>
        </w:rPr>
        <w:t xml:space="preserve"> к</w:t>
      </w:r>
      <w:r>
        <w:rPr>
          <w:rFonts w:ascii="Times New Roman" w:hAnsi="Times New Roman"/>
          <w:sz w:val="24"/>
          <w:szCs w:val="24"/>
          <w:lang w:val="sr-Cyrl-RS"/>
        </w:rPr>
        <w:t>одбор</w:t>
      </w:r>
      <w:r w:rsidR="00197E5C" w:rsidRPr="00697416">
        <w:rPr>
          <w:rFonts w:ascii="Times New Roman" w:hAnsi="Times New Roman"/>
          <w:sz w:val="24"/>
          <w:szCs w:val="24"/>
        </w:rPr>
        <w:t xml:space="preserve"> треба да омогући гласање бирачу који свој идентитет доказује личном картом</w:t>
      </w:r>
      <w:r>
        <w:rPr>
          <w:rFonts w:ascii="Times New Roman" w:hAnsi="Times New Roman"/>
          <w:sz w:val="24"/>
          <w:szCs w:val="24"/>
          <w:lang w:val="sr-Cyrl-RS"/>
        </w:rPr>
        <w:t xml:space="preserve"> или пасошем</w:t>
      </w:r>
      <w:r w:rsidR="00197E5C" w:rsidRPr="00697416">
        <w:rPr>
          <w:rFonts w:ascii="Times New Roman" w:hAnsi="Times New Roman"/>
          <w:sz w:val="24"/>
          <w:szCs w:val="24"/>
        </w:rPr>
        <w:t xml:space="preserve"> са истеклим роком важења, под условом да приложи потврду Министарства унутрашњих послова о поднетом захтеву за издавање нове личне карте</w:t>
      </w:r>
      <w:r>
        <w:rPr>
          <w:rFonts w:ascii="Times New Roman" w:hAnsi="Times New Roman"/>
          <w:sz w:val="24"/>
          <w:szCs w:val="24"/>
          <w:lang w:val="sr-Cyrl-RS"/>
        </w:rPr>
        <w:t xml:space="preserve"> односно пасоша</w:t>
      </w:r>
      <w:r w:rsidR="00197E5C" w:rsidRPr="00697416">
        <w:rPr>
          <w:rFonts w:ascii="Times New Roman" w:hAnsi="Times New Roman"/>
          <w:sz w:val="24"/>
          <w:szCs w:val="24"/>
        </w:rPr>
        <w:t>.</w:t>
      </w:r>
    </w:p>
    <w:p w:rsidR="00197E5C" w:rsidRPr="00697416" w:rsidRDefault="00197E5C" w:rsidP="00197E5C">
      <w:pPr>
        <w:spacing w:after="0" w:line="240" w:lineRule="auto"/>
        <w:jc w:val="both"/>
        <w:rPr>
          <w:rFonts w:ascii="Times New Roman" w:hAnsi="Times New Roman"/>
          <w:sz w:val="24"/>
          <w:szCs w:val="24"/>
        </w:rPr>
      </w:pPr>
      <w:r w:rsidRPr="00697416">
        <w:rPr>
          <w:rFonts w:ascii="Times New Roman" w:hAnsi="Times New Roman"/>
          <w:sz w:val="24"/>
          <w:szCs w:val="24"/>
        </w:rPr>
        <w:tab/>
        <w:t>У случају да на бирачко место дође бирач који поседује важећи документ из става 3. овог члана у којем је наведено друго презиме у односу на презиме наведено у из</w:t>
      </w:r>
      <w:r w:rsidR="003F22AD">
        <w:rPr>
          <w:rFonts w:ascii="Times New Roman" w:hAnsi="Times New Roman"/>
          <w:sz w:val="24"/>
          <w:szCs w:val="24"/>
        </w:rPr>
        <w:t>воду из бирачког списка, бирачки</w:t>
      </w:r>
      <w:r w:rsidRPr="00697416">
        <w:rPr>
          <w:rFonts w:ascii="Times New Roman" w:hAnsi="Times New Roman"/>
          <w:sz w:val="24"/>
          <w:szCs w:val="24"/>
        </w:rPr>
        <w:t xml:space="preserve"> к</w:t>
      </w:r>
      <w:r w:rsidR="003F22AD">
        <w:rPr>
          <w:rFonts w:ascii="Times New Roman" w:hAnsi="Times New Roman"/>
          <w:sz w:val="24"/>
          <w:szCs w:val="24"/>
          <w:lang w:val="sr-Cyrl-RS"/>
        </w:rPr>
        <w:t>одбор</w:t>
      </w:r>
      <w:r w:rsidRPr="00697416">
        <w:rPr>
          <w:rFonts w:ascii="Times New Roman" w:hAnsi="Times New Roman"/>
          <w:sz w:val="24"/>
          <w:szCs w:val="24"/>
        </w:rPr>
        <w:t xml:space="preserve"> треба том бирачу да омогући да гласа без обзира на ту околност, под условом да на основу слике бирача и јединственог матичног броја грађана у документу којим доказује свој идентитет може да утврди да је у питању лице које је уписано у извод из бирачког списка.</w:t>
      </w:r>
    </w:p>
    <w:p w:rsidR="005723E5" w:rsidRPr="00697416" w:rsidRDefault="005723E5" w:rsidP="00556703">
      <w:pPr>
        <w:spacing w:after="0" w:line="240" w:lineRule="auto"/>
        <w:rPr>
          <w:rFonts w:ascii="Times New Roman" w:hAnsi="Times New Roman"/>
          <w:b/>
          <w:sz w:val="24"/>
          <w:szCs w:val="24"/>
        </w:rPr>
      </w:pPr>
    </w:p>
    <w:p w:rsidR="009E49F4" w:rsidRPr="00323C21"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Утврђивање да ли је бирач уписан у изв</w:t>
      </w:r>
      <w:r w:rsidR="00323C21">
        <w:rPr>
          <w:rFonts w:ascii="Times New Roman" w:hAnsi="Times New Roman"/>
          <w:b/>
          <w:sz w:val="24"/>
          <w:szCs w:val="24"/>
        </w:rPr>
        <w:t xml:space="preserve">од из бирачког списка, </w:t>
      </w:r>
      <w:r w:rsidRPr="00697416">
        <w:rPr>
          <w:rFonts w:ascii="Times New Roman" w:hAnsi="Times New Roman"/>
          <w:b/>
          <w:sz w:val="24"/>
          <w:szCs w:val="24"/>
        </w:rPr>
        <w:t>уручивање гласачких листића</w:t>
      </w:r>
      <w:r w:rsidR="00323C21">
        <w:rPr>
          <w:rFonts w:ascii="Times New Roman" w:hAnsi="Times New Roman"/>
          <w:b/>
          <w:sz w:val="24"/>
          <w:szCs w:val="24"/>
        </w:rPr>
        <w:t xml:space="preserve"> и </w:t>
      </w:r>
      <w:r w:rsidR="00323C21" w:rsidRPr="000C4A4A">
        <w:rPr>
          <w:rFonts w:ascii="Times New Roman" w:hAnsi="Times New Roman"/>
          <w:b/>
          <w:sz w:val="24"/>
          <w:szCs w:val="24"/>
        </w:rPr>
        <w:t>употреба спреја</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197E5C" w:rsidRPr="00697416">
        <w:rPr>
          <w:rFonts w:ascii="Times New Roman" w:hAnsi="Times New Roman"/>
          <w:b/>
          <w:sz w:val="24"/>
          <w:szCs w:val="24"/>
        </w:rPr>
        <w:t>4</w:t>
      </w:r>
      <w:r w:rsidR="00697416">
        <w:rPr>
          <w:rFonts w:ascii="Times New Roman" w:hAnsi="Times New Roman"/>
          <w:b/>
          <w:sz w:val="24"/>
          <w:szCs w:val="24"/>
        </w:rPr>
        <w:t>8</w:t>
      </w:r>
      <w:r w:rsidRPr="00697416">
        <w:rPr>
          <w:rFonts w:ascii="Times New Roman" w:hAnsi="Times New Roman"/>
          <w:b/>
          <w:sz w:val="24"/>
          <w:szCs w:val="24"/>
        </w:rPr>
        <w:t>.</w:t>
      </w:r>
    </w:p>
    <w:p w:rsidR="00B6117F"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Када се утврди његов идентитет, бирач прилази члану бирачк</w:t>
      </w:r>
      <w:r w:rsidR="003F22AD">
        <w:rPr>
          <w:rFonts w:ascii="Times New Roman" w:hAnsi="Times New Roman"/>
          <w:sz w:val="24"/>
          <w:szCs w:val="24"/>
        </w:rPr>
        <w:t>ог одбора</w:t>
      </w:r>
      <w:r w:rsidRPr="00697416">
        <w:rPr>
          <w:rFonts w:ascii="Times New Roman" w:hAnsi="Times New Roman"/>
          <w:sz w:val="24"/>
          <w:szCs w:val="24"/>
        </w:rPr>
        <w:t xml:space="preserve"> који је задужен за руковање изводом из бирачког списка</w:t>
      </w:r>
      <w:r w:rsidR="00B6117F" w:rsidRPr="00697416">
        <w:rPr>
          <w:rFonts w:ascii="Times New Roman" w:hAnsi="Times New Roman"/>
          <w:sz w:val="24"/>
          <w:szCs w:val="24"/>
        </w:rPr>
        <w:t>,</w:t>
      </w:r>
      <w:r w:rsidRPr="00697416">
        <w:rPr>
          <w:rFonts w:ascii="Times New Roman" w:hAnsi="Times New Roman"/>
          <w:sz w:val="24"/>
          <w:szCs w:val="24"/>
        </w:rPr>
        <w:t xml:space="preserve"> који проналази бирача и заокружује редни број испред имена бирача, а након тога се бирач потписује на одговарајућем месту у изводу из бирачког списка. </w:t>
      </w:r>
    </w:p>
    <w:p w:rsidR="009E49F4" w:rsidRPr="00697416" w:rsidRDefault="00B6117F" w:rsidP="00F021B3">
      <w:pPr>
        <w:spacing w:after="0" w:line="240" w:lineRule="auto"/>
        <w:jc w:val="both"/>
        <w:rPr>
          <w:rFonts w:ascii="Times New Roman" w:hAnsi="Times New Roman"/>
          <w:sz w:val="24"/>
          <w:szCs w:val="24"/>
        </w:rPr>
      </w:pPr>
      <w:r w:rsidRPr="00697416">
        <w:rPr>
          <w:rFonts w:ascii="Times New Roman" w:hAnsi="Times New Roman"/>
          <w:sz w:val="24"/>
          <w:szCs w:val="24"/>
        </w:rPr>
        <w:tab/>
      </w:r>
      <w:r w:rsidR="009E49F4" w:rsidRPr="00697416">
        <w:rPr>
          <w:rFonts w:ascii="Times New Roman" w:hAnsi="Times New Roman"/>
          <w:sz w:val="24"/>
          <w:szCs w:val="24"/>
        </w:rPr>
        <w:t>Пошто се бирач потпише, члан бирачк</w:t>
      </w:r>
      <w:r w:rsidR="003F22AD">
        <w:rPr>
          <w:rFonts w:ascii="Times New Roman" w:hAnsi="Times New Roman"/>
          <w:sz w:val="24"/>
          <w:szCs w:val="24"/>
        </w:rPr>
        <w:t>ог</w:t>
      </w:r>
      <w:r w:rsidR="008E2608" w:rsidRPr="00697416">
        <w:rPr>
          <w:rFonts w:ascii="Times New Roman" w:hAnsi="Times New Roman"/>
          <w:sz w:val="24"/>
          <w:szCs w:val="24"/>
        </w:rPr>
        <w:t xml:space="preserve"> </w:t>
      </w:r>
      <w:r w:rsidR="003F22AD">
        <w:rPr>
          <w:rFonts w:ascii="Times New Roman" w:hAnsi="Times New Roman"/>
          <w:sz w:val="24"/>
          <w:szCs w:val="24"/>
          <w:lang w:val="sr-Cyrl-RS"/>
        </w:rPr>
        <w:t>одбора</w:t>
      </w:r>
      <w:r w:rsidR="009E49F4" w:rsidRPr="00697416">
        <w:rPr>
          <w:rFonts w:ascii="Times New Roman" w:hAnsi="Times New Roman"/>
          <w:sz w:val="24"/>
          <w:szCs w:val="24"/>
        </w:rPr>
        <w:t xml:space="preserve"> му предаје гласачки листић.</w:t>
      </w:r>
    </w:p>
    <w:p w:rsidR="00A31B6E" w:rsidRPr="00697416" w:rsidRDefault="00A31B6E" w:rsidP="00A31B6E">
      <w:pPr>
        <w:tabs>
          <w:tab w:val="left" w:pos="993"/>
        </w:tabs>
        <w:spacing w:after="0" w:line="240" w:lineRule="auto"/>
        <w:jc w:val="both"/>
        <w:rPr>
          <w:rFonts w:ascii="Times New Roman" w:hAnsi="Times New Roman"/>
          <w:sz w:val="24"/>
          <w:szCs w:val="24"/>
        </w:rPr>
      </w:pPr>
      <w:r w:rsidRPr="00697416">
        <w:rPr>
          <w:rFonts w:ascii="Times New Roman" w:hAnsi="Times New Roman"/>
          <w:sz w:val="24"/>
          <w:szCs w:val="24"/>
        </w:rPr>
        <w:t xml:space="preserve">            Бирач који је писмен и који је у стању да својеручно напише своје име и презиме, потписује се тако што својеручно исписује свој потпис на одговарајућем месту у изводу из бирачког списка.</w:t>
      </w:r>
    </w:p>
    <w:p w:rsidR="00A31B6E" w:rsidRPr="00697416" w:rsidRDefault="00A31B6E" w:rsidP="00A31B6E">
      <w:pPr>
        <w:tabs>
          <w:tab w:val="left" w:pos="993"/>
        </w:tabs>
        <w:spacing w:after="0" w:line="240" w:lineRule="auto"/>
        <w:jc w:val="both"/>
        <w:rPr>
          <w:rFonts w:ascii="Times New Roman" w:hAnsi="Times New Roman"/>
          <w:sz w:val="24"/>
          <w:szCs w:val="24"/>
        </w:rPr>
      </w:pPr>
      <w:r w:rsidRPr="00697416">
        <w:rPr>
          <w:rFonts w:ascii="Times New Roman" w:hAnsi="Times New Roman"/>
          <w:sz w:val="24"/>
          <w:szCs w:val="24"/>
        </w:rPr>
        <w:t xml:space="preserve">            Бирач који услед телесне или сензорне онеспособљености (бирач са инвалидитетом) није у стању да својеручно напише своје име и презиме у изводу из бирачког списка, потписује се тако што ће на одговарајуће место у изводу из бирачког списка отиснути печат који садржи податке о његовом личном идентитету, односно печат са угравираним потписом.</w:t>
      </w:r>
    </w:p>
    <w:p w:rsidR="00A31B6E" w:rsidRDefault="00A31B6E" w:rsidP="00323C21">
      <w:pPr>
        <w:tabs>
          <w:tab w:val="left" w:pos="993"/>
        </w:tabs>
        <w:spacing w:after="0" w:line="240" w:lineRule="auto"/>
        <w:jc w:val="both"/>
        <w:rPr>
          <w:rFonts w:ascii="Times New Roman" w:hAnsi="Times New Roman"/>
          <w:sz w:val="24"/>
          <w:szCs w:val="24"/>
        </w:rPr>
      </w:pPr>
      <w:r w:rsidRPr="00697416">
        <w:rPr>
          <w:rFonts w:ascii="Times New Roman" w:hAnsi="Times New Roman"/>
          <w:sz w:val="24"/>
          <w:szCs w:val="24"/>
        </w:rPr>
        <w:t xml:space="preserve">            Бирач који није писмен, односно бирач са инвалидитетом који не поседује печат који садржи податке о његовом личном идентитету, односно печат са угравираним потписом не потписује се у изводу из бирачког списка већ то уместо њега чини његов помагач којег доводи са собом на бирачко место ради попуњавања гласачког листића.</w:t>
      </w:r>
    </w:p>
    <w:p w:rsidR="00323C21" w:rsidRPr="00323C21" w:rsidRDefault="00323C21" w:rsidP="00323C21">
      <w:pPr>
        <w:tabs>
          <w:tab w:val="left" w:pos="993"/>
        </w:tabs>
        <w:spacing w:after="0" w:line="240" w:lineRule="auto"/>
        <w:jc w:val="both"/>
        <w:rPr>
          <w:rFonts w:ascii="Times New Roman" w:hAnsi="Times New Roman"/>
          <w:sz w:val="24"/>
          <w:szCs w:val="23"/>
        </w:rPr>
      </w:pPr>
      <w:r>
        <w:rPr>
          <w:rFonts w:ascii="Times New Roman" w:hAnsi="Times New Roman"/>
          <w:sz w:val="28"/>
          <w:szCs w:val="24"/>
        </w:rPr>
        <w:tab/>
      </w:r>
      <w:r w:rsidRPr="00323C21">
        <w:rPr>
          <w:rFonts w:ascii="Times New Roman" w:hAnsi="Times New Roman"/>
          <w:sz w:val="24"/>
          <w:szCs w:val="23"/>
        </w:rPr>
        <w:t>Тек када му се уручи гласачки листић, бирач прилази члану бирачког одбора који му специјалним спрејом обележава кажипрст десне руке испод корена нокта као знак да је гласао.</w:t>
      </w:r>
    </w:p>
    <w:p w:rsidR="00323C21" w:rsidRPr="00323C21" w:rsidRDefault="00323C21" w:rsidP="00323C21">
      <w:pPr>
        <w:tabs>
          <w:tab w:val="left" w:pos="993"/>
        </w:tabs>
        <w:spacing w:after="0" w:line="240" w:lineRule="auto"/>
        <w:jc w:val="both"/>
        <w:rPr>
          <w:rFonts w:ascii="Times New Roman" w:hAnsi="Times New Roman"/>
          <w:sz w:val="24"/>
          <w:szCs w:val="23"/>
        </w:rPr>
      </w:pPr>
      <w:r w:rsidRPr="00323C21">
        <w:rPr>
          <w:rFonts w:ascii="Times New Roman" w:hAnsi="Times New Roman"/>
          <w:sz w:val="24"/>
          <w:szCs w:val="23"/>
        </w:rPr>
        <w:tab/>
        <w:t>Бирачу који нема кажипрст десне руке биће обележен следећи доступан прст удесно и коначно палац те руке, испод корена нокта.</w:t>
      </w:r>
    </w:p>
    <w:p w:rsidR="00323C21" w:rsidRPr="00323C21" w:rsidRDefault="00323C21" w:rsidP="00323C21">
      <w:pPr>
        <w:tabs>
          <w:tab w:val="left" w:pos="993"/>
        </w:tabs>
        <w:spacing w:after="0" w:line="240" w:lineRule="auto"/>
        <w:jc w:val="both"/>
        <w:rPr>
          <w:rFonts w:ascii="Times New Roman" w:hAnsi="Times New Roman"/>
          <w:sz w:val="24"/>
          <w:szCs w:val="23"/>
        </w:rPr>
      </w:pPr>
      <w:r w:rsidRPr="00323C21">
        <w:rPr>
          <w:rFonts w:ascii="Times New Roman" w:hAnsi="Times New Roman"/>
          <w:sz w:val="24"/>
          <w:szCs w:val="23"/>
        </w:rPr>
        <w:lastRenderedPageBreak/>
        <w:tab/>
        <w:t>Бирачу који нема десну шаку, биће обележен кажипрст леве руке, односно следећи доступан прст улево и коначно палац те руке, испод корена нокта.</w:t>
      </w:r>
    </w:p>
    <w:p w:rsidR="00323C21" w:rsidRPr="00323C21" w:rsidRDefault="00323C21" w:rsidP="00323C21">
      <w:pPr>
        <w:tabs>
          <w:tab w:val="left" w:pos="993"/>
        </w:tabs>
        <w:spacing w:after="0" w:line="240" w:lineRule="auto"/>
        <w:jc w:val="both"/>
        <w:rPr>
          <w:rFonts w:ascii="Times New Roman" w:hAnsi="Times New Roman"/>
          <w:sz w:val="24"/>
          <w:szCs w:val="23"/>
        </w:rPr>
      </w:pPr>
      <w:r w:rsidRPr="00323C21">
        <w:rPr>
          <w:rFonts w:ascii="Times New Roman" w:hAnsi="Times New Roman"/>
          <w:sz w:val="24"/>
          <w:szCs w:val="23"/>
        </w:rPr>
        <w:tab/>
        <w:t>Ако није могуће да се тако обележе прсти бирача, обележавање се не обавља.</w:t>
      </w:r>
    </w:p>
    <w:p w:rsidR="009E49F4" w:rsidRPr="00697416" w:rsidRDefault="009E49F4" w:rsidP="00F021B3">
      <w:pPr>
        <w:spacing w:after="0" w:line="240" w:lineRule="auto"/>
        <w:jc w:val="both"/>
        <w:rPr>
          <w:rFonts w:ascii="Times New Roman" w:hAnsi="Times New Roman"/>
          <w:sz w:val="24"/>
          <w:szCs w:val="24"/>
        </w:rPr>
      </w:pPr>
    </w:p>
    <w:p w:rsidR="00DE65D6" w:rsidRPr="00697416" w:rsidRDefault="00DE65D6" w:rsidP="00DE65D6">
      <w:pPr>
        <w:spacing w:after="0" w:line="240" w:lineRule="auto"/>
        <w:jc w:val="center"/>
        <w:rPr>
          <w:rFonts w:ascii="Times New Roman" w:hAnsi="Times New Roman"/>
          <w:sz w:val="24"/>
          <w:szCs w:val="24"/>
        </w:rPr>
      </w:pPr>
      <w:r w:rsidRPr="00697416">
        <w:rPr>
          <w:rFonts w:ascii="Times New Roman" w:hAnsi="Times New Roman"/>
          <w:b/>
          <w:sz w:val="24"/>
          <w:szCs w:val="24"/>
        </w:rPr>
        <w:t>Забрана дописивања или друге промене у изводима из бирачког списка.</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458B8" w:rsidRPr="00697416">
        <w:rPr>
          <w:rFonts w:ascii="Times New Roman" w:hAnsi="Times New Roman"/>
          <w:b/>
          <w:sz w:val="24"/>
          <w:szCs w:val="24"/>
        </w:rPr>
        <w:t>4</w:t>
      </w:r>
      <w:r w:rsidR="00697416">
        <w:rPr>
          <w:rFonts w:ascii="Times New Roman" w:hAnsi="Times New Roman"/>
          <w:b/>
          <w:sz w:val="24"/>
          <w:szCs w:val="24"/>
        </w:rPr>
        <w:t>9</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sidR="003F22AD">
        <w:rPr>
          <w:rFonts w:ascii="Times New Roman" w:hAnsi="Times New Roman"/>
          <w:sz w:val="24"/>
          <w:szCs w:val="24"/>
        </w:rPr>
        <w:t>и</w:t>
      </w:r>
      <w:r w:rsidR="002458B8" w:rsidRPr="00697416">
        <w:rPr>
          <w:rFonts w:ascii="Times New Roman" w:hAnsi="Times New Roman"/>
          <w:sz w:val="24"/>
          <w:szCs w:val="24"/>
        </w:rPr>
        <w:t xml:space="preserve"> к</w:t>
      </w:r>
      <w:r w:rsidR="003F22AD">
        <w:rPr>
          <w:rFonts w:ascii="Times New Roman" w:hAnsi="Times New Roman"/>
          <w:sz w:val="24"/>
          <w:szCs w:val="24"/>
          <w:lang w:val="sr-Cyrl-RS"/>
        </w:rPr>
        <w:t>одбор</w:t>
      </w:r>
      <w:r w:rsidRPr="00697416">
        <w:rPr>
          <w:rFonts w:ascii="Times New Roman" w:hAnsi="Times New Roman"/>
          <w:sz w:val="24"/>
          <w:szCs w:val="24"/>
        </w:rPr>
        <w:t xml:space="preserve"> не сме вршити никаква дописивања или друге промене у извод</w:t>
      </w:r>
      <w:r w:rsidR="00B843EA" w:rsidRPr="00697416">
        <w:rPr>
          <w:rFonts w:ascii="Times New Roman" w:hAnsi="Times New Roman"/>
          <w:sz w:val="24"/>
          <w:szCs w:val="24"/>
        </w:rPr>
        <w:t>у</w:t>
      </w:r>
      <w:r w:rsidRPr="00697416">
        <w:rPr>
          <w:rFonts w:ascii="Times New Roman" w:hAnsi="Times New Roman"/>
          <w:sz w:val="24"/>
          <w:szCs w:val="24"/>
        </w:rPr>
        <w:t xml:space="preserve"> из бирачког списка.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sidR="003F22AD">
        <w:rPr>
          <w:rFonts w:ascii="Times New Roman" w:hAnsi="Times New Roman"/>
          <w:sz w:val="24"/>
          <w:szCs w:val="24"/>
        </w:rPr>
        <w:t>и</w:t>
      </w:r>
      <w:r w:rsidR="002458B8" w:rsidRPr="00697416">
        <w:rPr>
          <w:rFonts w:ascii="Times New Roman" w:hAnsi="Times New Roman"/>
          <w:sz w:val="24"/>
          <w:szCs w:val="24"/>
        </w:rPr>
        <w:t xml:space="preserve"> к</w:t>
      </w:r>
      <w:r w:rsidR="003F22AD">
        <w:rPr>
          <w:rFonts w:ascii="Times New Roman" w:hAnsi="Times New Roman"/>
          <w:sz w:val="24"/>
          <w:szCs w:val="24"/>
          <w:lang w:val="sr-Cyrl-RS"/>
        </w:rPr>
        <w:t>одбор</w:t>
      </w:r>
      <w:r w:rsidRPr="00697416">
        <w:rPr>
          <w:rFonts w:ascii="Times New Roman" w:hAnsi="Times New Roman"/>
          <w:sz w:val="24"/>
          <w:szCs w:val="24"/>
        </w:rPr>
        <w:t xml:space="preserve"> неће дозволити да гласа лице које није уписано у извод из бирачког списка. </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r>
    </w:p>
    <w:p w:rsidR="00DE65D6" w:rsidRPr="00697416" w:rsidRDefault="00DE65D6"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Гласање бирача</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697416">
        <w:rPr>
          <w:rFonts w:ascii="Times New Roman" w:hAnsi="Times New Roman"/>
          <w:b/>
          <w:sz w:val="24"/>
          <w:szCs w:val="24"/>
        </w:rPr>
        <w:t>50</w:t>
      </w:r>
      <w:r w:rsidRPr="00697416">
        <w:rPr>
          <w:rFonts w:ascii="Times New Roman" w:hAnsi="Times New Roman"/>
          <w:b/>
          <w:sz w:val="24"/>
          <w:szCs w:val="24"/>
        </w:rPr>
        <w:t>.</w:t>
      </w:r>
    </w:p>
    <w:p w:rsidR="009E49F4" w:rsidRPr="00697416" w:rsidRDefault="009C20C8" w:rsidP="00CA5FDD">
      <w:pPr>
        <w:pStyle w:val="Default"/>
        <w:jc w:val="both"/>
        <w:rPr>
          <w:rFonts w:ascii="Times New Roman" w:hAnsi="Times New Roman" w:cs="Times New Roman"/>
        </w:rPr>
      </w:pPr>
      <w:r w:rsidRPr="00697416">
        <w:rPr>
          <w:rFonts w:ascii="Times New Roman" w:hAnsi="Times New Roman" w:cs="Times New Roman"/>
          <w:color w:val="auto"/>
        </w:rPr>
        <w:tab/>
      </w:r>
      <w:r w:rsidR="009E49F4" w:rsidRPr="00697416">
        <w:rPr>
          <w:rFonts w:ascii="Times New Roman" w:hAnsi="Times New Roman" w:cs="Times New Roman"/>
        </w:rPr>
        <w:t xml:space="preserve">На изборима </w:t>
      </w:r>
      <w:r w:rsidR="00B6117F" w:rsidRPr="00697416">
        <w:rPr>
          <w:rFonts w:ascii="Times New Roman" w:hAnsi="Times New Roman" w:cs="Times New Roman"/>
        </w:rPr>
        <w:t xml:space="preserve">за члана Савета месне заједнице, </w:t>
      </w:r>
      <w:r w:rsidR="009E49F4" w:rsidRPr="00697416">
        <w:rPr>
          <w:rFonts w:ascii="Times New Roman" w:hAnsi="Times New Roman" w:cs="Times New Roman"/>
        </w:rPr>
        <w:t>бирач може да гласа само једанпут.</w:t>
      </w:r>
    </w:p>
    <w:p w:rsidR="00861039" w:rsidRPr="00697416" w:rsidRDefault="00861039" w:rsidP="00861039">
      <w:pPr>
        <w:pStyle w:val="Default"/>
        <w:jc w:val="both"/>
        <w:rPr>
          <w:rFonts w:ascii="Times New Roman" w:hAnsi="Times New Roman" w:cs="Times New Roman"/>
          <w:color w:val="auto"/>
        </w:rPr>
      </w:pPr>
      <w:r w:rsidRPr="00697416">
        <w:rPr>
          <w:rFonts w:ascii="Times New Roman" w:hAnsi="Times New Roman" w:cs="Times New Roman"/>
          <w:color w:val="auto"/>
        </w:rPr>
        <w:tab/>
        <w:t>Гласање се врши заокруживањем редном броја испред имена и презимена кандидата и то највише до броја чланова савета месне заједнице који се бира.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r>
      <w:r w:rsidR="00B6117F" w:rsidRPr="00697416">
        <w:rPr>
          <w:rFonts w:ascii="Times New Roman" w:hAnsi="Times New Roman"/>
          <w:sz w:val="24"/>
          <w:szCs w:val="24"/>
        </w:rPr>
        <w:t xml:space="preserve">Ниједно лице не може </w:t>
      </w:r>
      <w:r w:rsidRPr="00697416">
        <w:rPr>
          <w:rFonts w:ascii="Times New Roman" w:hAnsi="Times New Roman"/>
          <w:sz w:val="24"/>
          <w:szCs w:val="24"/>
        </w:rPr>
        <w:t>добити више од једног гласачког листића нити је допуштено да једно лице гласа уместо другог лица</w:t>
      </w:r>
      <w:r w:rsidR="00B843EA" w:rsidRPr="00697416">
        <w:rPr>
          <w:rFonts w:ascii="Times New Roman" w:hAnsi="Times New Roman"/>
          <w:sz w:val="24"/>
          <w:szCs w:val="24"/>
        </w:rPr>
        <w:t>, осим у случају из члана 5</w:t>
      </w:r>
      <w:r w:rsidR="00B870BB">
        <w:rPr>
          <w:rFonts w:ascii="Times New Roman" w:hAnsi="Times New Roman"/>
          <w:sz w:val="24"/>
          <w:szCs w:val="24"/>
        </w:rPr>
        <w:t>3</w:t>
      </w:r>
      <w:r w:rsidR="00B843EA" w:rsidRPr="00697416">
        <w:rPr>
          <w:rFonts w:ascii="Times New Roman" w:hAnsi="Times New Roman"/>
          <w:sz w:val="24"/>
          <w:szCs w:val="24"/>
        </w:rPr>
        <w:t>. овог упутства</w:t>
      </w:r>
      <w:r w:rsidRPr="00697416">
        <w:rPr>
          <w:rFonts w:ascii="Times New Roman" w:hAnsi="Times New Roman"/>
          <w:sz w:val="24"/>
          <w:szCs w:val="24"/>
        </w:rPr>
        <w:t>.</w:t>
      </w:r>
    </w:p>
    <w:p w:rsidR="00DE65D6" w:rsidRPr="00697416" w:rsidRDefault="009C20C8" w:rsidP="00CA5FDD">
      <w:pPr>
        <w:pStyle w:val="Default"/>
        <w:jc w:val="both"/>
        <w:rPr>
          <w:rFonts w:ascii="Times New Roman" w:hAnsi="Times New Roman" w:cs="Times New Roman"/>
          <w:b/>
        </w:rPr>
      </w:pPr>
      <w:r w:rsidRPr="00697416">
        <w:rPr>
          <w:rFonts w:ascii="Times New Roman" w:hAnsi="Times New Roman" w:cs="Times New Roman"/>
          <w:color w:val="auto"/>
        </w:rPr>
        <w:tab/>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Попуњавање гласачког листића</w:t>
      </w:r>
    </w:p>
    <w:p w:rsidR="009E49F4" w:rsidRPr="00697416" w:rsidRDefault="009E49F4" w:rsidP="00DE65D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5</w:t>
      </w:r>
      <w:r w:rsidR="00697416">
        <w:rPr>
          <w:rFonts w:ascii="Times New Roman" w:hAnsi="Times New Roman"/>
          <w:b/>
          <w:sz w:val="24"/>
          <w:szCs w:val="24"/>
        </w:rPr>
        <w:t>1</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Бирач попуњава гласачк</w:t>
      </w:r>
      <w:r w:rsidR="00B843EA" w:rsidRPr="00697416">
        <w:rPr>
          <w:rFonts w:ascii="Times New Roman" w:hAnsi="Times New Roman"/>
          <w:sz w:val="24"/>
          <w:szCs w:val="24"/>
        </w:rPr>
        <w:t>и</w:t>
      </w:r>
      <w:r w:rsidRPr="00697416">
        <w:rPr>
          <w:rFonts w:ascii="Times New Roman" w:hAnsi="Times New Roman"/>
          <w:sz w:val="24"/>
          <w:szCs w:val="24"/>
        </w:rPr>
        <w:t xml:space="preserve"> листић иза паравана за гласање пошто га члан бирачк</w:t>
      </w:r>
      <w:r w:rsidR="003F22AD">
        <w:rPr>
          <w:rFonts w:ascii="Times New Roman" w:hAnsi="Times New Roman"/>
          <w:sz w:val="24"/>
          <w:szCs w:val="24"/>
        </w:rPr>
        <w:t>ог</w:t>
      </w:r>
      <w:r w:rsidR="00B6117F" w:rsidRPr="00697416">
        <w:rPr>
          <w:rFonts w:ascii="Times New Roman" w:hAnsi="Times New Roman"/>
          <w:sz w:val="24"/>
          <w:szCs w:val="24"/>
        </w:rPr>
        <w:t xml:space="preserve"> </w:t>
      </w:r>
      <w:r w:rsidR="003F22AD">
        <w:rPr>
          <w:rFonts w:ascii="Times New Roman" w:hAnsi="Times New Roman"/>
          <w:sz w:val="24"/>
          <w:szCs w:val="24"/>
          <w:lang w:val="sr-Cyrl-RS"/>
        </w:rPr>
        <w:t>одбора</w:t>
      </w:r>
      <w:r w:rsidRPr="00697416">
        <w:rPr>
          <w:rFonts w:ascii="Times New Roman" w:hAnsi="Times New Roman"/>
          <w:sz w:val="24"/>
          <w:szCs w:val="24"/>
        </w:rPr>
        <w:t xml:space="preserve"> поучи о начину гласања, ако бирач то захтева.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Члан бирачк</w:t>
      </w:r>
      <w:r w:rsidR="003F22AD">
        <w:rPr>
          <w:rFonts w:ascii="Times New Roman" w:hAnsi="Times New Roman"/>
          <w:sz w:val="24"/>
          <w:szCs w:val="24"/>
          <w:lang w:val="sr-Cyrl-RS"/>
        </w:rPr>
        <w:t>ог</w:t>
      </w:r>
      <w:r w:rsidR="00B6117F" w:rsidRPr="00697416">
        <w:rPr>
          <w:rFonts w:ascii="Times New Roman" w:hAnsi="Times New Roman"/>
          <w:sz w:val="24"/>
          <w:szCs w:val="24"/>
        </w:rPr>
        <w:t xml:space="preserve"> к</w:t>
      </w:r>
      <w:r w:rsidR="003F22AD">
        <w:rPr>
          <w:rFonts w:ascii="Times New Roman" w:hAnsi="Times New Roman"/>
          <w:sz w:val="24"/>
          <w:szCs w:val="24"/>
          <w:lang w:val="sr-Cyrl-RS"/>
        </w:rPr>
        <w:t>одбора</w:t>
      </w:r>
      <w:r w:rsidRPr="00697416">
        <w:rPr>
          <w:rFonts w:ascii="Times New Roman" w:hAnsi="Times New Roman"/>
          <w:sz w:val="24"/>
          <w:szCs w:val="24"/>
        </w:rPr>
        <w:t xml:space="preserve"> ће посебно упозорити бирача:</w:t>
      </w:r>
    </w:p>
    <w:p w:rsidR="009E49F4" w:rsidRPr="00697416" w:rsidRDefault="009E49F4" w:rsidP="00F021B3">
      <w:pPr>
        <w:spacing w:after="0" w:line="240" w:lineRule="auto"/>
        <w:jc w:val="both"/>
        <w:rPr>
          <w:rFonts w:ascii="Times New Roman" w:hAnsi="Times New Roman"/>
          <w:i/>
          <w:sz w:val="24"/>
          <w:szCs w:val="24"/>
        </w:rPr>
      </w:pPr>
      <w:r w:rsidRPr="00697416">
        <w:rPr>
          <w:rFonts w:ascii="Times New Roman" w:hAnsi="Times New Roman"/>
          <w:sz w:val="24"/>
          <w:szCs w:val="24"/>
        </w:rPr>
        <w:tab/>
      </w:r>
      <w:r w:rsidR="00AA3295" w:rsidRPr="00697416">
        <w:rPr>
          <w:rFonts w:ascii="Times New Roman" w:hAnsi="Times New Roman"/>
          <w:sz w:val="24"/>
          <w:szCs w:val="24"/>
        </w:rPr>
        <w:t xml:space="preserve">- да може да гласа само </w:t>
      </w:r>
      <w:r w:rsidRPr="00697416">
        <w:rPr>
          <w:rFonts w:ascii="Times New Roman" w:hAnsi="Times New Roman"/>
          <w:sz w:val="24"/>
          <w:szCs w:val="24"/>
        </w:rPr>
        <w:t xml:space="preserve">заокруживањем </w:t>
      </w:r>
      <w:r w:rsidR="00AA3295" w:rsidRPr="00697416">
        <w:rPr>
          <w:rFonts w:ascii="Times New Roman" w:hAnsi="Times New Roman"/>
          <w:sz w:val="24"/>
          <w:szCs w:val="24"/>
        </w:rPr>
        <w:t xml:space="preserve">онолико </w:t>
      </w:r>
      <w:r w:rsidRPr="00697416">
        <w:rPr>
          <w:rFonts w:ascii="Times New Roman" w:hAnsi="Times New Roman"/>
          <w:sz w:val="24"/>
          <w:szCs w:val="24"/>
        </w:rPr>
        <w:t>редн</w:t>
      </w:r>
      <w:r w:rsidR="00AA3295" w:rsidRPr="00697416">
        <w:rPr>
          <w:rFonts w:ascii="Times New Roman" w:hAnsi="Times New Roman"/>
          <w:sz w:val="24"/>
          <w:szCs w:val="24"/>
        </w:rPr>
        <w:t xml:space="preserve">их </w:t>
      </w:r>
      <w:r w:rsidRPr="00697416">
        <w:rPr>
          <w:rFonts w:ascii="Times New Roman" w:hAnsi="Times New Roman"/>
          <w:sz w:val="24"/>
          <w:szCs w:val="24"/>
        </w:rPr>
        <w:t>број</w:t>
      </w:r>
      <w:r w:rsidR="00AA3295" w:rsidRPr="00697416">
        <w:rPr>
          <w:rFonts w:ascii="Times New Roman" w:hAnsi="Times New Roman"/>
          <w:sz w:val="24"/>
          <w:szCs w:val="24"/>
        </w:rPr>
        <w:t xml:space="preserve">ева </w:t>
      </w:r>
      <w:r w:rsidRPr="00697416">
        <w:rPr>
          <w:rFonts w:ascii="Times New Roman" w:hAnsi="Times New Roman"/>
          <w:sz w:val="24"/>
          <w:szCs w:val="24"/>
        </w:rPr>
        <w:t xml:space="preserve">испред </w:t>
      </w:r>
      <w:r w:rsidR="00AA3295" w:rsidRPr="00697416">
        <w:rPr>
          <w:rFonts w:ascii="Times New Roman" w:hAnsi="Times New Roman"/>
          <w:sz w:val="24"/>
          <w:szCs w:val="24"/>
        </w:rPr>
        <w:t>имена и презимена кандидата колико се бира члан</w:t>
      </w:r>
      <w:r w:rsidR="00B843EA" w:rsidRPr="00697416">
        <w:rPr>
          <w:rFonts w:ascii="Times New Roman" w:hAnsi="Times New Roman"/>
          <w:sz w:val="24"/>
          <w:szCs w:val="24"/>
        </w:rPr>
        <w:t>ов</w:t>
      </w:r>
      <w:r w:rsidR="00AA3295" w:rsidRPr="00697416">
        <w:rPr>
          <w:rFonts w:ascii="Times New Roman" w:hAnsi="Times New Roman"/>
          <w:sz w:val="24"/>
          <w:szCs w:val="24"/>
        </w:rPr>
        <w:t>а Савета месне заједнице</w:t>
      </w:r>
      <w:r w:rsidRPr="00697416">
        <w:rPr>
          <w:rFonts w:ascii="Times New Roman" w:hAnsi="Times New Roman"/>
          <w:i/>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да је гласање тајно и да се обавља иза паравана за гласање;</w:t>
      </w:r>
    </w:p>
    <w:p w:rsidR="009E49F4" w:rsidRPr="00697416" w:rsidRDefault="009E49F4" w:rsidP="00F021B3">
      <w:pPr>
        <w:spacing w:after="0" w:line="240" w:lineRule="auto"/>
        <w:jc w:val="both"/>
        <w:rPr>
          <w:rFonts w:ascii="Times New Roman" w:hAnsi="Times New Roman"/>
          <w:b/>
          <w:sz w:val="24"/>
          <w:szCs w:val="24"/>
        </w:rPr>
      </w:pPr>
      <w:r w:rsidRPr="00697416">
        <w:rPr>
          <w:rFonts w:ascii="Times New Roman" w:hAnsi="Times New Roman"/>
          <w:sz w:val="24"/>
          <w:szCs w:val="24"/>
        </w:rPr>
        <w:tab/>
        <w:t>- да је гласање слободно и да нико нема право да спречава или приморава бирача да гласа, да га позива на одговорност због тога што јесте или није гласао или да тражи од бирача да се изјасни зашто је и за кога је гласао.</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Пошто попуни гласачк</w:t>
      </w:r>
      <w:r w:rsidR="00AA3295" w:rsidRPr="00697416">
        <w:rPr>
          <w:rFonts w:ascii="Times New Roman" w:hAnsi="Times New Roman"/>
          <w:sz w:val="24"/>
          <w:szCs w:val="24"/>
        </w:rPr>
        <w:t>и</w:t>
      </w:r>
      <w:r w:rsidRPr="00697416">
        <w:rPr>
          <w:rFonts w:ascii="Times New Roman" w:hAnsi="Times New Roman"/>
          <w:sz w:val="24"/>
          <w:szCs w:val="24"/>
        </w:rPr>
        <w:t xml:space="preserve"> листић, бирач сâм пресавија гласачк</w:t>
      </w:r>
      <w:r w:rsidR="00AA3295" w:rsidRPr="00697416">
        <w:rPr>
          <w:rFonts w:ascii="Times New Roman" w:hAnsi="Times New Roman"/>
          <w:sz w:val="24"/>
          <w:szCs w:val="24"/>
        </w:rPr>
        <w:t>и</w:t>
      </w:r>
      <w:r w:rsidRPr="00697416">
        <w:rPr>
          <w:rFonts w:ascii="Times New Roman" w:hAnsi="Times New Roman"/>
          <w:sz w:val="24"/>
          <w:szCs w:val="24"/>
        </w:rPr>
        <w:t xml:space="preserve"> листић тако да се не види како је гласао и ставља гласачк</w:t>
      </w:r>
      <w:r w:rsidR="00AA3295" w:rsidRPr="00697416">
        <w:rPr>
          <w:rFonts w:ascii="Times New Roman" w:hAnsi="Times New Roman"/>
          <w:sz w:val="24"/>
          <w:szCs w:val="24"/>
        </w:rPr>
        <w:t>и</w:t>
      </w:r>
      <w:r w:rsidRPr="00697416">
        <w:rPr>
          <w:rFonts w:ascii="Times New Roman" w:hAnsi="Times New Roman"/>
          <w:sz w:val="24"/>
          <w:szCs w:val="24"/>
        </w:rPr>
        <w:t xml:space="preserve"> листић у гласачк</w:t>
      </w:r>
      <w:r w:rsidR="00AA3295" w:rsidRPr="00697416">
        <w:rPr>
          <w:rFonts w:ascii="Times New Roman" w:hAnsi="Times New Roman"/>
          <w:sz w:val="24"/>
          <w:szCs w:val="24"/>
        </w:rPr>
        <w:t>у</w:t>
      </w:r>
      <w:r w:rsidRPr="00697416">
        <w:rPr>
          <w:rFonts w:ascii="Times New Roman" w:hAnsi="Times New Roman"/>
          <w:sz w:val="24"/>
          <w:szCs w:val="24"/>
        </w:rPr>
        <w:t xml:space="preserve"> кутиј</w:t>
      </w:r>
      <w:r w:rsidR="00AA3295" w:rsidRPr="00697416">
        <w:rPr>
          <w:rFonts w:ascii="Times New Roman" w:hAnsi="Times New Roman"/>
          <w:sz w:val="24"/>
          <w:szCs w:val="24"/>
        </w:rPr>
        <w:t>у</w:t>
      </w:r>
      <w:r w:rsidRPr="00697416">
        <w:rPr>
          <w:rFonts w:ascii="Times New Roman" w:hAnsi="Times New Roman"/>
          <w:sz w:val="24"/>
          <w:szCs w:val="24"/>
        </w:rPr>
        <w:t>, а затим напушта бирачко место.</w:t>
      </w:r>
    </w:p>
    <w:p w:rsidR="003E2166" w:rsidRPr="00697416" w:rsidRDefault="009E49F4" w:rsidP="00F021B3">
      <w:pPr>
        <w:spacing w:after="0" w:line="240" w:lineRule="auto"/>
        <w:jc w:val="both"/>
        <w:rPr>
          <w:rFonts w:ascii="Times New Roman" w:hAnsi="Times New Roman"/>
          <w:b/>
          <w:sz w:val="24"/>
          <w:szCs w:val="24"/>
        </w:rPr>
      </w:pPr>
      <w:r w:rsidRPr="00697416">
        <w:rPr>
          <w:rFonts w:ascii="Times New Roman" w:hAnsi="Times New Roman"/>
          <w:sz w:val="24"/>
          <w:szCs w:val="24"/>
        </w:rPr>
        <w:tab/>
      </w:r>
    </w:p>
    <w:p w:rsidR="003E2166" w:rsidRPr="00697416" w:rsidRDefault="003E2166" w:rsidP="003E2166">
      <w:pPr>
        <w:spacing w:after="0" w:line="240" w:lineRule="auto"/>
        <w:jc w:val="center"/>
        <w:rPr>
          <w:rFonts w:ascii="Times New Roman" w:hAnsi="Times New Roman"/>
          <w:b/>
          <w:sz w:val="24"/>
          <w:szCs w:val="24"/>
        </w:rPr>
      </w:pPr>
      <w:r w:rsidRPr="00697416">
        <w:rPr>
          <w:rFonts w:ascii="Times New Roman" w:hAnsi="Times New Roman"/>
          <w:b/>
          <w:sz w:val="24"/>
          <w:szCs w:val="24"/>
        </w:rPr>
        <w:t>Обезбеђивање тајности гласања</w:t>
      </w:r>
    </w:p>
    <w:p w:rsidR="009E49F4" w:rsidRPr="00697416" w:rsidRDefault="009E49F4" w:rsidP="003E216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5</w:t>
      </w:r>
      <w:r w:rsidR="00697416">
        <w:rPr>
          <w:rFonts w:ascii="Times New Roman" w:hAnsi="Times New Roman"/>
          <w:b/>
          <w:sz w:val="24"/>
          <w:szCs w:val="24"/>
        </w:rPr>
        <w:t>2</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sidR="003F22AD">
        <w:rPr>
          <w:rFonts w:ascii="Times New Roman" w:hAnsi="Times New Roman"/>
          <w:sz w:val="24"/>
          <w:szCs w:val="24"/>
        </w:rPr>
        <w:t>и</w:t>
      </w:r>
      <w:r w:rsidR="00AA3295" w:rsidRPr="00697416">
        <w:rPr>
          <w:rFonts w:ascii="Times New Roman" w:hAnsi="Times New Roman"/>
          <w:sz w:val="24"/>
          <w:szCs w:val="24"/>
        </w:rPr>
        <w:t xml:space="preserve"> </w:t>
      </w:r>
      <w:r w:rsidR="003F22AD">
        <w:rPr>
          <w:rFonts w:ascii="Times New Roman" w:hAnsi="Times New Roman"/>
          <w:sz w:val="24"/>
          <w:szCs w:val="24"/>
          <w:lang w:val="sr-Cyrl-RS"/>
        </w:rPr>
        <w:t>одбор</w:t>
      </w:r>
      <w:r w:rsidR="00AA3295" w:rsidRPr="00697416">
        <w:rPr>
          <w:rFonts w:ascii="Times New Roman" w:hAnsi="Times New Roman"/>
          <w:sz w:val="24"/>
          <w:szCs w:val="24"/>
        </w:rPr>
        <w:t xml:space="preserve"> </w:t>
      </w:r>
      <w:r w:rsidRPr="00697416">
        <w:rPr>
          <w:rFonts w:ascii="Times New Roman" w:hAnsi="Times New Roman"/>
          <w:sz w:val="24"/>
          <w:szCs w:val="24"/>
        </w:rPr>
        <w:t>је дуж</w:t>
      </w:r>
      <w:r w:rsidR="003F22AD">
        <w:rPr>
          <w:rFonts w:ascii="Times New Roman" w:hAnsi="Times New Roman"/>
          <w:sz w:val="24"/>
          <w:szCs w:val="24"/>
          <w:lang w:val="sr-Cyrl-RS"/>
        </w:rPr>
        <w:t>а</w:t>
      </w:r>
      <w:r w:rsidRPr="00697416">
        <w:rPr>
          <w:rFonts w:ascii="Times New Roman" w:hAnsi="Times New Roman"/>
          <w:sz w:val="24"/>
          <w:szCs w:val="24"/>
        </w:rPr>
        <w:t>н да се стара о обезбеђивању тајности гласања.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sidR="003F22AD">
        <w:rPr>
          <w:rFonts w:ascii="Times New Roman" w:hAnsi="Times New Roman"/>
          <w:sz w:val="24"/>
          <w:szCs w:val="24"/>
        </w:rPr>
        <w:t>и</w:t>
      </w:r>
      <w:r w:rsidR="00AA3295" w:rsidRPr="00697416">
        <w:rPr>
          <w:rFonts w:ascii="Times New Roman" w:hAnsi="Times New Roman"/>
          <w:sz w:val="24"/>
          <w:szCs w:val="24"/>
        </w:rPr>
        <w:t xml:space="preserve"> </w:t>
      </w:r>
      <w:r w:rsidR="003F22AD">
        <w:rPr>
          <w:rFonts w:ascii="Times New Roman" w:hAnsi="Times New Roman"/>
          <w:sz w:val="24"/>
          <w:szCs w:val="24"/>
          <w:lang w:val="sr-Cyrl-RS"/>
        </w:rPr>
        <w:t>одбор</w:t>
      </w:r>
      <w:r w:rsidRPr="00697416">
        <w:rPr>
          <w:rFonts w:ascii="Times New Roman" w:hAnsi="Times New Roman"/>
          <w:sz w:val="24"/>
          <w:szCs w:val="24"/>
        </w:rPr>
        <w:t xml:space="preserve"> је дуж</w:t>
      </w:r>
      <w:r w:rsidR="003F22AD">
        <w:rPr>
          <w:rFonts w:ascii="Times New Roman" w:hAnsi="Times New Roman"/>
          <w:sz w:val="24"/>
          <w:szCs w:val="24"/>
          <w:lang w:val="sr-Cyrl-RS"/>
        </w:rPr>
        <w:t>а</w:t>
      </w:r>
      <w:r w:rsidRPr="00697416">
        <w:rPr>
          <w:rFonts w:ascii="Times New Roman" w:hAnsi="Times New Roman"/>
          <w:sz w:val="24"/>
          <w:szCs w:val="24"/>
        </w:rPr>
        <w:t>н да организује гласање тако да нико не може видети како бирач попуњава гласачке листиће.</w:t>
      </w:r>
    </w:p>
    <w:p w:rsidR="00EE5BA6"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У просторији у којој се гласа може бити присутно само онолико бирача колико има места на којима је обезбеђена тајност гласања.</w:t>
      </w:r>
    </w:p>
    <w:p w:rsidR="00CA3F11" w:rsidRPr="00697416" w:rsidRDefault="00CA3F11" w:rsidP="003E2166">
      <w:pPr>
        <w:spacing w:after="0" w:line="240" w:lineRule="auto"/>
        <w:jc w:val="center"/>
        <w:rPr>
          <w:rFonts w:ascii="Times New Roman" w:hAnsi="Times New Roman"/>
          <w:b/>
          <w:sz w:val="24"/>
          <w:szCs w:val="24"/>
        </w:rPr>
      </w:pPr>
    </w:p>
    <w:p w:rsidR="009E49F4" w:rsidRPr="00697416" w:rsidRDefault="009E49F4" w:rsidP="003E2166">
      <w:pPr>
        <w:spacing w:after="0" w:line="240" w:lineRule="auto"/>
        <w:jc w:val="center"/>
        <w:rPr>
          <w:rFonts w:ascii="Times New Roman" w:hAnsi="Times New Roman"/>
          <w:b/>
          <w:sz w:val="24"/>
          <w:szCs w:val="24"/>
        </w:rPr>
      </w:pPr>
      <w:r w:rsidRPr="00697416">
        <w:rPr>
          <w:rFonts w:ascii="Times New Roman" w:hAnsi="Times New Roman"/>
          <w:b/>
          <w:sz w:val="24"/>
          <w:szCs w:val="24"/>
        </w:rPr>
        <w:t>Лице које није у стању да попуни гласачки листић</w:t>
      </w:r>
    </w:p>
    <w:p w:rsidR="009E49F4" w:rsidRPr="00697416" w:rsidRDefault="009E49F4" w:rsidP="003E216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5</w:t>
      </w:r>
      <w:r w:rsidR="00697416">
        <w:rPr>
          <w:rFonts w:ascii="Times New Roman" w:hAnsi="Times New Roman"/>
          <w:b/>
          <w:sz w:val="24"/>
          <w:szCs w:val="24"/>
        </w:rPr>
        <w:t>3</w:t>
      </w:r>
      <w:r w:rsidRPr="00697416">
        <w:rPr>
          <w:rFonts w:ascii="Times New Roman" w:hAnsi="Times New Roman"/>
          <w:b/>
          <w:sz w:val="24"/>
          <w:szCs w:val="24"/>
        </w:rPr>
        <w:t>.</w:t>
      </w:r>
    </w:p>
    <w:p w:rsidR="00CA3F11" w:rsidRPr="00697416" w:rsidRDefault="00F54AE7" w:rsidP="00CA3F11">
      <w:pPr>
        <w:spacing w:after="0" w:line="240" w:lineRule="auto"/>
        <w:jc w:val="both"/>
        <w:rPr>
          <w:rFonts w:ascii="Times New Roman" w:hAnsi="Times New Roman"/>
          <w:sz w:val="24"/>
          <w:szCs w:val="24"/>
        </w:rPr>
      </w:pPr>
      <w:r>
        <w:rPr>
          <w:rFonts w:ascii="Times New Roman" w:hAnsi="Times New Roman"/>
          <w:sz w:val="24"/>
          <w:szCs w:val="24"/>
        </w:rPr>
        <w:tab/>
        <w:t>Бирачки</w:t>
      </w:r>
      <w:r w:rsidR="00CA3F11" w:rsidRPr="00697416">
        <w:rPr>
          <w:rFonts w:ascii="Times New Roman" w:hAnsi="Times New Roman"/>
          <w:sz w:val="24"/>
          <w:szCs w:val="24"/>
        </w:rPr>
        <w:t xml:space="preserve"> </w:t>
      </w:r>
      <w:r>
        <w:rPr>
          <w:rFonts w:ascii="Times New Roman" w:hAnsi="Times New Roman"/>
          <w:sz w:val="24"/>
          <w:szCs w:val="24"/>
          <w:lang w:val="sr-Cyrl-RS"/>
        </w:rPr>
        <w:t>одбор</w:t>
      </w:r>
      <w:r w:rsidR="00CA3F11" w:rsidRPr="00697416">
        <w:rPr>
          <w:rFonts w:ascii="Times New Roman" w:hAnsi="Times New Roman"/>
          <w:sz w:val="24"/>
          <w:szCs w:val="24"/>
        </w:rPr>
        <w:t xml:space="preserve"> је дуж</w:t>
      </w:r>
      <w:r>
        <w:rPr>
          <w:rFonts w:ascii="Times New Roman" w:hAnsi="Times New Roman"/>
          <w:sz w:val="24"/>
          <w:szCs w:val="24"/>
          <w:lang w:val="sr-Cyrl-RS"/>
        </w:rPr>
        <w:t>а</w:t>
      </w:r>
      <w:r>
        <w:rPr>
          <w:rFonts w:ascii="Times New Roman" w:hAnsi="Times New Roman"/>
          <w:sz w:val="24"/>
          <w:szCs w:val="24"/>
        </w:rPr>
        <w:t>н</w:t>
      </w:r>
      <w:r w:rsidR="00CA3F11" w:rsidRPr="00697416">
        <w:rPr>
          <w:rFonts w:ascii="Times New Roman" w:hAnsi="Times New Roman"/>
          <w:sz w:val="24"/>
          <w:szCs w:val="24"/>
        </w:rPr>
        <w:t xml:space="preserve"> да особи која се креће уз помоћ пса водича и има одговарајућу исправу за кретање уз помоћ пса водича, омогући слободан приступ објекту у којем је бирачко место и самом бирачком месту, као објекту у јавној употреби, како је то прописано Законом о кретању уз помоћ пса водича.</w:t>
      </w:r>
    </w:p>
    <w:p w:rsidR="00CA3F11" w:rsidRPr="00697416" w:rsidRDefault="00CA3F11" w:rsidP="00CA3F11">
      <w:pPr>
        <w:spacing w:after="0" w:line="240" w:lineRule="auto"/>
        <w:rPr>
          <w:rFonts w:ascii="Times New Roman" w:hAnsi="Times New Roman"/>
          <w:sz w:val="24"/>
          <w:szCs w:val="24"/>
        </w:rPr>
      </w:pPr>
      <w:r w:rsidRPr="00697416">
        <w:rPr>
          <w:rFonts w:ascii="Times New Roman" w:hAnsi="Times New Roman"/>
          <w:sz w:val="24"/>
          <w:szCs w:val="24"/>
        </w:rPr>
        <w:lastRenderedPageBreak/>
        <w:tab/>
        <w:t>Под одговарајућом исправом за кретање уз помоћ пса водича сматра се:</w:t>
      </w:r>
    </w:p>
    <w:p w:rsidR="00CA3F11" w:rsidRPr="00697416" w:rsidRDefault="00CA3F11" w:rsidP="001163A1">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 доказ о стеченим знањима, способностима и вештинама за кретање са псом </w:t>
      </w:r>
      <w:r w:rsidR="001163A1">
        <w:rPr>
          <w:rFonts w:ascii="Times New Roman" w:hAnsi="Times New Roman"/>
          <w:sz w:val="24"/>
          <w:szCs w:val="24"/>
        </w:rPr>
        <w:t>в</w:t>
      </w:r>
      <w:r w:rsidRPr="00697416">
        <w:rPr>
          <w:rFonts w:ascii="Times New Roman" w:hAnsi="Times New Roman"/>
          <w:sz w:val="24"/>
          <w:szCs w:val="24"/>
        </w:rPr>
        <w:t>одичем - за особу која се креће уз помоћ пса водича;</w:t>
      </w:r>
    </w:p>
    <w:p w:rsidR="00CA3F11" w:rsidRPr="00697416" w:rsidRDefault="00CA3F11" w:rsidP="00CA3F11">
      <w:pPr>
        <w:spacing w:after="0" w:line="240" w:lineRule="auto"/>
        <w:rPr>
          <w:rFonts w:ascii="Times New Roman" w:hAnsi="Times New Roman"/>
          <w:sz w:val="24"/>
          <w:szCs w:val="24"/>
        </w:rPr>
      </w:pPr>
      <w:r w:rsidRPr="00697416">
        <w:rPr>
          <w:rFonts w:ascii="Times New Roman" w:hAnsi="Times New Roman"/>
          <w:sz w:val="24"/>
          <w:szCs w:val="24"/>
        </w:rPr>
        <w:tab/>
        <w:t>- доказ о завршеној обуци - за пса водича.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Бирач који не може сам да попуни гласачки листић (слепо, инвалидно или неписмено лице) има право да на бирачко место поведе помагача који ће уместо њега попунити гласачки листић онако како му бирач одреди.</w:t>
      </w:r>
    </w:p>
    <w:p w:rsidR="009E49F4"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У записнику о раду бирачк</w:t>
      </w:r>
      <w:r w:rsidR="00F54AE7">
        <w:rPr>
          <w:rFonts w:ascii="Times New Roman" w:hAnsi="Times New Roman"/>
          <w:sz w:val="24"/>
          <w:szCs w:val="24"/>
        </w:rPr>
        <w:t>ог</w:t>
      </w:r>
      <w:r w:rsidR="00AA3295" w:rsidRPr="00697416">
        <w:rPr>
          <w:rFonts w:ascii="Times New Roman" w:hAnsi="Times New Roman"/>
          <w:sz w:val="24"/>
          <w:szCs w:val="24"/>
        </w:rPr>
        <w:t xml:space="preserve"> </w:t>
      </w:r>
      <w:r w:rsidR="00F54AE7">
        <w:rPr>
          <w:rFonts w:ascii="Times New Roman" w:hAnsi="Times New Roman"/>
          <w:sz w:val="24"/>
          <w:szCs w:val="24"/>
          <w:lang w:val="sr-Cyrl-RS"/>
        </w:rPr>
        <w:t>одбора</w:t>
      </w:r>
      <w:r w:rsidR="00AA3295" w:rsidRPr="00697416">
        <w:rPr>
          <w:rFonts w:ascii="Times New Roman" w:hAnsi="Times New Roman"/>
          <w:sz w:val="24"/>
          <w:szCs w:val="24"/>
        </w:rPr>
        <w:t xml:space="preserve"> </w:t>
      </w:r>
      <w:r w:rsidRPr="00697416">
        <w:rPr>
          <w:rFonts w:ascii="Times New Roman" w:hAnsi="Times New Roman"/>
          <w:sz w:val="24"/>
          <w:szCs w:val="24"/>
        </w:rPr>
        <w:t>се констатује колико је бирача гласало уз помоћ помагача и под којим редним бројевима су ти бирачи уписани у извод из бирачког списка.</w:t>
      </w:r>
    </w:p>
    <w:p w:rsidR="003C70C2" w:rsidRDefault="003C70C2" w:rsidP="00F021B3">
      <w:pPr>
        <w:spacing w:after="0" w:line="240" w:lineRule="auto"/>
        <w:jc w:val="both"/>
        <w:rPr>
          <w:rFonts w:ascii="Times New Roman" w:hAnsi="Times New Roman"/>
          <w:sz w:val="24"/>
          <w:szCs w:val="24"/>
        </w:rPr>
      </w:pPr>
    </w:p>
    <w:p w:rsidR="003C70C2" w:rsidRPr="00CC0423" w:rsidRDefault="003C70C2" w:rsidP="003C70C2">
      <w:pPr>
        <w:keepNext/>
        <w:jc w:val="center"/>
        <w:rPr>
          <w:rFonts w:ascii="Times New Roman" w:hAnsi="Times New Roman"/>
          <w:b/>
          <w:sz w:val="24"/>
          <w:szCs w:val="24"/>
          <w:lang w:val="sr-Cyrl-RS"/>
        </w:rPr>
      </w:pPr>
      <w:r w:rsidRPr="00CC0423">
        <w:rPr>
          <w:rFonts w:ascii="Times New Roman" w:hAnsi="Times New Roman"/>
          <w:b/>
          <w:sz w:val="24"/>
          <w:szCs w:val="24"/>
          <w:lang w:val="sr-Cyrl-RS"/>
        </w:rPr>
        <w:t xml:space="preserve">Лице које није у стању да дође на бирачко место </w:t>
      </w:r>
    </w:p>
    <w:p w:rsidR="003C70C2" w:rsidRPr="00CC0423" w:rsidRDefault="003C70C2" w:rsidP="003C70C2">
      <w:pPr>
        <w:keepNext/>
        <w:spacing w:after="120"/>
        <w:jc w:val="center"/>
        <w:rPr>
          <w:rFonts w:ascii="Times New Roman" w:hAnsi="Times New Roman"/>
          <w:b/>
          <w:sz w:val="24"/>
          <w:szCs w:val="24"/>
          <w:lang w:val="sr-Cyrl-RS"/>
        </w:rPr>
      </w:pPr>
      <w:r w:rsidRPr="00CC0423">
        <w:rPr>
          <w:rFonts w:ascii="Times New Roman" w:hAnsi="Times New Roman"/>
          <w:b/>
          <w:sz w:val="24"/>
          <w:szCs w:val="24"/>
          <w:lang w:val="sr-Cyrl-RS"/>
        </w:rPr>
        <w:t>(гласање ван бирачког места)</w:t>
      </w:r>
    </w:p>
    <w:p w:rsidR="003C70C2" w:rsidRPr="00CC0423" w:rsidRDefault="003C70C2" w:rsidP="00F021B3">
      <w:pPr>
        <w:spacing w:after="0" w:line="240" w:lineRule="auto"/>
        <w:jc w:val="both"/>
        <w:rPr>
          <w:rFonts w:ascii="Times New Roman" w:hAnsi="Times New Roman"/>
          <w:sz w:val="24"/>
          <w:szCs w:val="24"/>
        </w:rPr>
      </w:pPr>
    </w:p>
    <w:p w:rsidR="003C70C2" w:rsidRPr="00CC0423" w:rsidRDefault="003C70C2" w:rsidP="003C70C2">
      <w:pPr>
        <w:spacing w:after="0" w:line="240" w:lineRule="auto"/>
        <w:jc w:val="center"/>
        <w:rPr>
          <w:rFonts w:ascii="Times New Roman" w:hAnsi="Times New Roman"/>
          <w:b/>
          <w:sz w:val="24"/>
          <w:szCs w:val="24"/>
        </w:rPr>
      </w:pPr>
      <w:r w:rsidRPr="00CC0423">
        <w:rPr>
          <w:rFonts w:ascii="Times New Roman" w:hAnsi="Times New Roman"/>
          <w:b/>
          <w:sz w:val="24"/>
          <w:szCs w:val="24"/>
        </w:rPr>
        <w:t>Члан 53</w:t>
      </w:r>
      <w:r w:rsidRPr="00CC0423">
        <w:rPr>
          <w:rFonts w:ascii="Times New Roman" w:hAnsi="Times New Roman"/>
          <w:b/>
          <w:sz w:val="24"/>
          <w:szCs w:val="24"/>
          <w:lang w:val="sr-Cyrl-RS"/>
        </w:rPr>
        <w:t>а</w:t>
      </w:r>
      <w:r w:rsidRPr="00CC0423">
        <w:rPr>
          <w:rFonts w:ascii="Times New Roman" w:hAnsi="Times New Roman"/>
          <w:b/>
          <w:sz w:val="24"/>
          <w:szCs w:val="24"/>
        </w:rPr>
        <w:t>.</w:t>
      </w:r>
    </w:p>
    <w:p w:rsidR="003C70C2" w:rsidRPr="00CC0423" w:rsidRDefault="003C70C2" w:rsidP="003C70C2">
      <w:pPr>
        <w:pStyle w:val="Default"/>
        <w:jc w:val="both"/>
        <w:rPr>
          <w:rFonts w:ascii="Times New Roman" w:hAnsi="Times New Roman" w:cs="Times New Roman"/>
          <w:color w:val="auto"/>
          <w:lang w:val="sr-Cyrl-CS"/>
        </w:rPr>
      </w:pPr>
    </w:p>
    <w:p w:rsidR="003C70C2" w:rsidRPr="00CC0423" w:rsidRDefault="0087301A" w:rsidP="007B0651">
      <w:pPr>
        <w:pStyle w:val="Default"/>
        <w:jc w:val="both"/>
        <w:rPr>
          <w:rFonts w:ascii="Times New Roman" w:hAnsi="Times New Roman" w:cs="Times New Roman"/>
          <w:color w:val="auto"/>
          <w:lang w:val="sr-Cyrl-CS"/>
        </w:rPr>
      </w:pPr>
      <w:r w:rsidRPr="00CC0423">
        <w:rPr>
          <w:rFonts w:ascii="Times New Roman" w:hAnsi="Times New Roman" w:cs="Times New Roman"/>
          <w:color w:val="auto"/>
          <w:lang w:val="sr-Cyrl-CS"/>
        </w:rPr>
        <w:tab/>
      </w:r>
      <w:r w:rsidR="003C70C2" w:rsidRPr="00CC0423">
        <w:rPr>
          <w:rFonts w:ascii="Times New Roman" w:hAnsi="Times New Roman" w:cs="Times New Roman"/>
          <w:color w:val="auto"/>
          <w:lang w:val="sr-Cyrl-CS"/>
        </w:rPr>
        <w:t>Бирач који није у могућности да гласа на бирачком месту (немоћно или спречено лице) може, најкасније до 11 часова на дан гласања, обавестити бирачки одбор о томе да жели да гласа ван бирачког места.</w:t>
      </w:r>
    </w:p>
    <w:p w:rsidR="0087301A" w:rsidRPr="00CC0423" w:rsidRDefault="0087301A" w:rsidP="007B0651">
      <w:pPr>
        <w:tabs>
          <w:tab w:val="left" w:pos="993"/>
        </w:tabs>
        <w:spacing w:after="0" w:line="240" w:lineRule="auto"/>
        <w:jc w:val="both"/>
        <w:rPr>
          <w:rFonts w:ascii="Times New Roman" w:hAnsi="Times New Roman"/>
          <w:sz w:val="24"/>
          <w:szCs w:val="24"/>
          <w:lang w:val="sr-Cyrl-RS"/>
        </w:rPr>
      </w:pPr>
      <w:r w:rsidRPr="00CC0423">
        <w:rPr>
          <w:rFonts w:ascii="Times New Roman" w:hAnsi="Times New Roman"/>
          <w:sz w:val="24"/>
          <w:szCs w:val="24"/>
          <w:lang w:val="sr-Cyrl-RS"/>
        </w:rPr>
        <w:tab/>
        <w:t>Немоћним и спреченим лицима сматрају се лица која из здравствених разлога нису у могућности да дођу на бирачко место, особе са инвалидитетом и немоћна стара лица.</w:t>
      </w:r>
    </w:p>
    <w:p w:rsidR="0087301A" w:rsidRPr="00CC0423" w:rsidRDefault="0087301A" w:rsidP="007B0651">
      <w:pPr>
        <w:tabs>
          <w:tab w:val="left" w:pos="993"/>
        </w:tabs>
        <w:spacing w:after="0" w:line="240" w:lineRule="auto"/>
        <w:jc w:val="both"/>
        <w:rPr>
          <w:rFonts w:ascii="Times New Roman" w:hAnsi="Times New Roman"/>
          <w:sz w:val="24"/>
          <w:szCs w:val="24"/>
          <w:lang w:val="sr-Cyrl-RS"/>
        </w:rPr>
      </w:pPr>
      <w:r w:rsidRPr="00CC0423">
        <w:rPr>
          <w:rFonts w:ascii="Times New Roman" w:hAnsi="Times New Roman"/>
          <w:sz w:val="24"/>
          <w:szCs w:val="24"/>
          <w:lang w:val="sr-Cyrl-RS"/>
        </w:rPr>
        <w:tab/>
        <w:t>Немоћним и спреченим лицима не сматрају се лица која због природе посла који обављају нису у могућности да у време док је бирачко место отворено обаве гласање на бирачком месту.</w:t>
      </w:r>
    </w:p>
    <w:p w:rsidR="0087301A" w:rsidRPr="000C4A4A" w:rsidRDefault="0087301A" w:rsidP="007B0651">
      <w:pPr>
        <w:pStyle w:val="Default"/>
        <w:jc w:val="both"/>
        <w:rPr>
          <w:rFonts w:ascii="Times New Roman" w:hAnsi="Times New Roman" w:cs="Times New Roman"/>
          <w:color w:val="FF0000"/>
          <w:lang w:val="sr-Cyrl-CS"/>
        </w:rPr>
      </w:pPr>
    </w:p>
    <w:p w:rsidR="00E04AFB" w:rsidRPr="000C4A4A" w:rsidRDefault="003C70C2" w:rsidP="0087301A">
      <w:pPr>
        <w:pStyle w:val="Default"/>
        <w:jc w:val="both"/>
        <w:rPr>
          <w:rFonts w:ascii="Times New Roman" w:hAnsi="Times New Roman" w:cs="Times New Roman"/>
          <w:color w:val="FF0000"/>
          <w:lang w:val="sr-Cyrl-CS"/>
        </w:rPr>
      </w:pPr>
      <w:r w:rsidRPr="000C4A4A">
        <w:rPr>
          <w:rFonts w:ascii="Times New Roman" w:hAnsi="Times New Roman" w:cs="Times New Roman"/>
          <w:color w:val="FF0000"/>
          <w:lang w:val="sr-Cyrl-CS"/>
        </w:rPr>
        <w:tab/>
      </w:r>
    </w:p>
    <w:p w:rsidR="00E04AFB" w:rsidRPr="000C4A4A" w:rsidRDefault="00E04AFB" w:rsidP="00E04AFB">
      <w:pPr>
        <w:pStyle w:val="Default"/>
        <w:jc w:val="center"/>
        <w:rPr>
          <w:rFonts w:ascii="Times New Roman" w:hAnsi="Times New Roman" w:cs="Times New Roman"/>
          <w:b/>
          <w:color w:val="auto"/>
          <w:lang w:val="sr-Cyrl-CS"/>
        </w:rPr>
      </w:pPr>
      <w:r w:rsidRPr="000C4A4A">
        <w:rPr>
          <w:rFonts w:ascii="Times New Roman" w:hAnsi="Times New Roman" w:cs="Times New Roman"/>
          <w:b/>
          <w:color w:val="auto"/>
          <w:lang w:val="sr-Cyrl-CS"/>
        </w:rPr>
        <w:t>Члан 53б</w:t>
      </w:r>
    </w:p>
    <w:p w:rsidR="00E04AFB" w:rsidRPr="000C4A4A" w:rsidRDefault="00E04AFB" w:rsidP="00B20AD3">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На основу благовремено примљених обавештења</w:t>
      </w:r>
      <w:r w:rsidR="00B16483" w:rsidRPr="000C4A4A">
        <w:rPr>
          <w:rFonts w:ascii="Times New Roman" w:hAnsi="Times New Roman"/>
          <w:sz w:val="24"/>
          <w:szCs w:val="24"/>
          <w:lang w:val="sr-Cyrl-RS"/>
        </w:rPr>
        <w:t xml:space="preserve"> из члана 53а. став 1. овог упутства</w:t>
      </w:r>
      <w:r w:rsidRPr="000C4A4A">
        <w:rPr>
          <w:rFonts w:ascii="Times New Roman" w:hAnsi="Times New Roman"/>
          <w:sz w:val="24"/>
          <w:szCs w:val="24"/>
          <w:lang w:val="sr-Cyrl-RS"/>
        </w:rPr>
        <w:t>, бирачки одбор, прво, утврђује да ли су сва пријављена немоћна или спречена лица уписана у извод из бирачког списка, с тим да се редни број бирача у изводу из бирачког списка не сме заокружити све док се повереници бирачког одбора не врате после гласања ван бирачког места.</w:t>
      </w:r>
    </w:p>
    <w:p w:rsidR="00E04AFB" w:rsidRPr="000C4A4A" w:rsidRDefault="00E04AFB" w:rsidP="00B20AD3">
      <w:pPr>
        <w:tabs>
          <w:tab w:val="left" w:pos="993"/>
        </w:tabs>
        <w:spacing w:after="0" w:line="240" w:lineRule="auto"/>
        <w:jc w:val="both"/>
        <w:rPr>
          <w:rFonts w:ascii="Times New Roman" w:hAnsi="Times New Roman"/>
          <w:sz w:val="24"/>
          <w:szCs w:val="24"/>
          <w:lang w:val="ru-RU"/>
        </w:rPr>
      </w:pPr>
      <w:r w:rsidRPr="000C4A4A">
        <w:rPr>
          <w:rFonts w:ascii="Times New Roman" w:hAnsi="Times New Roman"/>
          <w:sz w:val="24"/>
          <w:szCs w:val="24"/>
          <w:lang w:val="sr-Cyrl-RS"/>
        </w:rPr>
        <w:tab/>
      </w:r>
      <w:r w:rsidRPr="000C4A4A">
        <w:rPr>
          <w:rFonts w:ascii="Times New Roman" w:hAnsi="Times New Roman"/>
          <w:sz w:val="24"/>
          <w:szCs w:val="24"/>
          <w:lang w:val="ru-RU"/>
        </w:rPr>
        <w:t xml:space="preserve">Гласање бирача ван бирачког места може се обавити само на подручју </w:t>
      </w:r>
      <w:r w:rsidRPr="000C4A4A">
        <w:rPr>
          <w:rFonts w:ascii="Times New Roman" w:hAnsi="Times New Roman"/>
          <w:sz w:val="24"/>
          <w:szCs w:val="24"/>
          <w:lang w:val="sr-Cyrl-RS"/>
        </w:rPr>
        <w:t>које обухвата</w:t>
      </w:r>
      <w:r w:rsidRPr="000C4A4A">
        <w:rPr>
          <w:rFonts w:ascii="Times New Roman" w:hAnsi="Times New Roman"/>
          <w:sz w:val="24"/>
          <w:szCs w:val="24"/>
          <w:lang w:val="ru-RU"/>
        </w:rPr>
        <w:t xml:space="preserve"> бирачко место.</w:t>
      </w:r>
    </w:p>
    <w:p w:rsidR="00E04AFB" w:rsidRPr="000C4A4A" w:rsidRDefault="00B16483" w:rsidP="00B20AD3">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E04AFB" w:rsidRPr="000C4A4A">
        <w:rPr>
          <w:rFonts w:ascii="Times New Roman" w:hAnsi="Times New Roman"/>
          <w:sz w:val="24"/>
          <w:szCs w:val="24"/>
          <w:lang w:val="sr-Cyrl-RS"/>
        </w:rPr>
        <w:t>У складу са ставом 2. овог члана, бирачки одбор треба да утврди да ли се сва пријављена лица налазе на подручју које обухвата бирачко место.</w:t>
      </w:r>
    </w:p>
    <w:p w:rsidR="00E04AFB" w:rsidRPr="000C4A4A" w:rsidRDefault="00E04AFB" w:rsidP="00B20AD3">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Пошто утврди да су испуњени услови за спровођење гласања ван бирачког места у складу са ст. 1. и 3. овог члана, бирачки одбор попуњава обрасце потврда о изборном праву за све бираче који треба да гласају ван бирачког места, које потписује председник бирачког одбора.</w:t>
      </w:r>
    </w:p>
    <w:p w:rsidR="00E04AFB" w:rsidRPr="000C4A4A" w:rsidRDefault="00B16483" w:rsidP="00B20AD3">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E04AFB" w:rsidRPr="000C4A4A">
        <w:rPr>
          <w:rFonts w:ascii="Times New Roman" w:hAnsi="Times New Roman"/>
          <w:sz w:val="24"/>
          <w:szCs w:val="24"/>
          <w:lang w:val="sr-Cyrl-RS"/>
        </w:rPr>
        <w:t xml:space="preserve">Након попуњавања потврда о изборном праву за гласање ван бирачког места, бирачки одбор одређује </w:t>
      </w:r>
      <w:r w:rsidR="00CC0423">
        <w:rPr>
          <w:rFonts w:ascii="Times New Roman" w:hAnsi="Times New Roman"/>
          <w:sz w:val="24"/>
          <w:szCs w:val="24"/>
          <w:lang w:val="sr-Cyrl-RS"/>
        </w:rPr>
        <w:t>најмање два</w:t>
      </w:r>
      <w:r w:rsidR="00E04AFB" w:rsidRPr="000C4A4A">
        <w:rPr>
          <w:rFonts w:ascii="Times New Roman" w:hAnsi="Times New Roman"/>
          <w:sz w:val="24"/>
          <w:szCs w:val="24"/>
          <w:lang w:val="sr-Cyrl-RS"/>
        </w:rPr>
        <w:t xml:space="preserve"> члана или заменика члана бирачког одбора</w:t>
      </w:r>
      <w:bookmarkStart w:id="23" w:name="_GoBack"/>
      <w:bookmarkEnd w:id="23"/>
      <w:r w:rsidR="00E04AFB" w:rsidRPr="000C4A4A">
        <w:rPr>
          <w:rFonts w:ascii="Times New Roman" w:hAnsi="Times New Roman"/>
          <w:color w:val="FF0000"/>
          <w:sz w:val="24"/>
          <w:szCs w:val="24"/>
          <w:lang w:val="sr-Cyrl-RS"/>
        </w:rPr>
        <w:t xml:space="preserve"> </w:t>
      </w:r>
      <w:r w:rsidR="00E04AFB" w:rsidRPr="000C4A4A">
        <w:rPr>
          <w:rFonts w:ascii="Times New Roman" w:hAnsi="Times New Roman"/>
          <w:sz w:val="24"/>
          <w:szCs w:val="24"/>
          <w:lang w:val="sr-Cyrl-RS"/>
        </w:rPr>
        <w:t>(повереници бирачког одбора), који треба да спроведу гласање ван бирачког места.</w:t>
      </w:r>
    </w:p>
    <w:p w:rsidR="00E04AFB" w:rsidRPr="000C4A4A" w:rsidRDefault="00E04AFB" w:rsidP="00E04AFB">
      <w:pPr>
        <w:tabs>
          <w:tab w:val="left" w:pos="993"/>
        </w:tabs>
        <w:spacing w:after="120"/>
        <w:rPr>
          <w:rFonts w:ascii="Times New Roman" w:hAnsi="Times New Roman"/>
          <w:sz w:val="24"/>
          <w:szCs w:val="24"/>
          <w:lang w:val="sr-Cyrl-RS"/>
        </w:rPr>
      </w:pPr>
      <w:r w:rsidRPr="000C4A4A">
        <w:rPr>
          <w:rFonts w:ascii="Times New Roman" w:hAnsi="Times New Roman"/>
          <w:sz w:val="24"/>
          <w:szCs w:val="24"/>
          <w:lang w:val="sr-Cyrl-RS"/>
        </w:rPr>
        <w:tab/>
      </w:r>
    </w:p>
    <w:p w:rsidR="00864BF3" w:rsidRPr="000C4A4A" w:rsidRDefault="00864BF3" w:rsidP="00864BF3">
      <w:pPr>
        <w:tabs>
          <w:tab w:val="left" w:pos="993"/>
        </w:tabs>
        <w:spacing w:after="120"/>
        <w:jc w:val="center"/>
        <w:rPr>
          <w:rFonts w:ascii="Times New Roman" w:hAnsi="Times New Roman"/>
          <w:b/>
          <w:sz w:val="24"/>
          <w:szCs w:val="24"/>
          <w:lang w:val="sr-Cyrl-RS"/>
        </w:rPr>
      </w:pPr>
      <w:r w:rsidRPr="000C4A4A">
        <w:rPr>
          <w:rFonts w:ascii="Times New Roman" w:hAnsi="Times New Roman"/>
          <w:b/>
          <w:sz w:val="24"/>
          <w:szCs w:val="24"/>
          <w:lang w:val="sr-Cyrl-RS"/>
        </w:rPr>
        <w:t>Члан 53в</w:t>
      </w:r>
    </w:p>
    <w:p w:rsidR="00864BF3" w:rsidRPr="000C4A4A" w:rsidRDefault="001B09CB" w:rsidP="002B6BA0">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lastRenderedPageBreak/>
        <w:tab/>
      </w:r>
      <w:r w:rsidR="00864BF3" w:rsidRPr="000C4A4A">
        <w:rPr>
          <w:rFonts w:ascii="Times New Roman" w:hAnsi="Times New Roman"/>
          <w:sz w:val="24"/>
          <w:szCs w:val="24"/>
          <w:lang w:val="sr-Cyrl-RS"/>
        </w:rPr>
        <w:t>За потребе спровођења гласања бирача ван бирачког места, председник бирачког одбора и повереници бирачког одбора припремају следећи материјал за гласање на парламентарним изборима:</w:t>
      </w:r>
    </w:p>
    <w:p w:rsidR="00864BF3" w:rsidRPr="000C4A4A" w:rsidRDefault="00864BF3" w:rsidP="002B6BA0">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t>1)</w:t>
      </w:r>
      <w:r w:rsidR="00DA6141" w:rsidRPr="000C4A4A">
        <w:rPr>
          <w:rFonts w:ascii="Times New Roman" w:hAnsi="Times New Roman"/>
          <w:sz w:val="24"/>
          <w:szCs w:val="24"/>
          <w:lang w:val="sr-Cyrl-RS"/>
        </w:rPr>
        <w:t xml:space="preserve"> </w:t>
      </w:r>
      <w:r w:rsidRPr="000C4A4A">
        <w:rPr>
          <w:rFonts w:ascii="Times New Roman" w:hAnsi="Times New Roman"/>
          <w:sz w:val="24"/>
          <w:szCs w:val="24"/>
          <w:lang w:val="sr-Cyrl-RS"/>
        </w:rPr>
        <w:t xml:space="preserve">изборну листу кандидата за </w:t>
      </w:r>
      <w:r w:rsidR="00DA6141" w:rsidRPr="000C4A4A">
        <w:rPr>
          <w:rFonts w:ascii="Times New Roman" w:hAnsi="Times New Roman"/>
          <w:sz w:val="24"/>
          <w:szCs w:val="24"/>
          <w:lang w:val="sr-Cyrl-RS"/>
        </w:rPr>
        <w:t>чланове савета месне заједнице</w:t>
      </w:r>
      <w:r w:rsidRPr="000C4A4A">
        <w:rPr>
          <w:rFonts w:ascii="Times New Roman" w:hAnsi="Times New Roman"/>
          <w:sz w:val="24"/>
          <w:szCs w:val="24"/>
          <w:lang w:val="sr-Cyrl-RS"/>
        </w:rPr>
        <w:t>;</w:t>
      </w:r>
    </w:p>
    <w:p w:rsidR="00864BF3" w:rsidRPr="000C4A4A" w:rsidRDefault="00864BF3" w:rsidP="002B6BA0">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t>2) УВ лампу;</w:t>
      </w:r>
    </w:p>
    <w:p w:rsidR="00864BF3" w:rsidRPr="000C4A4A" w:rsidRDefault="00864BF3" w:rsidP="002B6BA0">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t>3) спреј за обележавање прста бирача;</w:t>
      </w:r>
    </w:p>
    <w:p w:rsidR="00864BF3" w:rsidRPr="000C4A4A" w:rsidRDefault="00864BF3" w:rsidP="002B6BA0">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t>4) попуњене потврде о изборном праву за гласање ван бирачког места, за све бираче који треба да гласају ван бирачког места;</w:t>
      </w:r>
    </w:p>
    <w:p w:rsidR="00864BF3" w:rsidRPr="000C4A4A" w:rsidRDefault="00864BF3" w:rsidP="002B6BA0">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t>5) потребан број гласачких листића за све бираче који треба да гласају ван бирачког места;</w:t>
      </w:r>
    </w:p>
    <w:p w:rsidR="00864BF3" w:rsidRPr="000C4A4A" w:rsidRDefault="00864BF3" w:rsidP="002B6BA0">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t>6) потребан број коверата у које бирачи који гласају ван бирачког места треба да ставе своје гласачке листиће пошто гласају (посебне коверте);</w:t>
      </w:r>
    </w:p>
    <w:p w:rsidR="00864BF3" w:rsidRPr="000C4A4A" w:rsidRDefault="00864BF3" w:rsidP="002B6BA0">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t>7) потребан број коверата у које бирачи који гласају ван бирачког места треба да ставе посебне коверте са гласачким листићем и потписану потврду о изборном праву за гласање ван бирачког места (службене коверте);</w:t>
      </w:r>
    </w:p>
    <w:p w:rsidR="00864BF3" w:rsidRPr="000C4A4A" w:rsidRDefault="00864BF3" w:rsidP="002B6BA0">
      <w:pPr>
        <w:tabs>
          <w:tab w:val="left" w:pos="993"/>
        </w:tabs>
        <w:spacing w:after="120"/>
        <w:jc w:val="both"/>
        <w:rPr>
          <w:rFonts w:ascii="Times New Roman" w:hAnsi="Times New Roman"/>
          <w:sz w:val="24"/>
          <w:szCs w:val="24"/>
          <w:lang w:val="sr-Cyrl-RS"/>
        </w:rPr>
      </w:pPr>
      <w:r w:rsidRPr="000C4A4A">
        <w:rPr>
          <w:rFonts w:ascii="Times New Roman" w:hAnsi="Times New Roman"/>
          <w:sz w:val="24"/>
          <w:szCs w:val="24"/>
          <w:lang w:val="sr-Cyrl-RS"/>
        </w:rPr>
        <w:tab/>
        <w:t xml:space="preserve">8) прибор за писање и печаћење коверата </w:t>
      </w:r>
      <w:r w:rsidR="00B80F2B" w:rsidRPr="000C4A4A">
        <w:rPr>
          <w:rFonts w:ascii="Times New Roman" w:hAnsi="Times New Roman"/>
          <w:sz w:val="24"/>
          <w:szCs w:val="24"/>
          <w:lang w:val="sr-Cyrl-RS"/>
        </w:rPr>
        <w:t>(оловке, печат и печатни восак.</w:t>
      </w:r>
    </w:p>
    <w:p w:rsidR="00FF0263" w:rsidRPr="000C4A4A" w:rsidRDefault="00FF0263" w:rsidP="00FF0263">
      <w:pPr>
        <w:tabs>
          <w:tab w:val="left" w:pos="993"/>
        </w:tabs>
        <w:spacing w:after="240"/>
        <w:jc w:val="center"/>
        <w:rPr>
          <w:rFonts w:ascii="Times New Roman" w:hAnsi="Times New Roman"/>
          <w:b/>
          <w:sz w:val="24"/>
          <w:szCs w:val="24"/>
          <w:lang w:val="sr-Cyrl-RS"/>
        </w:rPr>
      </w:pPr>
      <w:r w:rsidRPr="000C4A4A">
        <w:rPr>
          <w:rFonts w:ascii="Times New Roman" w:hAnsi="Times New Roman"/>
          <w:b/>
          <w:sz w:val="24"/>
          <w:szCs w:val="24"/>
          <w:lang w:val="sr-Cyrl-RS"/>
        </w:rPr>
        <w:t>Члан 53г</w:t>
      </w:r>
    </w:p>
    <w:p w:rsidR="00FF0263"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FF0263" w:rsidRPr="000C4A4A">
        <w:rPr>
          <w:rFonts w:ascii="Times New Roman" w:hAnsi="Times New Roman"/>
          <w:sz w:val="24"/>
          <w:szCs w:val="24"/>
          <w:lang w:val="sr-Cyrl-RS"/>
        </w:rPr>
        <w:t xml:space="preserve">Повереници бирачког одбора одлазе код бирача, врше проверу УВ лампом да ли је бирач већ гласао и утврђују његов идентитет на начин утврђен </w:t>
      </w:r>
      <w:r w:rsidR="003C2BEE" w:rsidRPr="000C4A4A">
        <w:rPr>
          <w:rFonts w:ascii="Times New Roman" w:hAnsi="Times New Roman"/>
          <w:sz w:val="24"/>
          <w:szCs w:val="24"/>
          <w:lang w:val="sr-Cyrl-RS"/>
        </w:rPr>
        <w:t>47.овог упутства</w:t>
      </w:r>
      <w:r w:rsidR="00FF0263" w:rsidRPr="000C4A4A">
        <w:rPr>
          <w:rFonts w:ascii="Times New Roman" w:hAnsi="Times New Roman"/>
          <w:sz w:val="24"/>
          <w:szCs w:val="24"/>
          <w:lang w:val="sr-Cyrl-RS"/>
        </w:rPr>
        <w:t>.</w:t>
      </w:r>
    </w:p>
    <w:p w:rsidR="008E07CF"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FF0263" w:rsidRPr="000C4A4A">
        <w:rPr>
          <w:rFonts w:ascii="Times New Roman" w:hAnsi="Times New Roman"/>
          <w:sz w:val="24"/>
          <w:szCs w:val="24"/>
          <w:lang w:val="sr-Cyrl-RS"/>
        </w:rPr>
        <w:t>Потом повереници бирачког одбора предају: гласачке листиће</w:t>
      </w:r>
      <w:r w:rsidR="002F24D6" w:rsidRPr="000C4A4A">
        <w:rPr>
          <w:rFonts w:ascii="Times New Roman" w:hAnsi="Times New Roman"/>
          <w:sz w:val="24"/>
          <w:szCs w:val="24"/>
          <w:lang w:val="sr-Cyrl-RS"/>
        </w:rPr>
        <w:t>,  изборну листу</w:t>
      </w:r>
      <w:r w:rsidR="00FF0263" w:rsidRPr="000C4A4A">
        <w:rPr>
          <w:rFonts w:ascii="Times New Roman" w:hAnsi="Times New Roman"/>
          <w:sz w:val="24"/>
          <w:szCs w:val="24"/>
          <w:lang w:val="sr-Cyrl-RS"/>
        </w:rPr>
        <w:t>, потврде о изборном праву за гласање ван бирачког места и коверте за све изборе посебно у које ће бирач одвојено ставити попуњене гласачке листиће.</w:t>
      </w:r>
    </w:p>
    <w:p w:rsidR="00E04AFB" w:rsidRPr="000C4A4A" w:rsidRDefault="00B80F2B" w:rsidP="00431329">
      <w:pPr>
        <w:tabs>
          <w:tab w:val="left" w:pos="993"/>
        </w:tabs>
        <w:spacing w:after="0" w:line="240" w:lineRule="auto"/>
        <w:jc w:val="both"/>
        <w:rPr>
          <w:rFonts w:ascii="Times New Roman" w:hAnsi="Times New Roman"/>
          <w:sz w:val="24"/>
          <w:szCs w:val="24"/>
          <w:lang w:val="ru-RU"/>
        </w:rPr>
      </w:pPr>
      <w:r w:rsidRPr="000C4A4A">
        <w:rPr>
          <w:rFonts w:ascii="Times New Roman" w:hAnsi="Times New Roman"/>
          <w:sz w:val="24"/>
          <w:szCs w:val="24"/>
          <w:lang w:val="ru-RU"/>
        </w:rPr>
        <w:tab/>
      </w:r>
      <w:r w:rsidR="00FF0263" w:rsidRPr="000C4A4A">
        <w:rPr>
          <w:rFonts w:ascii="Times New Roman" w:hAnsi="Times New Roman"/>
          <w:sz w:val="24"/>
          <w:szCs w:val="24"/>
          <w:lang w:val="ru-RU"/>
        </w:rPr>
        <w:t xml:space="preserve">Након тога, повереници бирачког одбора специјалним спрејом обележавају прст бирача, на начин утврђен чланом </w:t>
      </w:r>
      <w:r w:rsidR="008E07CF" w:rsidRPr="000C4A4A">
        <w:rPr>
          <w:rFonts w:ascii="Times New Roman" w:hAnsi="Times New Roman"/>
          <w:sz w:val="24"/>
          <w:szCs w:val="24"/>
          <w:lang w:val="ru-RU"/>
        </w:rPr>
        <w:t>48. овог упутства</w:t>
      </w:r>
      <w:r w:rsidR="00FF0263" w:rsidRPr="000C4A4A">
        <w:rPr>
          <w:rFonts w:ascii="Times New Roman" w:hAnsi="Times New Roman"/>
          <w:sz w:val="24"/>
          <w:szCs w:val="24"/>
          <w:lang w:val="ru-RU"/>
        </w:rPr>
        <w:t>.</w:t>
      </w:r>
    </w:p>
    <w:p w:rsidR="0047022D" w:rsidRPr="000C4A4A" w:rsidRDefault="0047022D" w:rsidP="00431329">
      <w:pPr>
        <w:tabs>
          <w:tab w:val="left" w:pos="993"/>
        </w:tabs>
        <w:spacing w:after="0" w:line="240" w:lineRule="auto"/>
        <w:jc w:val="both"/>
        <w:rPr>
          <w:rFonts w:ascii="Times New Roman" w:hAnsi="Times New Roman"/>
          <w:sz w:val="24"/>
          <w:szCs w:val="24"/>
          <w:lang w:val="ru-RU"/>
        </w:rPr>
      </w:pPr>
    </w:p>
    <w:p w:rsidR="001456A5" w:rsidRPr="000C4A4A" w:rsidRDefault="001456A5" w:rsidP="00B80F2B">
      <w:pPr>
        <w:tabs>
          <w:tab w:val="left" w:pos="993"/>
        </w:tabs>
        <w:spacing w:after="240"/>
        <w:jc w:val="center"/>
        <w:rPr>
          <w:rFonts w:ascii="Times New Roman" w:hAnsi="Times New Roman"/>
          <w:b/>
          <w:sz w:val="24"/>
          <w:szCs w:val="24"/>
          <w:lang w:val="sr-Cyrl-RS"/>
        </w:rPr>
      </w:pPr>
      <w:r w:rsidRPr="000C4A4A">
        <w:rPr>
          <w:rFonts w:ascii="Times New Roman" w:hAnsi="Times New Roman"/>
          <w:b/>
          <w:sz w:val="24"/>
          <w:szCs w:val="24"/>
          <w:lang w:val="sr-Cyrl-RS"/>
        </w:rPr>
        <w:t>Члан 53д</w:t>
      </w:r>
    </w:p>
    <w:p w:rsidR="001456A5"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1456A5" w:rsidRPr="000C4A4A">
        <w:rPr>
          <w:rFonts w:ascii="Times New Roman" w:hAnsi="Times New Roman"/>
          <w:sz w:val="24"/>
          <w:szCs w:val="24"/>
          <w:lang w:val="sr-Cyrl-RS"/>
        </w:rPr>
        <w:t>Пре него што напусте просторију у којој бирач треба да гласа, повереници бирачког одбора упознају бирача с начином гласања и напомињу му да, пошто гласа, треба да поступи на начин описан у ст. 3. и 4. овог члана.</w:t>
      </w:r>
    </w:p>
    <w:p w:rsidR="001456A5"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1456A5" w:rsidRPr="000C4A4A">
        <w:rPr>
          <w:rFonts w:ascii="Times New Roman" w:hAnsi="Times New Roman"/>
          <w:sz w:val="24"/>
          <w:szCs w:val="24"/>
          <w:lang w:val="sr-Cyrl-RS"/>
        </w:rPr>
        <w:t xml:space="preserve">Пошто упознају бирача с начином гласања и поступањем након гласања, повереници бирачког одбора напуштају просторију у којој бирач гласа. </w:t>
      </w:r>
    </w:p>
    <w:p w:rsidR="001456A5"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1456A5" w:rsidRPr="000C4A4A">
        <w:rPr>
          <w:rFonts w:ascii="Times New Roman" w:hAnsi="Times New Roman"/>
          <w:sz w:val="24"/>
          <w:szCs w:val="24"/>
          <w:lang w:val="sr-Cyrl-RS"/>
        </w:rPr>
        <w:t>Пошто гласа, бирач потписује потврду о свом изборном праву за гласање ван бирачког места.</w:t>
      </w:r>
    </w:p>
    <w:p w:rsidR="001456A5"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1456A5" w:rsidRPr="000C4A4A">
        <w:rPr>
          <w:rFonts w:ascii="Times New Roman" w:hAnsi="Times New Roman"/>
          <w:sz w:val="24"/>
          <w:szCs w:val="24"/>
          <w:lang w:val="sr-Cyrl-RS"/>
        </w:rPr>
        <w:t>Бирач, потом, ставља попуњени и пресавијени гласачки листић у посебан коверат, који повереници бирачког одбора пред њим печате.</w:t>
      </w:r>
    </w:p>
    <w:p w:rsidR="001456A5"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1456A5" w:rsidRPr="000C4A4A">
        <w:rPr>
          <w:rFonts w:ascii="Times New Roman" w:hAnsi="Times New Roman"/>
          <w:sz w:val="24"/>
          <w:szCs w:val="24"/>
          <w:lang w:val="sr-Cyrl-RS"/>
        </w:rPr>
        <w:t xml:space="preserve">Повереници бирачког одбора, затим, коверат са гласачким листићем, стављају у посебан службени коверат, заједно са одговарајућом потписаном потврдом о изборном праву за гласање ван бирачког места. </w:t>
      </w:r>
    </w:p>
    <w:p w:rsidR="001456A5" w:rsidRPr="000C4A4A" w:rsidRDefault="00B80F2B" w:rsidP="00431329">
      <w:pPr>
        <w:tabs>
          <w:tab w:val="left" w:pos="993"/>
        </w:tabs>
        <w:spacing w:after="0" w:line="240" w:lineRule="auto"/>
        <w:jc w:val="both"/>
        <w:rPr>
          <w:rFonts w:ascii="Times New Roman" w:hAnsi="Times New Roman"/>
          <w:sz w:val="24"/>
          <w:szCs w:val="24"/>
          <w:lang w:val="ru-RU"/>
        </w:rPr>
      </w:pPr>
      <w:r w:rsidRPr="000C4A4A">
        <w:rPr>
          <w:rFonts w:ascii="Times New Roman" w:hAnsi="Times New Roman"/>
          <w:sz w:val="24"/>
          <w:szCs w:val="24"/>
          <w:lang w:val="ru-RU"/>
        </w:rPr>
        <w:tab/>
      </w:r>
      <w:r w:rsidR="001456A5" w:rsidRPr="000C4A4A">
        <w:rPr>
          <w:rFonts w:ascii="Times New Roman" w:hAnsi="Times New Roman"/>
          <w:sz w:val="24"/>
          <w:szCs w:val="24"/>
          <w:lang w:val="ru-RU"/>
        </w:rPr>
        <w:t>Повереници бирачког одбора, пре одласка од бирача, обавезно морају да провере да ли је бирач потписао потврду о изборном праву за гласање ван бирачког места.</w:t>
      </w:r>
    </w:p>
    <w:p w:rsidR="006D5D2C" w:rsidRPr="000C4A4A" w:rsidRDefault="006D5D2C" w:rsidP="005D5440">
      <w:pPr>
        <w:tabs>
          <w:tab w:val="left" w:pos="993"/>
        </w:tabs>
        <w:spacing w:after="240"/>
        <w:jc w:val="center"/>
        <w:rPr>
          <w:rFonts w:ascii="Times New Roman" w:hAnsi="Times New Roman"/>
          <w:b/>
          <w:sz w:val="24"/>
          <w:szCs w:val="24"/>
          <w:lang w:val="sr-Cyrl-RS"/>
        </w:rPr>
      </w:pPr>
      <w:r w:rsidRPr="000C4A4A">
        <w:rPr>
          <w:rFonts w:ascii="Times New Roman" w:hAnsi="Times New Roman"/>
          <w:b/>
          <w:sz w:val="24"/>
          <w:szCs w:val="24"/>
          <w:lang w:val="sr-Cyrl-RS"/>
        </w:rPr>
        <w:t>Члан 53ђ</w:t>
      </w:r>
    </w:p>
    <w:p w:rsidR="006D5D2C" w:rsidRPr="000C4A4A" w:rsidRDefault="00B80F2B" w:rsidP="00B80F2B">
      <w:pPr>
        <w:tabs>
          <w:tab w:val="left" w:pos="993"/>
        </w:tabs>
        <w:spacing w:after="120"/>
        <w:jc w:val="both"/>
        <w:rPr>
          <w:rFonts w:ascii="Times New Roman" w:hAnsi="Times New Roman"/>
          <w:sz w:val="24"/>
          <w:szCs w:val="24"/>
          <w:lang w:val="sr-Cyrl-RS"/>
        </w:rPr>
      </w:pPr>
      <w:r w:rsidRPr="000C4A4A">
        <w:rPr>
          <w:rFonts w:ascii="Times New Roman" w:hAnsi="Times New Roman"/>
          <w:sz w:val="24"/>
          <w:szCs w:val="24"/>
          <w:lang w:val="sr-Cyrl-RS"/>
        </w:rPr>
        <w:lastRenderedPageBreak/>
        <w:tab/>
      </w:r>
      <w:r w:rsidR="006D5D2C" w:rsidRPr="000C4A4A">
        <w:rPr>
          <w:rFonts w:ascii="Times New Roman" w:hAnsi="Times New Roman"/>
          <w:sz w:val="24"/>
          <w:szCs w:val="24"/>
          <w:lang w:val="sr-Cyrl-RS"/>
        </w:rPr>
        <w:t>По повратку на бирачко место, повереници бирачког одбора треба да председника бирачког одбора обавесте о томе да ли је неки бирач ван бирачког места (слепо лице, лице са другим видовима инвалидитета или неписмено лице) гласао уз помоћ помагача.</w:t>
      </w:r>
    </w:p>
    <w:p w:rsidR="00231D38" w:rsidRPr="000C4A4A" w:rsidRDefault="00231D38" w:rsidP="00B80F2B">
      <w:pPr>
        <w:tabs>
          <w:tab w:val="left" w:pos="993"/>
        </w:tabs>
        <w:spacing w:after="240"/>
        <w:jc w:val="center"/>
        <w:rPr>
          <w:rFonts w:ascii="Times New Roman" w:hAnsi="Times New Roman"/>
          <w:b/>
          <w:sz w:val="24"/>
          <w:szCs w:val="24"/>
          <w:lang w:val="sr-Cyrl-RS"/>
        </w:rPr>
      </w:pPr>
      <w:r w:rsidRPr="000C4A4A">
        <w:rPr>
          <w:rFonts w:ascii="Times New Roman" w:hAnsi="Times New Roman"/>
          <w:b/>
          <w:sz w:val="24"/>
          <w:szCs w:val="24"/>
          <w:lang w:val="sr-Cyrl-RS"/>
        </w:rPr>
        <w:t>Члан 53е</w:t>
      </w:r>
    </w:p>
    <w:p w:rsidR="00231D38"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231D38" w:rsidRPr="000C4A4A">
        <w:rPr>
          <w:rFonts w:ascii="Times New Roman" w:hAnsi="Times New Roman"/>
          <w:sz w:val="24"/>
          <w:szCs w:val="24"/>
          <w:lang w:val="sr-Cyrl-RS"/>
        </w:rPr>
        <w:t>Одмах по повратку на бирачко место, повереници бирачког одбора предају службене коверте председнику бирачког одбора, који их отвара и проверава да ли се у њима налазе потврде о изборном праву за гласање ван бирачког места и да ли су потписане од стране бирача.</w:t>
      </w:r>
    </w:p>
    <w:p w:rsidR="00231D38"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231D38" w:rsidRPr="000C4A4A">
        <w:rPr>
          <w:rFonts w:ascii="Times New Roman" w:hAnsi="Times New Roman"/>
          <w:sz w:val="24"/>
          <w:szCs w:val="24"/>
          <w:lang w:val="sr-Cyrl-RS"/>
        </w:rPr>
        <w:t>Тек пошто се утврди да се у службеном коверту налази потврда о изборном праву за гласање ван бирачког места и да је потписана од стране бирача, заокружује се редни број под којим је тај бирач уписан у извод из бирачког списка, а председник бирачког одбора отвара запечаћени посебан коверат и из њега вади гласачки листић и убацује га у гласачку кутију.</w:t>
      </w:r>
    </w:p>
    <w:p w:rsidR="00231D38"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231D38" w:rsidRPr="000C4A4A">
        <w:rPr>
          <w:rFonts w:ascii="Times New Roman" w:hAnsi="Times New Roman"/>
          <w:sz w:val="24"/>
          <w:szCs w:val="24"/>
          <w:lang w:val="sr-Cyrl-RS"/>
        </w:rPr>
        <w:t>Ако потврда о изборном праву за гласање ван бирачког места недостаје или није потписана, сматра се да бирач није гласао, због чега председник бирачког одбора не сме да отвори запечаћени посебан коверат са гласачким листићем, већ се тако запечаћен коверат после гласања предаје радном телу у коверти са неупотребљеним гласачким листићима. О наведеном се уноси напомена у Записник о раду бирачког одбора, као догађај од значаја за гласање.</w:t>
      </w:r>
    </w:p>
    <w:p w:rsidR="00231D38" w:rsidRPr="000C4A4A" w:rsidRDefault="00B80F2B" w:rsidP="00431329">
      <w:pPr>
        <w:tabs>
          <w:tab w:val="left" w:pos="993"/>
        </w:tabs>
        <w:spacing w:after="0" w:line="240" w:lineRule="auto"/>
        <w:rPr>
          <w:rFonts w:ascii="Times New Roman" w:hAnsi="Times New Roman"/>
          <w:sz w:val="24"/>
          <w:szCs w:val="24"/>
          <w:lang w:val="sr-Cyrl-RS"/>
        </w:rPr>
      </w:pPr>
      <w:r w:rsidRPr="000C4A4A">
        <w:rPr>
          <w:rFonts w:ascii="Times New Roman" w:hAnsi="Times New Roman"/>
          <w:sz w:val="24"/>
          <w:szCs w:val="24"/>
          <w:lang w:val="sr-Cyrl-RS"/>
        </w:rPr>
        <w:tab/>
      </w:r>
      <w:r w:rsidR="00231D38" w:rsidRPr="000C4A4A">
        <w:rPr>
          <w:rFonts w:ascii="Times New Roman" w:hAnsi="Times New Roman"/>
          <w:sz w:val="24"/>
          <w:szCs w:val="24"/>
          <w:lang w:val="sr-Cyrl-RS"/>
        </w:rPr>
        <w:t>Бирачки одбор уноси у Записник о раду бирачког одбора:</w:t>
      </w:r>
    </w:p>
    <w:p w:rsidR="00231D38" w:rsidRPr="000C4A4A" w:rsidRDefault="00231D38" w:rsidP="00431329">
      <w:pPr>
        <w:tabs>
          <w:tab w:val="left" w:pos="993"/>
        </w:tabs>
        <w:spacing w:after="0" w:line="240" w:lineRule="auto"/>
        <w:rPr>
          <w:rFonts w:ascii="Times New Roman" w:hAnsi="Times New Roman"/>
          <w:sz w:val="24"/>
          <w:szCs w:val="24"/>
          <w:lang w:val="sr-Cyrl-RS"/>
        </w:rPr>
      </w:pPr>
      <w:r w:rsidRPr="000C4A4A">
        <w:rPr>
          <w:rFonts w:ascii="Times New Roman" w:hAnsi="Times New Roman"/>
          <w:sz w:val="24"/>
          <w:szCs w:val="24"/>
          <w:lang w:val="sr-Cyrl-RS"/>
        </w:rPr>
        <w:tab/>
        <w:t>1) укупан број бирача који су гласали ван бирачког места;</w:t>
      </w:r>
    </w:p>
    <w:p w:rsidR="00231D38" w:rsidRPr="000C4A4A" w:rsidRDefault="00231D38" w:rsidP="00431329">
      <w:pPr>
        <w:tabs>
          <w:tab w:val="left" w:pos="993"/>
        </w:tabs>
        <w:spacing w:after="0" w:line="240" w:lineRule="auto"/>
        <w:rPr>
          <w:rFonts w:ascii="Times New Roman" w:hAnsi="Times New Roman"/>
          <w:sz w:val="24"/>
          <w:szCs w:val="24"/>
          <w:lang w:val="sr-Cyrl-RS"/>
        </w:rPr>
      </w:pPr>
      <w:r w:rsidRPr="000C4A4A">
        <w:rPr>
          <w:rFonts w:ascii="Times New Roman" w:hAnsi="Times New Roman"/>
          <w:sz w:val="24"/>
          <w:szCs w:val="24"/>
          <w:lang w:val="sr-Cyrl-RS"/>
        </w:rPr>
        <w:tab/>
        <w:t>2) колико је од тог броја гласало лица која нису могла да дођу на бирачко место из здравствених разлога, колико лица са инвалидитетом и колико немоћних старих лица;</w:t>
      </w:r>
    </w:p>
    <w:p w:rsidR="00231D38" w:rsidRPr="000C4A4A" w:rsidRDefault="00231D38" w:rsidP="00431329">
      <w:pPr>
        <w:tabs>
          <w:tab w:val="left" w:pos="993"/>
        </w:tabs>
        <w:spacing w:after="0" w:line="240" w:lineRule="auto"/>
        <w:rPr>
          <w:rFonts w:ascii="Times New Roman" w:hAnsi="Times New Roman"/>
          <w:sz w:val="24"/>
          <w:szCs w:val="24"/>
          <w:lang w:val="sr-Cyrl-RS"/>
        </w:rPr>
      </w:pPr>
      <w:r w:rsidRPr="000C4A4A">
        <w:rPr>
          <w:rFonts w:ascii="Times New Roman" w:hAnsi="Times New Roman"/>
          <w:sz w:val="24"/>
          <w:szCs w:val="24"/>
          <w:lang w:val="sr-Cyrl-RS"/>
        </w:rPr>
        <w:tab/>
        <w:t>3) под којим редним бројевима су ти бирачи уписани у извод из бирачког списка.</w:t>
      </w:r>
    </w:p>
    <w:p w:rsidR="00231D38"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231D38" w:rsidRPr="000C4A4A">
        <w:rPr>
          <w:rFonts w:ascii="Times New Roman" w:hAnsi="Times New Roman"/>
          <w:sz w:val="24"/>
          <w:szCs w:val="24"/>
          <w:lang w:val="sr-Cyrl-RS"/>
        </w:rPr>
        <w:t xml:space="preserve">Приликом примопредаје изборног материјала после гласања, бирачки одбор, уз остали изборни материјал, </w:t>
      </w:r>
      <w:r w:rsidR="00D7778A" w:rsidRPr="000C4A4A">
        <w:rPr>
          <w:rFonts w:ascii="Times New Roman" w:hAnsi="Times New Roman"/>
          <w:sz w:val="24"/>
          <w:szCs w:val="24"/>
          <w:lang w:val="sr-Cyrl-RS"/>
        </w:rPr>
        <w:t>Изборној комисији</w:t>
      </w:r>
      <w:r w:rsidR="00231D38" w:rsidRPr="000C4A4A">
        <w:rPr>
          <w:rFonts w:ascii="Times New Roman" w:hAnsi="Times New Roman"/>
          <w:sz w:val="24"/>
          <w:szCs w:val="24"/>
          <w:lang w:val="sr-Cyrl-RS"/>
        </w:rPr>
        <w:t xml:space="preserve"> предаје све потврде о изборном праву бирача који су гласали ван бирачког места (и потписане и евентуално непотписане), у посебном коверту.</w:t>
      </w:r>
    </w:p>
    <w:p w:rsidR="003E2166" w:rsidRPr="000C4A4A" w:rsidRDefault="00B80F2B" w:rsidP="00431329">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r>
      <w:r w:rsidR="00231D38" w:rsidRPr="000C4A4A">
        <w:rPr>
          <w:rFonts w:ascii="Times New Roman" w:hAnsi="Times New Roman"/>
          <w:sz w:val="24"/>
          <w:szCs w:val="24"/>
          <w:lang w:val="sr-Cyrl-RS"/>
        </w:rPr>
        <w:t>Бирачки одбор поступак по повратку на бирачко место понавља онолико пута колико има избора који се с</w:t>
      </w:r>
      <w:r w:rsidRPr="000C4A4A">
        <w:rPr>
          <w:rFonts w:ascii="Times New Roman" w:hAnsi="Times New Roman"/>
          <w:sz w:val="24"/>
          <w:szCs w:val="24"/>
          <w:lang w:val="sr-Cyrl-RS"/>
        </w:rPr>
        <w:t xml:space="preserve">проводе на том бирачком месту. </w:t>
      </w:r>
    </w:p>
    <w:p w:rsidR="001C037F" w:rsidRPr="000C4A4A" w:rsidRDefault="001C037F" w:rsidP="00431329">
      <w:pPr>
        <w:tabs>
          <w:tab w:val="left" w:pos="993"/>
        </w:tabs>
        <w:spacing w:after="0" w:line="240" w:lineRule="auto"/>
        <w:jc w:val="both"/>
        <w:rPr>
          <w:rFonts w:ascii="Times New Roman" w:hAnsi="Times New Roman"/>
          <w:sz w:val="24"/>
          <w:szCs w:val="24"/>
          <w:lang w:val="sr-Cyrl-RS"/>
        </w:rPr>
      </w:pPr>
    </w:p>
    <w:p w:rsidR="009E49F4" w:rsidRPr="00697416" w:rsidRDefault="009E49F4" w:rsidP="003E2166">
      <w:pPr>
        <w:spacing w:after="0" w:line="240" w:lineRule="auto"/>
        <w:jc w:val="center"/>
        <w:rPr>
          <w:rFonts w:ascii="Times New Roman" w:hAnsi="Times New Roman"/>
          <w:b/>
          <w:sz w:val="24"/>
          <w:szCs w:val="24"/>
        </w:rPr>
      </w:pPr>
      <w:r w:rsidRPr="00697416">
        <w:rPr>
          <w:rFonts w:ascii="Times New Roman" w:hAnsi="Times New Roman"/>
          <w:b/>
          <w:sz w:val="24"/>
          <w:szCs w:val="24"/>
        </w:rPr>
        <w:t>О</w:t>
      </w:r>
      <w:r w:rsidR="003E2166" w:rsidRPr="00697416">
        <w:rPr>
          <w:rFonts w:ascii="Times New Roman" w:hAnsi="Times New Roman"/>
          <w:b/>
          <w:sz w:val="24"/>
          <w:szCs w:val="24"/>
        </w:rPr>
        <w:t>државање реда на бирачком месту</w:t>
      </w:r>
    </w:p>
    <w:p w:rsidR="009E49F4" w:rsidRPr="00697416" w:rsidRDefault="009E49F4" w:rsidP="003E2166">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5</w:t>
      </w:r>
      <w:r w:rsidR="00697416">
        <w:rPr>
          <w:rFonts w:ascii="Times New Roman" w:hAnsi="Times New Roman"/>
          <w:b/>
          <w:sz w:val="24"/>
          <w:szCs w:val="24"/>
        </w:rPr>
        <w:t>4</w:t>
      </w:r>
      <w:r w:rsidRPr="00697416">
        <w:rPr>
          <w:rFonts w:ascii="Times New Roman" w:hAnsi="Times New Roman"/>
          <w:b/>
          <w:sz w:val="24"/>
          <w:szCs w:val="24"/>
        </w:rPr>
        <w:t>.</w:t>
      </w:r>
    </w:p>
    <w:p w:rsidR="00C96830" w:rsidRPr="00697416" w:rsidRDefault="00F54AE7" w:rsidP="00C96830">
      <w:pPr>
        <w:spacing w:after="0" w:line="240" w:lineRule="auto"/>
        <w:ind w:firstLine="708"/>
        <w:jc w:val="both"/>
        <w:rPr>
          <w:rFonts w:ascii="Times New Roman" w:hAnsi="Times New Roman"/>
          <w:sz w:val="24"/>
          <w:szCs w:val="24"/>
        </w:rPr>
      </w:pPr>
      <w:r>
        <w:rPr>
          <w:rFonts w:ascii="Times New Roman" w:hAnsi="Times New Roman"/>
          <w:sz w:val="24"/>
          <w:szCs w:val="24"/>
        </w:rPr>
        <w:t>Бирачки</w:t>
      </w:r>
      <w:r w:rsidR="00C96830" w:rsidRPr="00697416">
        <w:rPr>
          <w:rFonts w:ascii="Times New Roman" w:hAnsi="Times New Roman"/>
          <w:sz w:val="24"/>
          <w:szCs w:val="24"/>
        </w:rPr>
        <w:t xml:space="preserve"> к</w:t>
      </w:r>
      <w:r>
        <w:rPr>
          <w:rFonts w:ascii="Times New Roman" w:hAnsi="Times New Roman"/>
          <w:sz w:val="24"/>
          <w:szCs w:val="24"/>
          <w:lang w:val="sr-Cyrl-RS"/>
        </w:rPr>
        <w:t>одбор</w:t>
      </w:r>
      <w:r w:rsidR="00C96830" w:rsidRPr="00697416">
        <w:rPr>
          <w:rFonts w:ascii="Times New Roman" w:hAnsi="Times New Roman"/>
          <w:sz w:val="24"/>
          <w:szCs w:val="24"/>
        </w:rPr>
        <w:t xml:space="preserve"> је дуж</w:t>
      </w:r>
      <w:r>
        <w:rPr>
          <w:rFonts w:ascii="Times New Roman" w:hAnsi="Times New Roman"/>
          <w:sz w:val="24"/>
          <w:szCs w:val="24"/>
          <w:lang w:val="sr-Cyrl-RS"/>
        </w:rPr>
        <w:t>а</w:t>
      </w:r>
      <w:r>
        <w:rPr>
          <w:rFonts w:ascii="Times New Roman" w:hAnsi="Times New Roman"/>
          <w:sz w:val="24"/>
          <w:szCs w:val="24"/>
        </w:rPr>
        <w:t>н</w:t>
      </w:r>
      <w:r w:rsidR="00C96830" w:rsidRPr="00697416">
        <w:rPr>
          <w:rFonts w:ascii="Times New Roman" w:hAnsi="Times New Roman"/>
          <w:sz w:val="24"/>
          <w:szCs w:val="24"/>
        </w:rPr>
        <w:t xml:space="preserve"> да одржава ред на бирачком месту.</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Забрањено је задржавање на бирачком месту свих лица која немају права и дужности у вези са спровођењем избора.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На бирачком месту забрањено је коришћење мобилних телефона и других средстава веза и комуникација, као и фото-апарата и камера.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На бирачком месту је забрањено да се, ван службене евиденције у изводима из бирачког списка, праве спискови бирача који су изашли на гласање (уписивањем имена или редног броја из извода из бирачког списка бирача који су изашли, или нису изашли на гласање).</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Изузетно, дозвољено је да чланови бирачк</w:t>
      </w:r>
      <w:r w:rsidR="00F54AE7">
        <w:rPr>
          <w:rFonts w:ascii="Times New Roman" w:hAnsi="Times New Roman"/>
          <w:sz w:val="24"/>
          <w:szCs w:val="24"/>
        </w:rPr>
        <w:t xml:space="preserve">ог </w:t>
      </w:r>
      <w:r w:rsidR="00F54AE7">
        <w:rPr>
          <w:rFonts w:ascii="Times New Roman" w:hAnsi="Times New Roman"/>
          <w:sz w:val="24"/>
          <w:szCs w:val="24"/>
          <w:lang w:val="sr-Cyrl-RS"/>
        </w:rPr>
        <w:t>одбора</w:t>
      </w:r>
      <w:r w:rsidRPr="00697416">
        <w:rPr>
          <w:rFonts w:ascii="Times New Roman" w:hAnsi="Times New Roman"/>
          <w:sz w:val="24"/>
          <w:szCs w:val="24"/>
        </w:rPr>
        <w:t xml:space="preserve"> који су задужени да рукују изводима из бирачког списка, уписивањем цртица на посебном листу хартије, воде </w:t>
      </w:r>
      <w:r w:rsidRPr="00697416">
        <w:rPr>
          <w:rFonts w:ascii="Times New Roman" w:hAnsi="Times New Roman"/>
          <w:sz w:val="24"/>
          <w:szCs w:val="24"/>
        </w:rPr>
        <w:lastRenderedPageBreak/>
        <w:t xml:space="preserve">евиденцију о </w:t>
      </w:r>
      <w:r w:rsidR="002822D7" w:rsidRPr="00697416">
        <w:rPr>
          <w:rFonts w:ascii="Times New Roman" w:hAnsi="Times New Roman"/>
          <w:sz w:val="24"/>
          <w:szCs w:val="24"/>
        </w:rPr>
        <w:t xml:space="preserve">одзиву </w:t>
      </w:r>
      <w:r w:rsidRPr="00697416">
        <w:rPr>
          <w:rFonts w:ascii="Times New Roman" w:hAnsi="Times New Roman"/>
          <w:sz w:val="24"/>
          <w:szCs w:val="24"/>
        </w:rPr>
        <w:t xml:space="preserve">бирача и да податке о </w:t>
      </w:r>
      <w:r w:rsidR="002822D7" w:rsidRPr="00697416">
        <w:rPr>
          <w:rFonts w:ascii="Times New Roman" w:hAnsi="Times New Roman"/>
          <w:sz w:val="24"/>
          <w:szCs w:val="24"/>
        </w:rPr>
        <w:t xml:space="preserve">одзиву </w:t>
      </w:r>
      <w:r w:rsidRPr="00697416">
        <w:rPr>
          <w:rFonts w:ascii="Times New Roman" w:hAnsi="Times New Roman"/>
          <w:sz w:val="24"/>
          <w:szCs w:val="24"/>
        </w:rPr>
        <w:t>саопштавају свим члановима бирачк</w:t>
      </w:r>
      <w:r w:rsidR="00F54AE7">
        <w:rPr>
          <w:rFonts w:ascii="Times New Roman" w:hAnsi="Times New Roman"/>
          <w:sz w:val="24"/>
          <w:szCs w:val="24"/>
        </w:rPr>
        <w:t>ог одбора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Повреда забрана из ст</w:t>
      </w:r>
      <w:r w:rsidR="00CA3F11" w:rsidRPr="00697416">
        <w:rPr>
          <w:rFonts w:ascii="Times New Roman" w:hAnsi="Times New Roman"/>
          <w:sz w:val="24"/>
          <w:szCs w:val="24"/>
        </w:rPr>
        <w:t>ава</w:t>
      </w:r>
      <w:r w:rsidRPr="00697416">
        <w:rPr>
          <w:rFonts w:ascii="Times New Roman" w:hAnsi="Times New Roman"/>
          <w:sz w:val="24"/>
          <w:szCs w:val="24"/>
        </w:rPr>
        <w:t xml:space="preserve"> </w:t>
      </w:r>
      <w:r w:rsidR="00B870BB">
        <w:rPr>
          <w:rFonts w:ascii="Times New Roman" w:hAnsi="Times New Roman"/>
          <w:sz w:val="24"/>
          <w:szCs w:val="24"/>
        </w:rPr>
        <w:t>2</w:t>
      </w:r>
      <w:r w:rsidR="00CA3F11" w:rsidRPr="00697416">
        <w:rPr>
          <w:rFonts w:ascii="Times New Roman" w:hAnsi="Times New Roman"/>
          <w:sz w:val="24"/>
          <w:szCs w:val="24"/>
        </w:rPr>
        <w:t>.</w:t>
      </w:r>
      <w:r w:rsidRPr="00697416">
        <w:rPr>
          <w:rFonts w:ascii="Times New Roman" w:hAnsi="Times New Roman"/>
          <w:sz w:val="24"/>
          <w:szCs w:val="24"/>
        </w:rPr>
        <w:t xml:space="preserve"> </w:t>
      </w:r>
      <w:r w:rsidR="00B843EA" w:rsidRPr="00697416">
        <w:rPr>
          <w:rFonts w:ascii="Times New Roman" w:hAnsi="Times New Roman"/>
          <w:sz w:val="24"/>
          <w:szCs w:val="24"/>
        </w:rPr>
        <w:t xml:space="preserve">до </w:t>
      </w:r>
      <w:r w:rsidR="00B870BB">
        <w:rPr>
          <w:rFonts w:ascii="Times New Roman" w:hAnsi="Times New Roman"/>
          <w:sz w:val="24"/>
          <w:szCs w:val="24"/>
        </w:rPr>
        <w:t>4</w:t>
      </w:r>
      <w:r w:rsidRPr="00697416">
        <w:rPr>
          <w:rFonts w:ascii="Times New Roman" w:hAnsi="Times New Roman"/>
          <w:sz w:val="24"/>
          <w:szCs w:val="24"/>
        </w:rPr>
        <w:t>. овог члана сматра се нарушавањем реда на бирачком месту.</w:t>
      </w:r>
    </w:p>
    <w:p w:rsidR="00CA5FDD" w:rsidRPr="00697416" w:rsidRDefault="00CA5FDD" w:rsidP="00C96830">
      <w:pPr>
        <w:spacing w:after="0" w:line="240" w:lineRule="auto"/>
        <w:jc w:val="center"/>
        <w:rPr>
          <w:rFonts w:ascii="Times New Roman" w:hAnsi="Times New Roman"/>
          <w:b/>
          <w:sz w:val="24"/>
          <w:szCs w:val="24"/>
        </w:rPr>
      </w:pPr>
    </w:p>
    <w:p w:rsidR="00C96830" w:rsidRPr="00697416" w:rsidRDefault="00C96830"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Нарушавање реда и прекид гласања</w:t>
      </w:r>
    </w:p>
    <w:p w:rsidR="00C96830" w:rsidRPr="00697416" w:rsidRDefault="00C96830"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5</w:t>
      </w:r>
      <w:r w:rsidR="00697416">
        <w:rPr>
          <w:rFonts w:ascii="Times New Roman" w:hAnsi="Times New Roman"/>
          <w:b/>
          <w:sz w:val="24"/>
          <w:szCs w:val="24"/>
        </w:rPr>
        <w:t>5</w:t>
      </w:r>
      <w:r w:rsidRPr="00697416">
        <w:rPr>
          <w:rFonts w:ascii="Times New Roman" w:hAnsi="Times New Roman"/>
          <w:b/>
          <w:sz w:val="24"/>
          <w:szCs w:val="24"/>
        </w:rPr>
        <w:t>.</w:t>
      </w:r>
    </w:p>
    <w:p w:rsidR="00C96830" w:rsidRPr="00697416" w:rsidRDefault="00C96830" w:rsidP="00C96830">
      <w:pPr>
        <w:spacing w:after="0" w:line="240" w:lineRule="auto"/>
        <w:jc w:val="both"/>
        <w:rPr>
          <w:rFonts w:ascii="Times New Roman" w:hAnsi="Times New Roman"/>
          <w:sz w:val="24"/>
          <w:szCs w:val="24"/>
        </w:rPr>
      </w:pPr>
      <w:r w:rsidRPr="00697416">
        <w:rPr>
          <w:rFonts w:ascii="Times New Roman" w:hAnsi="Times New Roman"/>
          <w:sz w:val="24"/>
          <w:szCs w:val="24"/>
        </w:rPr>
        <w:tab/>
        <w:t>Ако се на би</w:t>
      </w:r>
      <w:r w:rsidR="008D1CC6">
        <w:rPr>
          <w:rFonts w:ascii="Times New Roman" w:hAnsi="Times New Roman"/>
          <w:sz w:val="24"/>
          <w:szCs w:val="24"/>
        </w:rPr>
        <w:t>рачком месту наруши ред, бирачки одбор</w:t>
      </w:r>
      <w:r w:rsidRPr="00697416">
        <w:rPr>
          <w:rFonts w:ascii="Times New Roman" w:hAnsi="Times New Roman"/>
          <w:sz w:val="24"/>
          <w:szCs w:val="24"/>
        </w:rPr>
        <w:t xml:space="preserve"> може да прекине гласање док се ред не успостави. </w:t>
      </w:r>
    </w:p>
    <w:p w:rsidR="00C96830" w:rsidRPr="00697416" w:rsidRDefault="00C96830" w:rsidP="00C96830">
      <w:pPr>
        <w:spacing w:after="0" w:line="240" w:lineRule="auto"/>
        <w:jc w:val="both"/>
        <w:rPr>
          <w:rFonts w:ascii="Times New Roman" w:hAnsi="Times New Roman"/>
          <w:sz w:val="24"/>
          <w:szCs w:val="24"/>
        </w:rPr>
      </w:pPr>
      <w:r w:rsidRPr="00697416">
        <w:rPr>
          <w:rFonts w:ascii="Times New Roman" w:hAnsi="Times New Roman"/>
          <w:sz w:val="24"/>
          <w:szCs w:val="24"/>
        </w:rPr>
        <w:tab/>
        <w:t>Разлози за прекид гласања и трајање прекида гласања ун</w:t>
      </w:r>
      <w:r w:rsidR="008D1CC6">
        <w:rPr>
          <w:rFonts w:ascii="Times New Roman" w:hAnsi="Times New Roman"/>
          <w:sz w:val="24"/>
          <w:szCs w:val="24"/>
        </w:rPr>
        <w:t>осе се у записник о раду бирачког одбора</w:t>
      </w:r>
      <w:r w:rsidRPr="00697416">
        <w:rPr>
          <w:rFonts w:ascii="Times New Roman" w:hAnsi="Times New Roman"/>
          <w:sz w:val="24"/>
          <w:szCs w:val="24"/>
        </w:rPr>
        <w:t>.</w:t>
      </w:r>
    </w:p>
    <w:p w:rsidR="00C96830" w:rsidRPr="00697416" w:rsidRDefault="00C96830" w:rsidP="0020414C">
      <w:pPr>
        <w:spacing w:after="0" w:line="240" w:lineRule="auto"/>
        <w:jc w:val="both"/>
        <w:rPr>
          <w:rFonts w:ascii="Times New Roman" w:hAnsi="Times New Roman"/>
          <w:sz w:val="24"/>
          <w:szCs w:val="24"/>
        </w:rPr>
      </w:pPr>
      <w:r w:rsidRPr="00697416">
        <w:rPr>
          <w:rFonts w:ascii="Times New Roman" w:hAnsi="Times New Roman"/>
          <w:sz w:val="24"/>
          <w:szCs w:val="24"/>
        </w:rPr>
        <w:tab/>
        <w:t>Ако је прекид гласања трајао дуже од једног часа, гласање се продужава за онолико времена колико је прекид трајао.</w:t>
      </w:r>
    </w:p>
    <w:p w:rsidR="0020414C" w:rsidRPr="00556703" w:rsidRDefault="0020414C" w:rsidP="00556703">
      <w:pPr>
        <w:tabs>
          <w:tab w:val="left" w:pos="993"/>
        </w:tabs>
        <w:spacing w:after="0" w:line="240" w:lineRule="auto"/>
        <w:jc w:val="both"/>
        <w:rPr>
          <w:rFonts w:ascii="Times New Roman" w:hAnsi="Times New Roman"/>
          <w:sz w:val="24"/>
          <w:szCs w:val="24"/>
        </w:rPr>
      </w:pPr>
      <w:r w:rsidRPr="00697416">
        <w:rPr>
          <w:rFonts w:ascii="Times New Roman" w:hAnsi="Times New Roman"/>
          <w:sz w:val="24"/>
          <w:szCs w:val="24"/>
        </w:rPr>
        <w:t xml:space="preserve">            </w:t>
      </w:r>
    </w:p>
    <w:p w:rsidR="00C96830" w:rsidRPr="00697416" w:rsidRDefault="00C96830" w:rsidP="0020414C">
      <w:pPr>
        <w:tabs>
          <w:tab w:val="left" w:pos="993"/>
        </w:tabs>
        <w:spacing w:after="0" w:line="240" w:lineRule="auto"/>
        <w:jc w:val="center"/>
        <w:rPr>
          <w:rFonts w:ascii="Times New Roman" w:hAnsi="Times New Roman"/>
          <w:b/>
          <w:sz w:val="24"/>
          <w:szCs w:val="24"/>
        </w:rPr>
      </w:pPr>
      <w:r w:rsidRPr="00697416">
        <w:rPr>
          <w:rFonts w:ascii="Times New Roman" w:hAnsi="Times New Roman"/>
          <w:b/>
          <w:sz w:val="24"/>
          <w:szCs w:val="24"/>
        </w:rPr>
        <w:t>Обавеза обавештавања Изборне комисије</w:t>
      </w:r>
    </w:p>
    <w:p w:rsidR="00C96830" w:rsidRPr="00697416" w:rsidRDefault="00C96830" w:rsidP="0020414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5</w:t>
      </w:r>
      <w:r w:rsidR="00697416">
        <w:rPr>
          <w:rFonts w:ascii="Times New Roman" w:hAnsi="Times New Roman"/>
          <w:b/>
          <w:sz w:val="24"/>
          <w:szCs w:val="24"/>
        </w:rPr>
        <w:t>6</w:t>
      </w:r>
      <w:r w:rsidRPr="00697416">
        <w:rPr>
          <w:rFonts w:ascii="Times New Roman" w:hAnsi="Times New Roman"/>
          <w:b/>
          <w:sz w:val="24"/>
          <w:szCs w:val="24"/>
        </w:rPr>
        <w:t>.</w:t>
      </w:r>
    </w:p>
    <w:p w:rsidR="00C96830" w:rsidRPr="00697416" w:rsidRDefault="0020414C" w:rsidP="0020414C">
      <w:pPr>
        <w:spacing w:after="0" w:line="240" w:lineRule="auto"/>
        <w:jc w:val="both"/>
        <w:rPr>
          <w:rFonts w:ascii="Times New Roman" w:hAnsi="Times New Roman"/>
          <w:sz w:val="24"/>
          <w:szCs w:val="24"/>
        </w:rPr>
      </w:pPr>
      <w:r w:rsidRPr="00697416">
        <w:rPr>
          <w:rFonts w:ascii="Times New Roman" w:hAnsi="Times New Roman"/>
          <w:sz w:val="24"/>
          <w:szCs w:val="24"/>
        </w:rPr>
        <w:tab/>
      </w:r>
      <w:r w:rsidR="00C96830" w:rsidRPr="00697416">
        <w:rPr>
          <w:rFonts w:ascii="Times New Roman" w:hAnsi="Times New Roman"/>
          <w:sz w:val="24"/>
          <w:szCs w:val="24"/>
        </w:rPr>
        <w:t>Све време од отварања до з</w:t>
      </w:r>
      <w:r w:rsidR="008D1CC6">
        <w:rPr>
          <w:rFonts w:ascii="Times New Roman" w:hAnsi="Times New Roman"/>
          <w:sz w:val="24"/>
          <w:szCs w:val="24"/>
        </w:rPr>
        <w:t>атварања бирачког места, бирачки одбор</w:t>
      </w:r>
      <w:r w:rsidR="00C96830" w:rsidRPr="00697416">
        <w:rPr>
          <w:rFonts w:ascii="Times New Roman" w:hAnsi="Times New Roman"/>
          <w:sz w:val="24"/>
          <w:szCs w:val="24"/>
        </w:rPr>
        <w:t xml:space="preserve"> обавештава Изборну комисију о току гласања на начин који ће бити утврђен посебном одлуком Изборне комисије.</w:t>
      </w:r>
    </w:p>
    <w:p w:rsidR="00C96830" w:rsidRPr="00697416" w:rsidRDefault="00C96830" w:rsidP="00F021B3">
      <w:pPr>
        <w:spacing w:after="0" w:line="240" w:lineRule="auto"/>
        <w:jc w:val="both"/>
        <w:rPr>
          <w:rFonts w:ascii="Times New Roman" w:hAnsi="Times New Roman"/>
          <w:b/>
          <w:sz w:val="24"/>
          <w:szCs w:val="24"/>
        </w:rPr>
      </w:pPr>
    </w:p>
    <w:p w:rsidR="00C96830" w:rsidRPr="00697416" w:rsidRDefault="00C96830"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Присуство представника </w:t>
      </w:r>
      <w:r w:rsidR="00AF4DD6" w:rsidRPr="00697416">
        <w:rPr>
          <w:rFonts w:ascii="Times New Roman" w:hAnsi="Times New Roman"/>
          <w:b/>
          <w:sz w:val="24"/>
          <w:szCs w:val="24"/>
        </w:rPr>
        <w:t xml:space="preserve"> медија</w:t>
      </w:r>
    </w:p>
    <w:p w:rsidR="009E49F4" w:rsidRPr="00697416" w:rsidRDefault="009E49F4"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5</w:t>
      </w:r>
      <w:r w:rsidR="00697416">
        <w:rPr>
          <w:rFonts w:ascii="Times New Roman" w:hAnsi="Times New Roman"/>
          <w:b/>
          <w:sz w:val="24"/>
          <w:szCs w:val="24"/>
        </w:rPr>
        <w:t>7</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Представници </w:t>
      </w:r>
      <w:r w:rsidR="00AF4DD6" w:rsidRPr="00697416">
        <w:rPr>
          <w:rFonts w:ascii="Times New Roman" w:hAnsi="Times New Roman"/>
          <w:sz w:val="24"/>
          <w:szCs w:val="24"/>
        </w:rPr>
        <w:t xml:space="preserve">медија </w:t>
      </w:r>
      <w:r w:rsidRPr="00697416">
        <w:rPr>
          <w:rFonts w:ascii="Times New Roman" w:hAnsi="Times New Roman"/>
          <w:sz w:val="24"/>
          <w:szCs w:val="24"/>
        </w:rPr>
        <w:t>могу да буду присутни на бирачком месту само ради припреме извештаја о току гласања на бирачком месту.</w:t>
      </w:r>
    </w:p>
    <w:p w:rsidR="00503AB4" w:rsidRPr="00697416" w:rsidRDefault="009E49F4" w:rsidP="00F021B3">
      <w:pPr>
        <w:spacing w:after="0" w:line="240" w:lineRule="auto"/>
        <w:jc w:val="both"/>
        <w:rPr>
          <w:rFonts w:ascii="Times New Roman" w:hAnsi="Times New Roman"/>
          <w:b/>
          <w:sz w:val="24"/>
          <w:szCs w:val="24"/>
        </w:rPr>
      </w:pPr>
      <w:r w:rsidRPr="00697416">
        <w:rPr>
          <w:rFonts w:ascii="Times New Roman" w:hAnsi="Times New Roman"/>
          <w:sz w:val="24"/>
          <w:szCs w:val="24"/>
        </w:rPr>
        <w:tab/>
      </w:r>
    </w:p>
    <w:p w:rsidR="00C96830" w:rsidRPr="00FC6128" w:rsidRDefault="00FC6128" w:rsidP="00C96830">
      <w:pPr>
        <w:spacing w:after="0" w:line="240" w:lineRule="auto"/>
        <w:jc w:val="center"/>
        <w:rPr>
          <w:rFonts w:ascii="Times New Roman" w:hAnsi="Times New Roman"/>
          <w:b/>
          <w:sz w:val="24"/>
          <w:szCs w:val="24"/>
        </w:rPr>
      </w:pPr>
      <w:r>
        <w:rPr>
          <w:rFonts w:ascii="Times New Roman" w:hAnsi="Times New Roman"/>
          <w:b/>
          <w:sz w:val="24"/>
          <w:szCs w:val="24"/>
        </w:rPr>
        <w:t>Домаћи и страни посматрачи</w:t>
      </w:r>
    </w:p>
    <w:p w:rsidR="00FC6128" w:rsidRDefault="009E49F4" w:rsidP="00FC6128">
      <w:pPr>
        <w:spacing w:after="0" w:line="240" w:lineRule="auto"/>
        <w:jc w:val="center"/>
        <w:rPr>
          <w:rFonts w:ascii="Times New Roman" w:hAnsi="Times New Roman"/>
          <w:sz w:val="24"/>
          <w:szCs w:val="24"/>
        </w:rPr>
      </w:pPr>
      <w:r w:rsidRPr="00697416">
        <w:rPr>
          <w:rFonts w:ascii="Times New Roman" w:hAnsi="Times New Roman"/>
          <w:b/>
          <w:sz w:val="24"/>
          <w:szCs w:val="24"/>
        </w:rPr>
        <w:t xml:space="preserve">Члан </w:t>
      </w:r>
      <w:r w:rsidR="00197E5C" w:rsidRPr="00697416">
        <w:rPr>
          <w:rFonts w:ascii="Times New Roman" w:hAnsi="Times New Roman"/>
          <w:b/>
          <w:sz w:val="24"/>
          <w:szCs w:val="24"/>
        </w:rPr>
        <w:t>5</w:t>
      </w:r>
      <w:r w:rsidR="00697416">
        <w:rPr>
          <w:rFonts w:ascii="Times New Roman" w:hAnsi="Times New Roman"/>
          <w:b/>
          <w:sz w:val="24"/>
          <w:szCs w:val="24"/>
        </w:rPr>
        <w:t>8</w:t>
      </w:r>
      <w:r w:rsidRPr="00697416">
        <w:rPr>
          <w:rFonts w:ascii="Times New Roman" w:hAnsi="Times New Roman"/>
          <w:b/>
          <w:sz w:val="24"/>
          <w:szCs w:val="24"/>
        </w:rPr>
        <w:t>.</w:t>
      </w:r>
    </w:p>
    <w:p w:rsidR="00FC6128" w:rsidRPr="001C7EBA" w:rsidRDefault="00FC6128" w:rsidP="00FC6128">
      <w:pPr>
        <w:autoSpaceDE w:val="0"/>
        <w:autoSpaceDN w:val="0"/>
        <w:adjustRightInd w:val="0"/>
        <w:spacing w:after="0" w:line="240" w:lineRule="auto"/>
        <w:ind w:firstLine="708"/>
        <w:jc w:val="both"/>
        <w:rPr>
          <w:rFonts w:ascii="Times New Roman" w:eastAsiaTheme="minorEastAsia" w:hAnsi="Times New Roman"/>
          <w:color w:val="000000"/>
          <w:sz w:val="24"/>
          <w:szCs w:val="24"/>
          <w:lang w:eastAsia="zh-CN"/>
        </w:rPr>
      </w:pPr>
      <w:r w:rsidRPr="001C7EBA">
        <w:rPr>
          <w:rFonts w:ascii="Times New Roman" w:eastAsiaTheme="minorEastAsia" w:hAnsi="Times New Roman"/>
          <w:color w:val="000000"/>
          <w:sz w:val="24"/>
          <w:szCs w:val="24"/>
          <w:lang w:val="en-US" w:eastAsia="zh-CN"/>
        </w:rPr>
        <w:t>Заинтересована регистрована удружења чији се циљеви остварују у области заштите људских и мањинских права</w:t>
      </w:r>
      <w:r w:rsidRPr="001C7EBA">
        <w:rPr>
          <w:rFonts w:ascii="Times New Roman" w:eastAsiaTheme="minorEastAsia" w:hAnsi="Times New Roman"/>
          <w:color w:val="000000"/>
          <w:sz w:val="24"/>
          <w:szCs w:val="24"/>
          <w:lang w:eastAsia="zh-CN"/>
        </w:rPr>
        <w:t xml:space="preserve"> или у области заштите избора</w:t>
      </w:r>
      <w:r w:rsidRPr="001C7EBA">
        <w:rPr>
          <w:rFonts w:ascii="Times New Roman" w:eastAsiaTheme="minorEastAsia" w:hAnsi="Times New Roman"/>
          <w:color w:val="000000"/>
          <w:sz w:val="24"/>
          <w:szCs w:val="24"/>
          <w:lang w:val="en-US" w:eastAsia="zh-CN"/>
        </w:rPr>
        <w:t xml:space="preserve">, као и заинтересоване међународне и стране организације и удружења којa желе да прате рад органа за спровођење избора, подносе пријаву Изборној комисији најкасније пет дана пре дана одржавања избора, на обрасцу који прописује Изборна комисија. </w:t>
      </w:r>
    </w:p>
    <w:p w:rsidR="00FC6128" w:rsidRDefault="001C7EBA" w:rsidP="00FC6128">
      <w:pPr>
        <w:autoSpaceDE w:val="0"/>
        <w:autoSpaceDN w:val="0"/>
        <w:adjustRightInd w:val="0"/>
        <w:spacing w:after="0" w:line="240" w:lineRule="auto"/>
        <w:ind w:firstLine="708"/>
        <w:jc w:val="both"/>
        <w:rPr>
          <w:rFonts w:ascii="Times New Roman" w:eastAsiaTheme="minorEastAsia" w:hAnsi="Times New Roman"/>
          <w:color w:val="000000"/>
          <w:sz w:val="24"/>
          <w:szCs w:val="24"/>
          <w:lang w:eastAsia="zh-CN"/>
        </w:rPr>
      </w:pPr>
      <w:r w:rsidRPr="001C7EBA">
        <w:rPr>
          <w:rFonts w:ascii="Times New Roman" w:eastAsiaTheme="minorEastAsia" w:hAnsi="Times New Roman"/>
          <w:color w:val="000000"/>
          <w:sz w:val="24"/>
          <w:szCs w:val="24"/>
          <w:lang w:eastAsia="zh-CN"/>
        </w:rPr>
        <w:t>Уз пријаву за домаће посматраче прилаже се списак лиц</w:t>
      </w:r>
      <w:r w:rsidR="00FC6128" w:rsidRPr="001C7EBA">
        <w:rPr>
          <w:rFonts w:ascii="Times New Roman" w:eastAsiaTheme="minorEastAsia" w:hAnsi="Times New Roman"/>
          <w:color w:val="000000"/>
          <w:sz w:val="24"/>
          <w:szCs w:val="24"/>
          <w:lang w:eastAsia="zh-CN"/>
        </w:rPr>
        <w:t>а која се пријављују за посматраче рада органа за спровођење избора</w:t>
      </w:r>
      <w:r w:rsidRPr="001C7EBA">
        <w:rPr>
          <w:rFonts w:ascii="Times New Roman" w:eastAsiaTheme="minorEastAsia" w:hAnsi="Times New Roman"/>
          <w:color w:val="000000"/>
          <w:sz w:val="24"/>
          <w:szCs w:val="24"/>
          <w:lang w:eastAsia="zh-CN"/>
        </w:rPr>
        <w:t xml:space="preserve"> и извод из Регистра удружења.</w:t>
      </w:r>
    </w:p>
    <w:p w:rsidR="008543DB" w:rsidRDefault="008543DB" w:rsidP="008543DB">
      <w:pPr>
        <w:spacing w:after="0" w:line="240" w:lineRule="auto"/>
        <w:ind w:firstLine="708"/>
        <w:jc w:val="both"/>
        <w:rPr>
          <w:rFonts w:ascii="Times New Roman" w:eastAsiaTheme="minorEastAsia" w:hAnsi="Times New Roman"/>
          <w:color w:val="000000"/>
          <w:sz w:val="24"/>
          <w:szCs w:val="24"/>
          <w:lang w:eastAsia="zh-CN"/>
        </w:rPr>
      </w:pPr>
      <w:r w:rsidRPr="001C7EBA">
        <w:rPr>
          <w:rFonts w:ascii="Times New Roman" w:eastAsiaTheme="minorEastAsia" w:hAnsi="Times New Roman"/>
          <w:color w:val="000000"/>
          <w:sz w:val="24"/>
          <w:szCs w:val="24"/>
          <w:lang w:eastAsia="zh-CN"/>
        </w:rPr>
        <w:t>Испуњеност услова за праћење рада органа за спровођење изобра, председавајући констатује на седници Изборне комисије, на основу достављених пријава за посматраче.</w:t>
      </w:r>
    </w:p>
    <w:p w:rsidR="00EB7EBA" w:rsidRDefault="00EB7EBA" w:rsidP="008543DB">
      <w:pPr>
        <w:spacing w:after="0" w:line="240" w:lineRule="auto"/>
        <w:ind w:firstLine="708"/>
        <w:jc w:val="both"/>
        <w:rPr>
          <w:rFonts w:ascii="Times New Roman" w:eastAsiaTheme="minorEastAsia" w:hAnsi="Times New Roman"/>
          <w:color w:val="000000"/>
          <w:sz w:val="24"/>
          <w:szCs w:val="24"/>
          <w:lang w:eastAsia="zh-CN"/>
        </w:rPr>
      </w:pPr>
      <w:r>
        <w:rPr>
          <w:rFonts w:ascii="Times New Roman" w:eastAsiaTheme="minorEastAsia" w:hAnsi="Times New Roman"/>
          <w:color w:val="000000"/>
          <w:sz w:val="24"/>
          <w:szCs w:val="24"/>
          <w:lang w:eastAsia="zh-CN"/>
        </w:rPr>
        <w:t>Удружење може за домаћег посматрача да пријави пунолетног држављанина Републике Србије.</w:t>
      </w:r>
    </w:p>
    <w:p w:rsidR="00EB7EBA" w:rsidRPr="001C7EBA" w:rsidRDefault="00EB7EBA" w:rsidP="008543DB">
      <w:pPr>
        <w:spacing w:after="0" w:line="240" w:lineRule="auto"/>
        <w:ind w:firstLine="708"/>
        <w:jc w:val="both"/>
        <w:rPr>
          <w:rFonts w:ascii="Times New Roman" w:hAnsi="Times New Roman"/>
          <w:sz w:val="24"/>
          <w:szCs w:val="24"/>
        </w:rPr>
      </w:pPr>
      <w:r>
        <w:rPr>
          <w:rFonts w:ascii="Times New Roman" w:eastAsiaTheme="minorEastAsia" w:hAnsi="Times New Roman"/>
          <w:color w:val="000000"/>
          <w:sz w:val="24"/>
          <w:szCs w:val="24"/>
          <w:lang w:eastAsia="zh-CN"/>
        </w:rPr>
        <w:t>Удружење не може за посматрача да пријави кандидата за члана савета месне заједници нити члана органа за спровођење избора.</w:t>
      </w:r>
    </w:p>
    <w:p w:rsidR="001C7EBA" w:rsidRPr="001C7EBA" w:rsidRDefault="001C7EBA" w:rsidP="00FC6128">
      <w:pPr>
        <w:autoSpaceDE w:val="0"/>
        <w:autoSpaceDN w:val="0"/>
        <w:adjustRightInd w:val="0"/>
        <w:spacing w:after="0" w:line="240" w:lineRule="auto"/>
        <w:ind w:firstLine="708"/>
        <w:jc w:val="both"/>
        <w:rPr>
          <w:rFonts w:ascii="Times New Roman" w:eastAsiaTheme="minorEastAsia" w:hAnsi="Times New Roman"/>
          <w:color w:val="000000"/>
          <w:sz w:val="24"/>
          <w:szCs w:val="24"/>
          <w:lang w:eastAsia="zh-CN"/>
        </w:rPr>
      </w:pPr>
      <w:r w:rsidRPr="001C7EBA">
        <w:rPr>
          <w:rFonts w:ascii="Times New Roman" w:eastAsiaTheme="minorEastAsia" w:hAnsi="Times New Roman"/>
          <w:color w:val="000000"/>
          <w:sz w:val="24"/>
          <w:szCs w:val="24"/>
          <w:lang w:eastAsia="zh-CN"/>
        </w:rPr>
        <w:t xml:space="preserve">Уз пријаву за стране посматраче прилаже се и списак лица која се пријављују за посматраче рада органа за спровођење избора, као и преводиоца који ће бити у пратњи пријављених </w:t>
      </w:r>
      <w:r w:rsidR="00E74970">
        <w:rPr>
          <w:rFonts w:ascii="Times New Roman" w:eastAsiaTheme="minorEastAsia" w:hAnsi="Times New Roman"/>
          <w:color w:val="000000"/>
          <w:sz w:val="24"/>
          <w:szCs w:val="24"/>
          <w:lang w:eastAsia="zh-CN"/>
        </w:rPr>
        <w:t xml:space="preserve">страних </w:t>
      </w:r>
      <w:r w:rsidRPr="001C7EBA">
        <w:rPr>
          <w:rFonts w:ascii="Times New Roman" w:eastAsiaTheme="minorEastAsia" w:hAnsi="Times New Roman"/>
          <w:color w:val="000000"/>
          <w:sz w:val="24"/>
          <w:szCs w:val="24"/>
          <w:lang w:eastAsia="zh-CN"/>
        </w:rPr>
        <w:t>посматрача.</w:t>
      </w:r>
    </w:p>
    <w:p w:rsidR="001C7EBA" w:rsidRPr="001C7EBA" w:rsidRDefault="008543DB" w:rsidP="00FC6128">
      <w:pPr>
        <w:autoSpaceDE w:val="0"/>
        <w:autoSpaceDN w:val="0"/>
        <w:adjustRightInd w:val="0"/>
        <w:spacing w:after="0" w:line="240" w:lineRule="auto"/>
        <w:ind w:firstLine="708"/>
        <w:jc w:val="both"/>
        <w:rPr>
          <w:rFonts w:ascii="Times New Roman" w:eastAsiaTheme="minorEastAsia" w:hAnsi="Times New Roman"/>
          <w:color w:val="000000"/>
          <w:sz w:val="24"/>
          <w:szCs w:val="24"/>
          <w:lang w:eastAsia="zh-CN"/>
        </w:rPr>
      </w:pPr>
      <w:r>
        <w:rPr>
          <w:rFonts w:ascii="Times New Roman" w:eastAsiaTheme="minorEastAsia" w:hAnsi="Times New Roman"/>
          <w:color w:val="000000"/>
          <w:sz w:val="24"/>
          <w:szCs w:val="24"/>
          <w:lang w:eastAsia="zh-CN"/>
        </w:rPr>
        <w:t xml:space="preserve">Пријаву и списак из става </w:t>
      </w:r>
      <w:r w:rsidR="00E74970">
        <w:rPr>
          <w:rFonts w:ascii="Times New Roman" w:eastAsiaTheme="minorEastAsia" w:hAnsi="Times New Roman"/>
          <w:color w:val="000000"/>
          <w:sz w:val="24"/>
          <w:szCs w:val="24"/>
          <w:lang w:eastAsia="zh-CN"/>
        </w:rPr>
        <w:t>6</w:t>
      </w:r>
      <w:r w:rsidR="001C7EBA" w:rsidRPr="001C7EBA">
        <w:rPr>
          <w:rFonts w:ascii="Times New Roman" w:eastAsiaTheme="minorEastAsia" w:hAnsi="Times New Roman"/>
          <w:color w:val="000000"/>
          <w:sz w:val="24"/>
          <w:szCs w:val="24"/>
          <w:lang w:eastAsia="zh-CN"/>
        </w:rPr>
        <w:t>. овог члана, Изборна комисија без одлагања доставља Министарству спољних послова, ради давања мишљења.</w:t>
      </w:r>
    </w:p>
    <w:p w:rsidR="001C7EBA" w:rsidRPr="001C7EBA" w:rsidRDefault="001C7EBA" w:rsidP="00FC6128">
      <w:pPr>
        <w:autoSpaceDE w:val="0"/>
        <w:autoSpaceDN w:val="0"/>
        <w:adjustRightInd w:val="0"/>
        <w:spacing w:after="0" w:line="240" w:lineRule="auto"/>
        <w:ind w:firstLine="708"/>
        <w:jc w:val="both"/>
        <w:rPr>
          <w:rFonts w:ascii="Times New Roman" w:eastAsiaTheme="minorEastAsia" w:hAnsi="Times New Roman"/>
          <w:color w:val="000000"/>
          <w:sz w:val="24"/>
          <w:szCs w:val="24"/>
          <w:lang w:eastAsia="zh-CN"/>
        </w:rPr>
      </w:pPr>
      <w:r w:rsidRPr="001C7EBA">
        <w:rPr>
          <w:rFonts w:ascii="Times New Roman" w:eastAsiaTheme="minorEastAsia" w:hAnsi="Times New Roman"/>
          <w:color w:val="000000"/>
          <w:sz w:val="24"/>
          <w:szCs w:val="24"/>
          <w:lang w:eastAsia="zh-CN"/>
        </w:rPr>
        <w:t>У случају позитивног мишљења Министарства, председавајући на седници Изборне комисије констатује да је међународној или страној организацији односно удружењу одобрено праћење рада органа за споровођење избора.</w:t>
      </w:r>
    </w:p>
    <w:p w:rsidR="00FC6128" w:rsidRPr="001C7EBA" w:rsidRDefault="00FC6128" w:rsidP="00FC6128">
      <w:pPr>
        <w:autoSpaceDE w:val="0"/>
        <w:autoSpaceDN w:val="0"/>
        <w:adjustRightInd w:val="0"/>
        <w:spacing w:after="0" w:line="240" w:lineRule="auto"/>
        <w:ind w:firstLine="708"/>
        <w:jc w:val="both"/>
        <w:rPr>
          <w:rFonts w:ascii="Times New Roman" w:eastAsiaTheme="minorEastAsia" w:hAnsi="Times New Roman"/>
          <w:color w:val="000000"/>
          <w:sz w:val="24"/>
          <w:szCs w:val="24"/>
          <w:lang w:val="en-US" w:eastAsia="zh-CN"/>
        </w:rPr>
      </w:pPr>
      <w:r w:rsidRPr="001C7EBA">
        <w:rPr>
          <w:rFonts w:ascii="Times New Roman" w:eastAsiaTheme="minorEastAsia" w:hAnsi="Times New Roman"/>
          <w:color w:val="000000"/>
          <w:sz w:val="24"/>
          <w:szCs w:val="24"/>
          <w:lang w:val="en-US" w:eastAsia="zh-CN"/>
        </w:rPr>
        <w:lastRenderedPageBreak/>
        <w:t xml:space="preserve">За праћење рада Изборне комисије </w:t>
      </w:r>
      <w:r w:rsidR="008543DB">
        <w:rPr>
          <w:rFonts w:ascii="Times New Roman" w:eastAsiaTheme="minorEastAsia" w:hAnsi="Times New Roman"/>
          <w:color w:val="000000"/>
          <w:sz w:val="24"/>
          <w:szCs w:val="24"/>
          <w:lang w:eastAsia="zh-CN"/>
        </w:rPr>
        <w:t>подносилац пријаве може</w:t>
      </w:r>
      <w:r w:rsidR="008543DB">
        <w:rPr>
          <w:rFonts w:ascii="Times New Roman" w:eastAsiaTheme="minorEastAsia" w:hAnsi="Times New Roman"/>
          <w:color w:val="000000"/>
          <w:sz w:val="24"/>
          <w:szCs w:val="24"/>
          <w:lang w:val="en-US" w:eastAsia="zh-CN"/>
        </w:rPr>
        <w:t xml:space="preserve"> да</w:t>
      </w:r>
      <w:r w:rsidR="001C7EBA">
        <w:rPr>
          <w:rFonts w:ascii="Times New Roman" w:eastAsiaTheme="minorEastAsia" w:hAnsi="Times New Roman"/>
          <w:color w:val="000000"/>
          <w:sz w:val="24"/>
          <w:szCs w:val="24"/>
          <w:lang w:eastAsia="zh-CN"/>
        </w:rPr>
        <w:t xml:space="preserve"> </w:t>
      </w:r>
      <w:r w:rsidR="008543DB">
        <w:rPr>
          <w:rFonts w:ascii="Times New Roman" w:eastAsiaTheme="minorEastAsia" w:hAnsi="Times New Roman"/>
          <w:color w:val="000000"/>
          <w:sz w:val="24"/>
          <w:szCs w:val="24"/>
          <w:lang w:val="en-US" w:eastAsia="zh-CN"/>
        </w:rPr>
        <w:t>пријав</w:t>
      </w:r>
      <w:r w:rsidR="008543DB">
        <w:rPr>
          <w:rFonts w:ascii="Times New Roman" w:eastAsiaTheme="minorEastAsia" w:hAnsi="Times New Roman"/>
          <w:color w:val="000000"/>
          <w:sz w:val="24"/>
          <w:szCs w:val="24"/>
          <w:lang w:eastAsia="zh-CN"/>
        </w:rPr>
        <w:t>и</w:t>
      </w:r>
      <w:r w:rsidRPr="001C7EBA">
        <w:rPr>
          <w:rFonts w:ascii="Times New Roman" w:eastAsiaTheme="minorEastAsia" w:hAnsi="Times New Roman"/>
          <w:color w:val="000000"/>
          <w:sz w:val="24"/>
          <w:szCs w:val="24"/>
          <w:lang w:val="en-US" w:eastAsia="zh-CN"/>
        </w:rPr>
        <w:t xml:space="preserve"> највише два посматрача. </w:t>
      </w:r>
    </w:p>
    <w:p w:rsidR="00FC6128" w:rsidRPr="001C7EBA" w:rsidRDefault="00FC6128" w:rsidP="00FC6128">
      <w:pPr>
        <w:spacing w:after="0" w:line="240" w:lineRule="auto"/>
        <w:ind w:firstLine="708"/>
        <w:jc w:val="both"/>
        <w:rPr>
          <w:rFonts w:ascii="Times New Roman" w:eastAsiaTheme="minorEastAsia" w:hAnsi="Times New Roman"/>
          <w:color w:val="000000"/>
          <w:sz w:val="24"/>
          <w:szCs w:val="24"/>
          <w:lang w:eastAsia="zh-CN"/>
        </w:rPr>
      </w:pPr>
      <w:r w:rsidRPr="001C7EBA">
        <w:rPr>
          <w:rFonts w:ascii="Times New Roman" w:eastAsiaTheme="minorEastAsia" w:hAnsi="Times New Roman"/>
          <w:color w:val="000000"/>
          <w:sz w:val="24"/>
          <w:szCs w:val="24"/>
          <w:lang w:val="en-US" w:eastAsia="zh-CN"/>
        </w:rPr>
        <w:t>За праћење рада бирачк</w:t>
      </w:r>
      <w:r w:rsidR="008D1CC6">
        <w:rPr>
          <w:rFonts w:ascii="Times New Roman" w:eastAsiaTheme="minorEastAsia" w:hAnsi="Times New Roman"/>
          <w:color w:val="000000"/>
          <w:sz w:val="24"/>
          <w:szCs w:val="24"/>
          <w:lang w:eastAsia="zh-CN"/>
        </w:rPr>
        <w:t>ог</w:t>
      </w:r>
      <w:r w:rsidRPr="001C7EBA">
        <w:rPr>
          <w:rFonts w:ascii="Times New Roman" w:eastAsiaTheme="minorEastAsia" w:hAnsi="Times New Roman"/>
          <w:color w:val="000000"/>
          <w:sz w:val="24"/>
          <w:szCs w:val="24"/>
          <w:lang w:val="en-US" w:eastAsia="zh-CN"/>
        </w:rPr>
        <w:t xml:space="preserve"> </w:t>
      </w:r>
      <w:r w:rsidR="008D1CC6">
        <w:rPr>
          <w:rFonts w:ascii="Times New Roman" w:eastAsiaTheme="minorEastAsia" w:hAnsi="Times New Roman"/>
          <w:color w:val="000000"/>
          <w:sz w:val="24"/>
          <w:szCs w:val="24"/>
          <w:lang w:val="sr-Cyrl-RS" w:eastAsia="zh-CN"/>
        </w:rPr>
        <w:t>одбора</w:t>
      </w:r>
      <w:r w:rsidRPr="001C7EBA">
        <w:rPr>
          <w:rFonts w:ascii="Times New Roman" w:eastAsiaTheme="minorEastAsia" w:hAnsi="Times New Roman"/>
          <w:color w:val="000000"/>
          <w:sz w:val="24"/>
          <w:szCs w:val="24"/>
          <w:lang w:val="en-US" w:eastAsia="zh-CN"/>
        </w:rPr>
        <w:t xml:space="preserve"> </w:t>
      </w:r>
      <w:r w:rsidR="008543DB">
        <w:rPr>
          <w:rFonts w:ascii="Times New Roman" w:eastAsiaTheme="minorEastAsia" w:hAnsi="Times New Roman"/>
          <w:color w:val="000000"/>
          <w:sz w:val="24"/>
          <w:szCs w:val="24"/>
          <w:lang w:eastAsia="zh-CN"/>
        </w:rPr>
        <w:t>подносилац пријаве може</w:t>
      </w:r>
      <w:r w:rsidR="008543DB">
        <w:rPr>
          <w:rFonts w:ascii="Times New Roman" w:eastAsiaTheme="minorEastAsia" w:hAnsi="Times New Roman"/>
          <w:color w:val="000000"/>
          <w:sz w:val="24"/>
          <w:szCs w:val="24"/>
          <w:lang w:val="en-US" w:eastAsia="zh-CN"/>
        </w:rPr>
        <w:t xml:space="preserve"> да</w:t>
      </w:r>
      <w:r w:rsidR="008543DB">
        <w:rPr>
          <w:rFonts w:ascii="Times New Roman" w:eastAsiaTheme="minorEastAsia" w:hAnsi="Times New Roman"/>
          <w:color w:val="000000"/>
          <w:sz w:val="24"/>
          <w:szCs w:val="24"/>
          <w:lang w:eastAsia="zh-CN"/>
        </w:rPr>
        <w:t xml:space="preserve"> </w:t>
      </w:r>
      <w:r w:rsidR="008543DB">
        <w:rPr>
          <w:rFonts w:ascii="Times New Roman" w:eastAsiaTheme="minorEastAsia" w:hAnsi="Times New Roman"/>
          <w:color w:val="000000"/>
          <w:sz w:val="24"/>
          <w:szCs w:val="24"/>
          <w:lang w:val="en-US" w:eastAsia="zh-CN"/>
        </w:rPr>
        <w:t>пријав</w:t>
      </w:r>
      <w:r w:rsidR="008543DB">
        <w:rPr>
          <w:rFonts w:ascii="Times New Roman" w:eastAsiaTheme="minorEastAsia" w:hAnsi="Times New Roman"/>
          <w:color w:val="000000"/>
          <w:sz w:val="24"/>
          <w:szCs w:val="24"/>
          <w:lang w:eastAsia="zh-CN"/>
        </w:rPr>
        <w:t>и</w:t>
      </w:r>
      <w:r w:rsidR="008543DB" w:rsidRPr="001C7EBA">
        <w:rPr>
          <w:rFonts w:ascii="Times New Roman" w:eastAsiaTheme="minorEastAsia" w:hAnsi="Times New Roman"/>
          <w:color w:val="000000"/>
          <w:sz w:val="24"/>
          <w:szCs w:val="24"/>
          <w:lang w:val="en-US" w:eastAsia="zh-CN"/>
        </w:rPr>
        <w:t xml:space="preserve"> </w:t>
      </w:r>
      <w:r w:rsidRPr="001C7EBA">
        <w:rPr>
          <w:rFonts w:ascii="Times New Roman" w:eastAsiaTheme="minorEastAsia" w:hAnsi="Times New Roman"/>
          <w:color w:val="000000"/>
          <w:sz w:val="24"/>
          <w:szCs w:val="24"/>
          <w:lang w:val="en-US" w:eastAsia="zh-CN"/>
        </w:rPr>
        <w:t>највише једног посматрача.</w:t>
      </w:r>
    </w:p>
    <w:p w:rsidR="00FC6128" w:rsidRPr="001C7EBA" w:rsidRDefault="00FC6128" w:rsidP="00FC6128">
      <w:pPr>
        <w:autoSpaceDE w:val="0"/>
        <w:autoSpaceDN w:val="0"/>
        <w:adjustRightInd w:val="0"/>
        <w:spacing w:after="0" w:line="240" w:lineRule="auto"/>
        <w:ind w:firstLine="708"/>
        <w:jc w:val="both"/>
        <w:rPr>
          <w:rFonts w:ascii="Times New Roman" w:eastAsiaTheme="minorEastAsia" w:hAnsi="Times New Roman"/>
          <w:color w:val="000000"/>
          <w:sz w:val="24"/>
          <w:szCs w:val="24"/>
          <w:lang w:val="en-US" w:eastAsia="zh-CN"/>
        </w:rPr>
      </w:pPr>
      <w:r w:rsidRPr="001C7EBA">
        <w:rPr>
          <w:rFonts w:ascii="Times New Roman" w:eastAsiaTheme="minorEastAsia" w:hAnsi="Times New Roman"/>
          <w:color w:val="000000"/>
          <w:sz w:val="24"/>
          <w:szCs w:val="24"/>
          <w:lang w:val="en-US" w:eastAsia="zh-CN"/>
        </w:rPr>
        <w:t>На основу констатације о испуњености услова за праћење рада Из</w:t>
      </w:r>
      <w:r w:rsidR="008D1CC6">
        <w:rPr>
          <w:rFonts w:ascii="Times New Roman" w:eastAsiaTheme="minorEastAsia" w:hAnsi="Times New Roman"/>
          <w:color w:val="000000"/>
          <w:sz w:val="24"/>
          <w:szCs w:val="24"/>
          <w:lang w:val="en-US" w:eastAsia="zh-CN"/>
        </w:rPr>
        <w:t>борне комисије, односно бирачких одбора</w:t>
      </w:r>
      <w:r w:rsidRPr="001C7EBA">
        <w:rPr>
          <w:rFonts w:ascii="Times New Roman" w:eastAsiaTheme="minorEastAsia" w:hAnsi="Times New Roman"/>
          <w:color w:val="000000"/>
          <w:sz w:val="24"/>
          <w:szCs w:val="24"/>
          <w:lang w:val="en-US" w:eastAsia="zh-CN"/>
        </w:rPr>
        <w:t xml:space="preserve">, Изборна комисија подносиоцу пријаве издаје одговарајуће овлашћење за праћење рада органа за спровођење избора. </w:t>
      </w:r>
    </w:p>
    <w:p w:rsidR="00FC6128" w:rsidRPr="001C7EBA" w:rsidRDefault="00FC6128" w:rsidP="00FC6128">
      <w:pPr>
        <w:spacing w:after="0" w:line="240" w:lineRule="auto"/>
        <w:ind w:firstLine="708"/>
        <w:jc w:val="both"/>
        <w:rPr>
          <w:rFonts w:ascii="Times New Roman" w:eastAsiaTheme="minorEastAsia" w:hAnsi="Times New Roman"/>
          <w:color w:val="000000"/>
          <w:sz w:val="24"/>
          <w:szCs w:val="24"/>
          <w:lang w:eastAsia="zh-CN"/>
        </w:rPr>
      </w:pPr>
      <w:r w:rsidRPr="001C7EBA">
        <w:rPr>
          <w:rFonts w:ascii="Times New Roman" w:eastAsiaTheme="minorEastAsia" w:hAnsi="Times New Roman"/>
          <w:color w:val="000000"/>
          <w:sz w:val="24"/>
          <w:szCs w:val="24"/>
          <w:lang w:val="en-US" w:eastAsia="zh-CN"/>
        </w:rPr>
        <w:t>Трошкове праћења рада органа за спровођење избора сносе подносиоци пријаве чији посматрачи прате изборе.</w:t>
      </w:r>
    </w:p>
    <w:p w:rsidR="00FC6128" w:rsidRDefault="00FC6128" w:rsidP="00FC6128">
      <w:pPr>
        <w:spacing w:after="0" w:line="240" w:lineRule="auto"/>
        <w:jc w:val="both"/>
        <w:rPr>
          <w:rFonts w:ascii="Times New Roman" w:eastAsiaTheme="minorEastAsia" w:hAnsi="Times New Roman"/>
          <w:color w:val="000000"/>
          <w:sz w:val="23"/>
          <w:szCs w:val="23"/>
          <w:lang w:eastAsia="zh-CN"/>
        </w:rPr>
      </w:pPr>
    </w:p>
    <w:p w:rsidR="00FC6128" w:rsidRPr="00EB7EBA" w:rsidRDefault="00FC6128" w:rsidP="00FC6128">
      <w:pPr>
        <w:spacing w:after="0" w:line="240" w:lineRule="auto"/>
        <w:jc w:val="center"/>
        <w:rPr>
          <w:rFonts w:ascii="Times New Roman" w:hAnsi="Times New Roman"/>
          <w:b/>
          <w:sz w:val="24"/>
          <w:szCs w:val="24"/>
        </w:rPr>
      </w:pPr>
      <w:r>
        <w:rPr>
          <w:rFonts w:ascii="Times New Roman" w:hAnsi="Times New Roman"/>
          <w:b/>
          <w:sz w:val="24"/>
          <w:szCs w:val="24"/>
        </w:rPr>
        <w:t>Присуство посматрача на бирачком месту</w:t>
      </w:r>
    </w:p>
    <w:p w:rsidR="00FC6128" w:rsidRDefault="00FC6128" w:rsidP="00FC6128">
      <w:pPr>
        <w:spacing w:after="0" w:line="240" w:lineRule="auto"/>
        <w:jc w:val="center"/>
        <w:rPr>
          <w:rFonts w:ascii="Times New Roman" w:hAnsi="Times New Roman"/>
          <w:sz w:val="24"/>
          <w:szCs w:val="24"/>
        </w:rPr>
      </w:pPr>
      <w:r w:rsidRPr="00697416">
        <w:rPr>
          <w:rFonts w:ascii="Times New Roman" w:hAnsi="Times New Roman"/>
          <w:b/>
          <w:sz w:val="24"/>
          <w:szCs w:val="24"/>
        </w:rPr>
        <w:t>Члан 5</w:t>
      </w:r>
      <w:r>
        <w:rPr>
          <w:rFonts w:ascii="Times New Roman" w:hAnsi="Times New Roman"/>
          <w:b/>
          <w:sz w:val="24"/>
          <w:szCs w:val="24"/>
        </w:rPr>
        <w:t>9</w:t>
      </w:r>
      <w:r w:rsidRPr="00697416">
        <w:rPr>
          <w:rFonts w:ascii="Times New Roman" w:hAnsi="Times New Roman"/>
          <w:b/>
          <w:sz w:val="24"/>
          <w:szCs w:val="24"/>
        </w:rPr>
        <w:t>.</w:t>
      </w:r>
    </w:p>
    <w:p w:rsidR="009E49F4" w:rsidRDefault="009E49F4" w:rsidP="00FC6128">
      <w:pPr>
        <w:spacing w:after="0" w:line="240" w:lineRule="auto"/>
        <w:ind w:firstLine="708"/>
        <w:jc w:val="both"/>
        <w:rPr>
          <w:rFonts w:ascii="Times New Roman" w:hAnsi="Times New Roman"/>
          <w:sz w:val="24"/>
          <w:szCs w:val="24"/>
        </w:rPr>
      </w:pPr>
      <w:r w:rsidRPr="00697416">
        <w:rPr>
          <w:rFonts w:ascii="Times New Roman" w:hAnsi="Times New Roman"/>
          <w:sz w:val="24"/>
          <w:szCs w:val="24"/>
        </w:rPr>
        <w:t>Бирачк</w:t>
      </w:r>
      <w:r w:rsidR="004D201D">
        <w:rPr>
          <w:rFonts w:ascii="Times New Roman" w:hAnsi="Times New Roman"/>
          <w:sz w:val="24"/>
          <w:szCs w:val="24"/>
        </w:rPr>
        <w:t>и</w:t>
      </w:r>
      <w:r w:rsidR="006D409C" w:rsidRPr="00697416">
        <w:rPr>
          <w:rFonts w:ascii="Times New Roman" w:hAnsi="Times New Roman"/>
          <w:sz w:val="24"/>
          <w:szCs w:val="24"/>
        </w:rPr>
        <w:t xml:space="preserve"> </w:t>
      </w:r>
      <w:r w:rsidR="004D201D">
        <w:rPr>
          <w:rFonts w:ascii="Times New Roman" w:hAnsi="Times New Roman"/>
          <w:sz w:val="24"/>
          <w:szCs w:val="24"/>
          <w:lang w:val="sr-Cyrl-RS"/>
        </w:rPr>
        <w:t>одбор</w:t>
      </w:r>
      <w:r w:rsidR="006D409C" w:rsidRPr="00697416">
        <w:rPr>
          <w:rFonts w:ascii="Times New Roman" w:hAnsi="Times New Roman"/>
          <w:sz w:val="24"/>
          <w:szCs w:val="24"/>
        </w:rPr>
        <w:t xml:space="preserve"> </w:t>
      </w:r>
      <w:r w:rsidRPr="00697416">
        <w:rPr>
          <w:rFonts w:ascii="Times New Roman" w:hAnsi="Times New Roman"/>
          <w:sz w:val="24"/>
          <w:szCs w:val="24"/>
        </w:rPr>
        <w:t>је дуж</w:t>
      </w:r>
      <w:r w:rsidR="004D201D">
        <w:rPr>
          <w:rFonts w:ascii="Times New Roman" w:hAnsi="Times New Roman"/>
          <w:sz w:val="24"/>
          <w:szCs w:val="24"/>
          <w:lang w:val="sr-Cyrl-RS"/>
        </w:rPr>
        <w:t>а</w:t>
      </w:r>
      <w:r w:rsidRPr="00697416">
        <w:rPr>
          <w:rFonts w:ascii="Times New Roman" w:hAnsi="Times New Roman"/>
          <w:sz w:val="24"/>
          <w:szCs w:val="24"/>
        </w:rPr>
        <w:t xml:space="preserve">н да </w:t>
      </w:r>
      <w:r w:rsidR="00C96830" w:rsidRPr="00697416">
        <w:rPr>
          <w:rFonts w:ascii="Times New Roman" w:hAnsi="Times New Roman"/>
          <w:sz w:val="24"/>
          <w:szCs w:val="24"/>
        </w:rPr>
        <w:t xml:space="preserve">домаћим и страним </w:t>
      </w:r>
      <w:r w:rsidRPr="00697416">
        <w:rPr>
          <w:rFonts w:ascii="Times New Roman" w:hAnsi="Times New Roman"/>
          <w:sz w:val="24"/>
          <w:szCs w:val="24"/>
        </w:rPr>
        <w:t>посматрачима</w:t>
      </w:r>
      <w:r w:rsidR="00EB7EBA">
        <w:rPr>
          <w:rFonts w:ascii="Times New Roman" w:hAnsi="Times New Roman"/>
          <w:sz w:val="24"/>
          <w:szCs w:val="24"/>
        </w:rPr>
        <w:t xml:space="preserve"> и преводиоцима у њиховој пратњи</w:t>
      </w:r>
      <w:r w:rsidRPr="00697416">
        <w:rPr>
          <w:rFonts w:ascii="Times New Roman" w:hAnsi="Times New Roman"/>
          <w:sz w:val="24"/>
          <w:szCs w:val="24"/>
        </w:rPr>
        <w:t xml:space="preserve"> којима је </w:t>
      </w:r>
      <w:r w:rsidR="006D409C" w:rsidRPr="00697416">
        <w:rPr>
          <w:rFonts w:ascii="Times New Roman" w:hAnsi="Times New Roman"/>
          <w:sz w:val="24"/>
          <w:szCs w:val="24"/>
        </w:rPr>
        <w:t>И</w:t>
      </w:r>
      <w:r w:rsidRPr="00697416">
        <w:rPr>
          <w:rFonts w:ascii="Times New Roman" w:hAnsi="Times New Roman"/>
          <w:sz w:val="24"/>
          <w:szCs w:val="24"/>
        </w:rPr>
        <w:t>зборна к</w:t>
      </w:r>
      <w:r w:rsidR="006D409C" w:rsidRPr="00697416">
        <w:rPr>
          <w:rFonts w:ascii="Times New Roman" w:hAnsi="Times New Roman"/>
          <w:sz w:val="24"/>
          <w:szCs w:val="24"/>
        </w:rPr>
        <w:t>омисија одобрила праћење избора</w:t>
      </w:r>
      <w:r w:rsidRPr="00697416">
        <w:rPr>
          <w:rFonts w:ascii="Times New Roman" w:hAnsi="Times New Roman"/>
          <w:sz w:val="24"/>
          <w:szCs w:val="24"/>
        </w:rPr>
        <w:t xml:space="preserve">, омогући несметано праћење сваке изборне радње и да у записницима о свом раду констатује њихово присуство (Образац </w:t>
      </w:r>
      <w:r w:rsidR="006D409C" w:rsidRPr="00697416">
        <w:rPr>
          <w:rFonts w:ascii="Times New Roman" w:hAnsi="Times New Roman"/>
          <w:sz w:val="24"/>
          <w:szCs w:val="24"/>
        </w:rPr>
        <w:t>ЧСМЗ</w:t>
      </w:r>
      <w:r w:rsidR="002822D7" w:rsidRPr="00697416">
        <w:rPr>
          <w:rFonts w:ascii="Times New Roman" w:hAnsi="Times New Roman"/>
          <w:sz w:val="24"/>
          <w:szCs w:val="24"/>
        </w:rPr>
        <w:t>-</w:t>
      </w:r>
      <w:r w:rsidR="00FC6128">
        <w:rPr>
          <w:rFonts w:ascii="Times New Roman" w:hAnsi="Times New Roman"/>
          <w:sz w:val="24"/>
          <w:szCs w:val="24"/>
        </w:rPr>
        <w:t>7</w:t>
      </w:r>
      <w:r w:rsidR="002822D7" w:rsidRPr="00697416">
        <w:rPr>
          <w:rFonts w:ascii="Times New Roman" w:hAnsi="Times New Roman"/>
          <w:sz w:val="24"/>
          <w:szCs w:val="24"/>
        </w:rPr>
        <w:t>,</w:t>
      </w:r>
      <w:r w:rsidRPr="00697416">
        <w:rPr>
          <w:rFonts w:ascii="Times New Roman" w:hAnsi="Times New Roman"/>
          <w:sz w:val="24"/>
          <w:szCs w:val="24"/>
        </w:rPr>
        <w:t xml:space="preserve"> рубрика </w:t>
      </w:r>
      <w:r w:rsidR="00FC6128">
        <w:rPr>
          <w:rFonts w:ascii="Times New Roman" w:hAnsi="Times New Roman"/>
          <w:sz w:val="24"/>
          <w:szCs w:val="24"/>
        </w:rPr>
        <w:t>9</w:t>
      </w:r>
      <w:r w:rsidRPr="00697416">
        <w:rPr>
          <w:rFonts w:ascii="Times New Roman" w:hAnsi="Times New Roman"/>
          <w:sz w:val="24"/>
          <w:szCs w:val="24"/>
        </w:rPr>
        <w:t>).</w:t>
      </w:r>
    </w:p>
    <w:p w:rsidR="00EB7EBA" w:rsidRDefault="00EB7EBA" w:rsidP="00FC6128">
      <w:pPr>
        <w:spacing w:after="0" w:line="240" w:lineRule="auto"/>
        <w:ind w:firstLine="708"/>
        <w:jc w:val="both"/>
        <w:rPr>
          <w:rFonts w:ascii="Times New Roman" w:hAnsi="Times New Roman"/>
          <w:sz w:val="24"/>
          <w:szCs w:val="24"/>
        </w:rPr>
      </w:pPr>
      <w:r>
        <w:rPr>
          <w:rFonts w:ascii="Times New Roman" w:hAnsi="Times New Roman"/>
          <w:sz w:val="24"/>
          <w:szCs w:val="24"/>
        </w:rPr>
        <w:t>Домаћи и страни посматрачи, као и преводиоци у њиховој пратњи, дужни су да акредитације носе на видном месту.</w:t>
      </w:r>
    </w:p>
    <w:p w:rsidR="00EB7EBA" w:rsidRDefault="00EB7EBA" w:rsidP="00FC6128">
      <w:pPr>
        <w:spacing w:after="0" w:line="240" w:lineRule="auto"/>
        <w:ind w:firstLine="708"/>
        <w:jc w:val="both"/>
        <w:rPr>
          <w:rFonts w:ascii="Times New Roman" w:hAnsi="Times New Roman"/>
          <w:sz w:val="24"/>
          <w:szCs w:val="24"/>
        </w:rPr>
      </w:pPr>
      <w:r>
        <w:rPr>
          <w:rFonts w:ascii="Times New Roman" w:hAnsi="Times New Roman"/>
          <w:sz w:val="24"/>
          <w:szCs w:val="24"/>
        </w:rPr>
        <w:t>Преводилац нема право да борави на бирачком месту сам, без посматрача у чијој је пратњи.</w:t>
      </w:r>
    </w:p>
    <w:p w:rsidR="00E74970" w:rsidRPr="00EB7EBA" w:rsidRDefault="00E74970" w:rsidP="00FC6128">
      <w:pPr>
        <w:spacing w:after="0" w:line="240" w:lineRule="auto"/>
        <w:ind w:firstLine="708"/>
        <w:jc w:val="both"/>
        <w:rPr>
          <w:rFonts w:ascii="Times New Roman" w:hAnsi="Times New Roman"/>
          <w:sz w:val="24"/>
          <w:szCs w:val="24"/>
        </w:rPr>
      </w:pPr>
      <w:r>
        <w:rPr>
          <w:rFonts w:ascii="Times New Roman" w:hAnsi="Times New Roman"/>
          <w:sz w:val="24"/>
          <w:szCs w:val="24"/>
        </w:rPr>
        <w:t>Посматрачи су дужни да поступају по правилима о одржавању реда на бирачком месту.</w:t>
      </w:r>
    </w:p>
    <w:p w:rsidR="009E49F4"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sidR="004D201D">
        <w:rPr>
          <w:rFonts w:ascii="Times New Roman" w:hAnsi="Times New Roman"/>
          <w:sz w:val="24"/>
          <w:szCs w:val="24"/>
        </w:rPr>
        <w:t>и</w:t>
      </w:r>
      <w:r w:rsidR="006D409C" w:rsidRPr="00697416">
        <w:rPr>
          <w:rFonts w:ascii="Times New Roman" w:hAnsi="Times New Roman"/>
          <w:sz w:val="24"/>
          <w:szCs w:val="24"/>
        </w:rPr>
        <w:t xml:space="preserve"> </w:t>
      </w:r>
      <w:r w:rsidR="004D201D">
        <w:rPr>
          <w:rFonts w:ascii="Times New Roman" w:hAnsi="Times New Roman"/>
          <w:sz w:val="24"/>
          <w:szCs w:val="24"/>
          <w:lang w:val="sr-Cyrl-RS"/>
        </w:rPr>
        <w:t>одбор</w:t>
      </w:r>
      <w:r w:rsidR="006D409C" w:rsidRPr="00697416">
        <w:rPr>
          <w:rFonts w:ascii="Times New Roman" w:hAnsi="Times New Roman"/>
          <w:sz w:val="24"/>
          <w:szCs w:val="24"/>
        </w:rPr>
        <w:t xml:space="preserve"> </w:t>
      </w:r>
      <w:r w:rsidRPr="00697416">
        <w:rPr>
          <w:rFonts w:ascii="Times New Roman" w:hAnsi="Times New Roman"/>
          <w:sz w:val="24"/>
          <w:szCs w:val="24"/>
        </w:rPr>
        <w:t>може да удаљи посматрача са бирачког места ако нарушава ред на бирачком месту, омета рад бирачк</w:t>
      </w:r>
      <w:r w:rsidR="004D201D">
        <w:rPr>
          <w:rFonts w:ascii="Times New Roman" w:hAnsi="Times New Roman"/>
          <w:sz w:val="24"/>
          <w:szCs w:val="24"/>
        </w:rPr>
        <w:t>ог</w:t>
      </w:r>
      <w:r w:rsidR="006D409C" w:rsidRPr="00697416">
        <w:rPr>
          <w:rFonts w:ascii="Times New Roman" w:hAnsi="Times New Roman"/>
          <w:sz w:val="24"/>
          <w:szCs w:val="24"/>
        </w:rPr>
        <w:t xml:space="preserve"> </w:t>
      </w:r>
      <w:r w:rsidR="004D201D">
        <w:rPr>
          <w:rFonts w:ascii="Times New Roman" w:hAnsi="Times New Roman"/>
          <w:sz w:val="24"/>
          <w:szCs w:val="24"/>
          <w:lang w:val="sr-Cyrl-RS"/>
        </w:rPr>
        <w:t>одбора</w:t>
      </w:r>
      <w:r w:rsidRPr="00697416">
        <w:rPr>
          <w:rFonts w:ascii="Times New Roman" w:hAnsi="Times New Roman"/>
          <w:sz w:val="24"/>
          <w:szCs w:val="24"/>
        </w:rPr>
        <w:t>, а посебно ако на било који начин покуша да учествује у раду бирачк</w:t>
      </w:r>
      <w:r w:rsidR="004D201D">
        <w:rPr>
          <w:rFonts w:ascii="Times New Roman" w:hAnsi="Times New Roman"/>
          <w:sz w:val="24"/>
          <w:szCs w:val="24"/>
        </w:rPr>
        <w:t>ог одбора</w:t>
      </w:r>
      <w:r w:rsidRPr="00697416">
        <w:rPr>
          <w:rFonts w:ascii="Times New Roman" w:hAnsi="Times New Roman"/>
          <w:sz w:val="24"/>
          <w:szCs w:val="24"/>
        </w:rPr>
        <w:t xml:space="preserve">, што </w:t>
      </w:r>
      <w:r w:rsidR="00C96830" w:rsidRPr="00697416">
        <w:rPr>
          <w:rFonts w:ascii="Times New Roman" w:hAnsi="Times New Roman"/>
          <w:sz w:val="24"/>
          <w:szCs w:val="24"/>
        </w:rPr>
        <w:t>је би</w:t>
      </w:r>
      <w:r w:rsidR="002458B8" w:rsidRPr="00697416">
        <w:rPr>
          <w:rFonts w:ascii="Times New Roman" w:hAnsi="Times New Roman"/>
          <w:sz w:val="24"/>
          <w:szCs w:val="24"/>
        </w:rPr>
        <w:t>ра</w:t>
      </w:r>
      <w:r w:rsidR="004D201D">
        <w:rPr>
          <w:rFonts w:ascii="Times New Roman" w:hAnsi="Times New Roman"/>
          <w:sz w:val="24"/>
          <w:szCs w:val="24"/>
        </w:rPr>
        <w:t>чки</w:t>
      </w:r>
      <w:r w:rsidR="00C96830" w:rsidRPr="00697416">
        <w:rPr>
          <w:rFonts w:ascii="Times New Roman" w:hAnsi="Times New Roman"/>
          <w:sz w:val="24"/>
          <w:szCs w:val="24"/>
        </w:rPr>
        <w:t xml:space="preserve"> </w:t>
      </w:r>
      <w:r w:rsidR="004D201D">
        <w:rPr>
          <w:rFonts w:ascii="Times New Roman" w:hAnsi="Times New Roman"/>
          <w:sz w:val="24"/>
          <w:szCs w:val="24"/>
          <w:lang w:val="sr-Cyrl-RS"/>
        </w:rPr>
        <w:t>одбор</w:t>
      </w:r>
      <w:r w:rsidR="00C96830" w:rsidRPr="00697416">
        <w:rPr>
          <w:rFonts w:ascii="Times New Roman" w:hAnsi="Times New Roman"/>
          <w:sz w:val="24"/>
          <w:szCs w:val="24"/>
        </w:rPr>
        <w:t xml:space="preserve"> дуж</w:t>
      </w:r>
      <w:r w:rsidR="004D201D">
        <w:rPr>
          <w:rFonts w:ascii="Times New Roman" w:hAnsi="Times New Roman"/>
          <w:sz w:val="24"/>
          <w:szCs w:val="24"/>
          <w:lang w:val="sr-Cyrl-RS"/>
        </w:rPr>
        <w:t>а</w:t>
      </w:r>
      <w:r w:rsidR="004D201D">
        <w:rPr>
          <w:rFonts w:ascii="Times New Roman" w:hAnsi="Times New Roman"/>
          <w:sz w:val="24"/>
          <w:szCs w:val="24"/>
        </w:rPr>
        <w:t>н</w:t>
      </w:r>
      <w:r w:rsidR="00C96830" w:rsidRPr="00697416">
        <w:rPr>
          <w:rFonts w:ascii="Times New Roman" w:hAnsi="Times New Roman"/>
          <w:sz w:val="24"/>
          <w:szCs w:val="24"/>
        </w:rPr>
        <w:t xml:space="preserve"> да </w:t>
      </w:r>
      <w:r w:rsidRPr="00697416">
        <w:rPr>
          <w:rFonts w:ascii="Times New Roman" w:hAnsi="Times New Roman"/>
          <w:sz w:val="24"/>
          <w:szCs w:val="24"/>
        </w:rPr>
        <w:t>констатује у записнику о раду бирачк</w:t>
      </w:r>
      <w:r w:rsidR="004D201D">
        <w:rPr>
          <w:rFonts w:ascii="Times New Roman" w:hAnsi="Times New Roman"/>
          <w:sz w:val="24"/>
          <w:szCs w:val="24"/>
        </w:rPr>
        <w:t>ог</w:t>
      </w:r>
      <w:r w:rsidR="006D409C" w:rsidRPr="00697416">
        <w:rPr>
          <w:rFonts w:ascii="Times New Roman" w:hAnsi="Times New Roman"/>
          <w:sz w:val="24"/>
          <w:szCs w:val="24"/>
        </w:rPr>
        <w:t xml:space="preserve"> к</w:t>
      </w:r>
      <w:r w:rsidR="004D201D">
        <w:rPr>
          <w:rFonts w:ascii="Times New Roman" w:hAnsi="Times New Roman"/>
          <w:sz w:val="24"/>
          <w:szCs w:val="24"/>
          <w:lang w:val="sr-Cyrl-RS"/>
        </w:rPr>
        <w:t>одбора</w:t>
      </w:r>
      <w:r w:rsidRPr="00697416">
        <w:rPr>
          <w:rFonts w:ascii="Times New Roman" w:hAnsi="Times New Roman"/>
          <w:sz w:val="24"/>
          <w:szCs w:val="24"/>
        </w:rPr>
        <w:t>, уз навођење разлога за удаљавање</w:t>
      </w:r>
      <w:r w:rsidR="00AF4DD6" w:rsidRPr="00697416">
        <w:rPr>
          <w:rFonts w:ascii="Times New Roman" w:hAnsi="Times New Roman"/>
          <w:sz w:val="24"/>
          <w:szCs w:val="24"/>
        </w:rPr>
        <w:t>, као и да о удаљењу обавести Изборну комисију</w:t>
      </w:r>
      <w:r w:rsidRPr="00697416">
        <w:rPr>
          <w:rFonts w:ascii="Times New Roman" w:hAnsi="Times New Roman"/>
          <w:sz w:val="24"/>
          <w:szCs w:val="24"/>
        </w:rPr>
        <w:t xml:space="preserve">. </w:t>
      </w:r>
    </w:p>
    <w:p w:rsidR="00E74970" w:rsidRDefault="00E74970" w:rsidP="00F021B3">
      <w:pPr>
        <w:spacing w:after="0" w:line="240" w:lineRule="auto"/>
        <w:jc w:val="both"/>
        <w:rPr>
          <w:rFonts w:ascii="Times New Roman" w:hAnsi="Times New Roman"/>
          <w:sz w:val="24"/>
          <w:szCs w:val="24"/>
        </w:rPr>
      </w:pPr>
      <w:r>
        <w:rPr>
          <w:rFonts w:ascii="Times New Roman" w:hAnsi="Times New Roman"/>
          <w:sz w:val="24"/>
          <w:szCs w:val="24"/>
        </w:rPr>
        <w:tab/>
        <w:t>Изборна комисија може посматрачу да одузме овлашћење уколико се посматрач не понаша у оквиру својих овлашћења.</w:t>
      </w:r>
    </w:p>
    <w:p w:rsidR="00E74970" w:rsidRPr="00E74970" w:rsidRDefault="00E74970" w:rsidP="00F021B3">
      <w:pPr>
        <w:spacing w:after="0" w:line="240" w:lineRule="auto"/>
        <w:jc w:val="both"/>
        <w:rPr>
          <w:rFonts w:ascii="Times New Roman" w:hAnsi="Times New Roman"/>
          <w:sz w:val="24"/>
          <w:szCs w:val="24"/>
        </w:rPr>
      </w:pPr>
      <w:r>
        <w:rPr>
          <w:rFonts w:ascii="Times New Roman" w:hAnsi="Times New Roman"/>
          <w:sz w:val="24"/>
          <w:szCs w:val="24"/>
        </w:rPr>
        <w:tab/>
        <w:t>Одредбе овог члана сходно се примењују на домаће и стране посматраче за праћење рада Изборне комисије.</w:t>
      </w:r>
    </w:p>
    <w:p w:rsidR="00C96830" w:rsidRPr="00697416" w:rsidRDefault="00C96830" w:rsidP="00F021B3">
      <w:pPr>
        <w:spacing w:after="0" w:line="240" w:lineRule="auto"/>
        <w:jc w:val="both"/>
        <w:rPr>
          <w:rFonts w:ascii="Times New Roman" w:hAnsi="Times New Roman"/>
          <w:b/>
          <w:sz w:val="24"/>
          <w:szCs w:val="24"/>
        </w:rPr>
      </w:pPr>
    </w:p>
    <w:p w:rsidR="009E49F4" w:rsidRPr="00697416" w:rsidRDefault="009E49F4"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З</w:t>
      </w:r>
      <w:r w:rsidR="00C96830" w:rsidRPr="00697416">
        <w:rPr>
          <w:rFonts w:ascii="Times New Roman" w:hAnsi="Times New Roman"/>
          <w:b/>
          <w:sz w:val="24"/>
          <w:szCs w:val="24"/>
        </w:rPr>
        <w:t>атварање бирачког места</w:t>
      </w:r>
    </w:p>
    <w:p w:rsidR="009E49F4" w:rsidRPr="00697416" w:rsidRDefault="009E49F4"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FC6128">
        <w:rPr>
          <w:rFonts w:ascii="Times New Roman" w:hAnsi="Times New Roman"/>
          <w:b/>
          <w:sz w:val="24"/>
          <w:szCs w:val="24"/>
        </w:rPr>
        <w:t>60</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Бирачко место се затвара у </w:t>
      </w:r>
      <w:r w:rsidR="00177429">
        <w:rPr>
          <w:rFonts w:ascii="Times New Roman" w:hAnsi="Times New Roman"/>
          <w:sz w:val="24"/>
          <w:szCs w:val="24"/>
        </w:rPr>
        <w:t>20</w:t>
      </w:r>
      <w:r w:rsidRPr="00697416">
        <w:rPr>
          <w:rFonts w:ascii="Times New Roman" w:hAnsi="Times New Roman"/>
          <w:sz w:val="24"/>
          <w:szCs w:val="24"/>
        </w:rPr>
        <w:t>,00 часова.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Бирачима који су се затекли на бирачком месту приликом затварања бирачког места, омогућава се да гласају.</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Као бирач који се затекао на бирачком месту сматра се бирач који се у </w:t>
      </w:r>
      <w:r w:rsidR="00177429">
        <w:rPr>
          <w:rFonts w:ascii="Times New Roman" w:hAnsi="Times New Roman"/>
          <w:sz w:val="24"/>
          <w:szCs w:val="24"/>
        </w:rPr>
        <w:t>20</w:t>
      </w:r>
      <w:r w:rsidRPr="00697416">
        <w:rPr>
          <w:rFonts w:ascii="Times New Roman" w:hAnsi="Times New Roman"/>
          <w:sz w:val="24"/>
          <w:szCs w:val="24"/>
        </w:rPr>
        <w:t>,00 часова налази на бирачком месту или непосредно испред.</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Бираче који се затекну на бирачком месту бирачк</w:t>
      </w:r>
      <w:r w:rsidR="004D201D">
        <w:rPr>
          <w:rFonts w:ascii="Times New Roman" w:hAnsi="Times New Roman"/>
          <w:sz w:val="24"/>
          <w:szCs w:val="24"/>
        </w:rPr>
        <w:t>и одбор</w:t>
      </w:r>
      <w:r w:rsidRPr="00697416">
        <w:rPr>
          <w:rFonts w:ascii="Times New Roman" w:hAnsi="Times New Roman"/>
          <w:sz w:val="24"/>
          <w:szCs w:val="24"/>
        </w:rPr>
        <w:t xml:space="preserve"> обавештава да могу да гласају.</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Председник бирачк</w:t>
      </w:r>
      <w:r w:rsidR="004D201D">
        <w:rPr>
          <w:rFonts w:ascii="Times New Roman" w:hAnsi="Times New Roman"/>
          <w:sz w:val="24"/>
          <w:szCs w:val="24"/>
        </w:rPr>
        <w:t>ог</w:t>
      </w:r>
      <w:r w:rsidR="006D409C" w:rsidRPr="00697416">
        <w:rPr>
          <w:rFonts w:ascii="Times New Roman" w:hAnsi="Times New Roman"/>
          <w:sz w:val="24"/>
          <w:szCs w:val="24"/>
        </w:rPr>
        <w:t xml:space="preserve"> </w:t>
      </w:r>
      <w:r w:rsidR="004D201D">
        <w:rPr>
          <w:rFonts w:ascii="Times New Roman" w:hAnsi="Times New Roman"/>
          <w:sz w:val="24"/>
          <w:szCs w:val="24"/>
          <w:lang w:val="sr-Cyrl-RS"/>
        </w:rPr>
        <w:t>одбора</w:t>
      </w:r>
      <w:r w:rsidRPr="00697416">
        <w:rPr>
          <w:rFonts w:ascii="Times New Roman" w:hAnsi="Times New Roman"/>
          <w:sz w:val="24"/>
          <w:szCs w:val="24"/>
        </w:rPr>
        <w:t xml:space="preserve"> дужан је да одреди члана или заменика члана бирачк</w:t>
      </w:r>
      <w:r w:rsidR="004D201D">
        <w:rPr>
          <w:rFonts w:ascii="Times New Roman" w:hAnsi="Times New Roman"/>
          <w:sz w:val="24"/>
          <w:szCs w:val="24"/>
        </w:rPr>
        <w:t>ог</w:t>
      </w:r>
      <w:r w:rsidR="006D409C" w:rsidRPr="00697416">
        <w:rPr>
          <w:rFonts w:ascii="Times New Roman" w:hAnsi="Times New Roman"/>
          <w:sz w:val="24"/>
          <w:szCs w:val="24"/>
        </w:rPr>
        <w:t xml:space="preserve"> </w:t>
      </w:r>
      <w:r w:rsidR="004D201D">
        <w:rPr>
          <w:rFonts w:ascii="Times New Roman" w:hAnsi="Times New Roman"/>
          <w:sz w:val="24"/>
          <w:szCs w:val="24"/>
          <w:lang w:val="sr-Cyrl-RS"/>
        </w:rPr>
        <w:t>одбора</w:t>
      </w:r>
      <w:r w:rsidRPr="00697416">
        <w:rPr>
          <w:rFonts w:ascii="Times New Roman" w:hAnsi="Times New Roman"/>
          <w:sz w:val="24"/>
          <w:szCs w:val="24"/>
        </w:rPr>
        <w:t xml:space="preserve"> који ће да утврди број бирача који су се затекли на бирачком месту, утврди редослед по коме они гласају, стане иза последњег затеченог бирача како би означио крај реда и сачека да гласају сви бирачи који су се затекли на бирачком месту.</w:t>
      </w:r>
    </w:p>
    <w:p w:rsidR="00CA3F11" w:rsidRPr="00697416" w:rsidRDefault="00CA3F11" w:rsidP="00F021B3">
      <w:pPr>
        <w:spacing w:after="0" w:line="240" w:lineRule="auto"/>
        <w:jc w:val="both"/>
        <w:rPr>
          <w:rFonts w:ascii="Times New Roman" w:hAnsi="Times New Roman"/>
          <w:sz w:val="24"/>
          <w:szCs w:val="24"/>
        </w:rPr>
      </w:pPr>
    </w:p>
    <w:p w:rsidR="00CA3F11" w:rsidRPr="00697416" w:rsidRDefault="00CA3F11" w:rsidP="00F021B3">
      <w:pPr>
        <w:spacing w:after="0" w:line="240" w:lineRule="auto"/>
        <w:jc w:val="both"/>
        <w:rPr>
          <w:rFonts w:ascii="Times New Roman" w:hAnsi="Times New Roman"/>
          <w:sz w:val="24"/>
          <w:szCs w:val="24"/>
        </w:rPr>
      </w:pPr>
    </w:p>
    <w:p w:rsidR="009E49F4" w:rsidRPr="00556703" w:rsidRDefault="009E49F4" w:rsidP="00556703">
      <w:pPr>
        <w:pStyle w:val="ListParagraph"/>
        <w:numPr>
          <w:ilvl w:val="0"/>
          <w:numId w:val="18"/>
        </w:numPr>
        <w:spacing w:after="0" w:line="240" w:lineRule="auto"/>
        <w:jc w:val="both"/>
        <w:rPr>
          <w:rFonts w:ascii="Times New Roman" w:hAnsi="Times New Roman"/>
          <w:b/>
          <w:sz w:val="24"/>
          <w:szCs w:val="24"/>
        </w:rPr>
      </w:pPr>
      <w:r w:rsidRPr="00556703">
        <w:rPr>
          <w:rFonts w:ascii="Times New Roman" w:hAnsi="Times New Roman"/>
          <w:b/>
          <w:sz w:val="24"/>
          <w:szCs w:val="24"/>
        </w:rPr>
        <w:t>УТВРЂИВАЊЕ РЕЗУЛТАТА ГЛАСАЊА</w:t>
      </w:r>
    </w:p>
    <w:p w:rsidR="00C96830" w:rsidRPr="00697416" w:rsidRDefault="00C96830" w:rsidP="00F021B3">
      <w:pPr>
        <w:spacing w:after="0" w:line="240" w:lineRule="auto"/>
        <w:jc w:val="both"/>
        <w:rPr>
          <w:rFonts w:ascii="Times New Roman" w:hAnsi="Times New Roman"/>
          <w:b/>
          <w:sz w:val="24"/>
          <w:szCs w:val="24"/>
        </w:rPr>
      </w:pPr>
    </w:p>
    <w:p w:rsidR="009E49F4" w:rsidRPr="00697416" w:rsidRDefault="009E49F4"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Поступак утврђивања резултата гласања</w:t>
      </w:r>
    </w:p>
    <w:p w:rsidR="009E49F4" w:rsidRPr="00697416" w:rsidRDefault="009E49F4"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lastRenderedPageBreak/>
        <w:t xml:space="preserve">Члан </w:t>
      </w:r>
      <w:r w:rsidR="00697416">
        <w:rPr>
          <w:rFonts w:ascii="Times New Roman" w:hAnsi="Times New Roman"/>
          <w:b/>
          <w:sz w:val="24"/>
          <w:szCs w:val="24"/>
        </w:rPr>
        <w:t>6</w:t>
      </w:r>
      <w:r w:rsidR="00FC6128">
        <w:rPr>
          <w:rFonts w:ascii="Times New Roman" w:hAnsi="Times New Roman"/>
          <w:b/>
          <w:sz w:val="24"/>
          <w:szCs w:val="24"/>
        </w:rPr>
        <w:t>1</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Поступак утврђивања резултата гласања спроводи се на следећи начин:</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1. </w:t>
      </w:r>
      <w:r w:rsidR="00503AB4" w:rsidRPr="00697416">
        <w:rPr>
          <w:rFonts w:ascii="Times New Roman" w:hAnsi="Times New Roman"/>
          <w:sz w:val="24"/>
          <w:szCs w:val="24"/>
        </w:rPr>
        <w:t xml:space="preserve">утврђује </w:t>
      </w:r>
      <w:r w:rsidRPr="00697416">
        <w:rPr>
          <w:rFonts w:ascii="Times New Roman" w:hAnsi="Times New Roman"/>
          <w:sz w:val="24"/>
          <w:szCs w:val="24"/>
        </w:rPr>
        <w:t>неупотребљен</w:t>
      </w:r>
      <w:r w:rsidR="00503AB4" w:rsidRPr="00697416">
        <w:rPr>
          <w:rFonts w:ascii="Times New Roman" w:hAnsi="Times New Roman"/>
          <w:sz w:val="24"/>
          <w:szCs w:val="24"/>
        </w:rPr>
        <w:t>е</w:t>
      </w:r>
      <w:r w:rsidRPr="00697416">
        <w:rPr>
          <w:rFonts w:ascii="Times New Roman" w:hAnsi="Times New Roman"/>
          <w:sz w:val="24"/>
          <w:szCs w:val="24"/>
        </w:rPr>
        <w:t xml:space="preserve"> гласачк</w:t>
      </w:r>
      <w:r w:rsidR="00503AB4" w:rsidRPr="00697416">
        <w:rPr>
          <w:rFonts w:ascii="Times New Roman" w:hAnsi="Times New Roman"/>
          <w:sz w:val="24"/>
          <w:szCs w:val="24"/>
        </w:rPr>
        <w:t>е</w:t>
      </w:r>
      <w:r w:rsidRPr="00697416">
        <w:rPr>
          <w:rFonts w:ascii="Times New Roman" w:hAnsi="Times New Roman"/>
          <w:sz w:val="24"/>
          <w:szCs w:val="24"/>
        </w:rPr>
        <w:t xml:space="preserve"> листић</w:t>
      </w:r>
      <w:r w:rsidR="00503AB4" w:rsidRPr="00697416">
        <w:rPr>
          <w:rFonts w:ascii="Times New Roman" w:hAnsi="Times New Roman"/>
          <w:sz w:val="24"/>
          <w:szCs w:val="24"/>
        </w:rPr>
        <w:t>е</w:t>
      </w:r>
      <w:r w:rsidR="00AF4DD6" w:rsidRPr="00697416">
        <w:rPr>
          <w:rFonts w:ascii="Times New Roman" w:hAnsi="Times New Roman"/>
          <w:sz w:val="24"/>
          <w:szCs w:val="24"/>
        </w:rPr>
        <w:t>,  који се</w:t>
      </w:r>
      <w:r w:rsidRPr="00697416">
        <w:rPr>
          <w:rFonts w:ascii="Times New Roman" w:hAnsi="Times New Roman"/>
          <w:sz w:val="24"/>
          <w:szCs w:val="24"/>
        </w:rPr>
        <w:t xml:space="preserve"> стављају  у посебан коверат који се печати</w:t>
      </w:r>
      <w:r w:rsidR="00AF4DD6" w:rsidRPr="00697416">
        <w:rPr>
          <w:rFonts w:ascii="Times New Roman" w:hAnsi="Times New Roman"/>
          <w:sz w:val="24"/>
          <w:szCs w:val="24"/>
        </w:rPr>
        <w:t>, а затим се тај број уписује у</w:t>
      </w:r>
      <w:r w:rsidR="00FD78F8">
        <w:rPr>
          <w:rFonts w:ascii="Times New Roman" w:hAnsi="Times New Roman"/>
          <w:sz w:val="24"/>
          <w:szCs w:val="24"/>
        </w:rPr>
        <w:t xml:space="preserve"> </w:t>
      </w:r>
      <w:r w:rsidRPr="00697416">
        <w:rPr>
          <w:rFonts w:ascii="Times New Roman" w:hAnsi="Times New Roman"/>
          <w:sz w:val="24"/>
          <w:szCs w:val="24"/>
        </w:rPr>
        <w:t>рубрик</w:t>
      </w:r>
      <w:r w:rsidR="00AF4DD6" w:rsidRPr="00697416">
        <w:rPr>
          <w:rFonts w:ascii="Times New Roman" w:hAnsi="Times New Roman"/>
          <w:sz w:val="24"/>
          <w:szCs w:val="24"/>
        </w:rPr>
        <w:t>у</w:t>
      </w:r>
      <w:r w:rsidR="00605133">
        <w:rPr>
          <w:rFonts w:ascii="Times New Roman" w:hAnsi="Times New Roman"/>
          <w:sz w:val="24"/>
          <w:szCs w:val="24"/>
          <w:lang w:val="sr-Cyrl-RS"/>
        </w:rPr>
        <w:t xml:space="preserve"> </w:t>
      </w:r>
      <w:r w:rsidR="00FD78F8">
        <w:rPr>
          <w:rFonts w:ascii="Times New Roman" w:hAnsi="Times New Roman"/>
          <w:sz w:val="24"/>
          <w:szCs w:val="24"/>
        </w:rPr>
        <w:t>13.3</w:t>
      </w:r>
      <w:r w:rsidRPr="00697416">
        <w:rPr>
          <w:rFonts w:ascii="Times New Roman" w:hAnsi="Times New Roman"/>
          <w:sz w:val="24"/>
          <w:szCs w:val="24"/>
        </w:rPr>
        <w:t xml:space="preserve"> Записника о раду бирачк</w:t>
      </w:r>
      <w:r w:rsidR="00605133">
        <w:rPr>
          <w:rFonts w:ascii="Times New Roman" w:hAnsi="Times New Roman"/>
          <w:sz w:val="24"/>
          <w:szCs w:val="24"/>
        </w:rPr>
        <w:t>ог одбора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2. утврђује укупан број уписаних бирача</w:t>
      </w:r>
      <w:r w:rsidR="00AF4DD6" w:rsidRPr="00697416">
        <w:rPr>
          <w:rFonts w:ascii="Times New Roman" w:hAnsi="Times New Roman"/>
          <w:sz w:val="24"/>
          <w:szCs w:val="24"/>
        </w:rPr>
        <w:t>, који се уписује у</w:t>
      </w:r>
      <w:r w:rsidR="00FD78F8">
        <w:rPr>
          <w:rFonts w:ascii="Times New Roman" w:hAnsi="Times New Roman"/>
          <w:sz w:val="24"/>
          <w:szCs w:val="24"/>
        </w:rPr>
        <w:t xml:space="preserve"> </w:t>
      </w:r>
      <w:r w:rsidRPr="00697416">
        <w:rPr>
          <w:rFonts w:ascii="Times New Roman" w:hAnsi="Times New Roman"/>
          <w:sz w:val="24"/>
          <w:szCs w:val="24"/>
        </w:rPr>
        <w:t>рубрик</w:t>
      </w:r>
      <w:r w:rsidR="00AF4DD6" w:rsidRPr="00697416">
        <w:rPr>
          <w:rFonts w:ascii="Times New Roman" w:hAnsi="Times New Roman"/>
          <w:sz w:val="24"/>
          <w:szCs w:val="24"/>
        </w:rPr>
        <w:t>у</w:t>
      </w:r>
      <w:r w:rsidR="00605133">
        <w:rPr>
          <w:rFonts w:ascii="Times New Roman" w:hAnsi="Times New Roman"/>
          <w:sz w:val="24"/>
          <w:szCs w:val="24"/>
          <w:lang w:val="sr-Cyrl-RS"/>
        </w:rPr>
        <w:t xml:space="preserve"> </w:t>
      </w:r>
      <w:r w:rsidR="00FD78F8">
        <w:rPr>
          <w:rFonts w:ascii="Times New Roman" w:hAnsi="Times New Roman"/>
          <w:sz w:val="24"/>
          <w:szCs w:val="24"/>
        </w:rPr>
        <w:t>13.1</w:t>
      </w:r>
      <w:r w:rsidRPr="00697416">
        <w:rPr>
          <w:rFonts w:ascii="Times New Roman" w:hAnsi="Times New Roman"/>
          <w:sz w:val="24"/>
          <w:szCs w:val="24"/>
        </w:rPr>
        <w:t xml:space="preserve"> Записника о раду бирачк</w:t>
      </w:r>
      <w:r w:rsidR="00605133">
        <w:rPr>
          <w:rFonts w:ascii="Times New Roman" w:hAnsi="Times New Roman"/>
          <w:sz w:val="24"/>
          <w:szCs w:val="24"/>
        </w:rPr>
        <w:t>ог одбора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3. </w:t>
      </w:r>
      <w:r w:rsidR="00503AB4" w:rsidRPr="00697416">
        <w:rPr>
          <w:rFonts w:ascii="Times New Roman" w:hAnsi="Times New Roman"/>
          <w:sz w:val="24"/>
          <w:szCs w:val="24"/>
        </w:rPr>
        <w:t xml:space="preserve">утврђује број </w:t>
      </w:r>
      <w:r w:rsidRPr="00697416">
        <w:rPr>
          <w:rFonts w:ascii="Times New Roman" w:hAnsi="Times New Roman"/>
          <w:sz w:val="24"/>
          <w:szCs w:val="24"/>
        </w:rPr>
        <w:t>бирач</w:t>
      </w:r>
      <w:r w:rsidR="00503AB4" w:rsidRPr="00697416">
        <w:rPr>
          <w:rFonts w:ascii="Times New Roman" w:hAnsi="Times New Roman"/>
          <w:sz w:val="24"/>
          <w:szCs w:val="24"/>
        </w:rPr>
        <w:t>а</w:t>
      </w:r>
      <w:r w:rsidRPr="00697416">
        <w:rPr>
          <w:rFonts w:ascii="Times New Roman" w:hAnsi="Times New Roman"/>
          <w:sz w:val="24"/>
          <w:szCs w:val="24"/>
        </w:rPr>
        <w:t xml:space="preserve"> који су заокружени у изводу из бирачког списка и тако се утврђује број бирача који су гласали</w:t>
      </w:r>
      <w:r w:rsidR="00AF4DD6" w:rsidRPr="00697416">
        <w:rPr>
          <w:rFonts w:ascii="Times New Roman" w:hAnsi="Times New Roman"/>
          <w:sz w:val="24"/>
          <w:szCs w:val="24"/>
        </w:rPr>
        <w:t>, који се уписује у</w:t>
      </w:r>
      <w:r w:rsidR="00FD78F8">
        <w:rPr>
          <w:rFonts w:ascii="Times New Roman" w:hAnsi="Times New Roman"/>
          <w:sz w:val="24"/>
          <w:szCs w:val="24"/>
        </w:rPr>
        <w:t xml:space="preserve"> </w:t>
      </w:r>
      <w:r w:rsidRPr="00697416">
        <w:rPr>
          <w:rFonts w:ascii="Times New Roman" w:hAnsi="Times New Roman"/>
          <w:sz w:val="24"/>
          <w:szCs w:val="24"/>
        </w:rPr>
        <w:t>рубрик</w:t>
      </w:r>
      <w:r w:rsidR="00AF4DD6" w:rsidRPr="00697416">
        <w:rPr>
          <w:rFonts w:ascii="Times New Roman" w:hAnsi="Times New Roman"/>
          <w:sz w:val="24"/>
          <w:szCs w:val="24"/>
        </w:rPr>
        <w:t>у</w:t>
      </w:r>
      <w:r w:rsidR="00FD78F8">
        <w:rPr>
          <w:rFonts w:ascii="Times New Roman" w:hAnsi="Times New Roman"/>
          <w:sz w:val="24"/>
          <w:szCs w:val="24"/>
        </w:rPr>
        <w:t xml:space="preserve"> 13.4</w:t>
      </w:r>
      <w:r w:rsidRPr="00697416">
        <w:rPr>
          <w:rFonts w:ascii="Times New Roman" w:hAnsi="Times New Roman"/>
          <w:sz w:val="24"/>
          <w:szCs w:val="24"/>
        </w:rPr>
        <w:t xml:space="preserve"> Записника о раду бирачк</w:t>
      </w:r>
      <w:r w:rsidR="00605133">
        <w:rPr>
          <w:rFonts w:ascii="Times New Roman" w:hAnsi="Times New Roman"/>
          <w:sz w:val="24"/>
          <w:szCs w:val="24"/>
        </w:rPr>
        <w:t>ог одбора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4. отвара се гласачка кутија и проверава се да ли се у њој налази контролни лист за проверу исправности гласачке кутије и резултат провере се </w:t>
      </w:r>
      <w:r w:rsidR="00AF4DD6" w:rsidRPr="00697416">
        <w:rPr>
          <w:rFonts w:ascii="Times New Roman" w:hAnsi="Times New Roman"/>
          <w:sz w:val="24"/>
          <w:szCs w:val="24"/>
        </w:rPr>
        <w:t>констатује</w:t>
      </w:r>
      <w:r w:rsidR="00025E05">
        <w:rPr>
          <w:rFonts w:ascii="Times New Roman" w:hAnsi="Times New Roman"/>
          <w:sz w:val="24"/>
          <w:szCs w:val="24"/>
          <w:lang w:val="sr-Cyrl-RS"/>
        </w:rPr>
        <w:t xml:space="preserve"> </w:t>
      </w:r>
      <w:r w:rsidRPr="00697416">
        <w:rPr>
          <w:rFonts w:ascii="Times New Roman" w:hAnsi="Times New Roman"/>
          <w:sz w:val="24"/>
          <w:szCs w:val="24"/>
        </w:rPr>
        <w:t xml:space="preserve">у </w:t>
      </w:r>
      <w:r w:rsidR="00AF4DD6" w:rsidRPr="00697416">
        <w:rPr>
          <w:rFonts w:ascii="Times New Roman" w:hAnsi="Times New Roman"/>
          <w:sz w:val="24"/>
          <w:szCs w:val="24"/>
        </w:rPr>
        <w:t xml:space="preserve">тачки </w:t>
      </w:r>
      <w:r w:rsidR="00FD78F8">
        <w:rPr>
          <w:rFonts w:ascii="Times New Roman" w:hAnsi="Times New Roman"/>
          <w:sz w:val="24"/>
          <w:szCs w:val="24"/>
        </w:rPr>
        <w:t>11.3</w:t>
      </w:r>
      <w:r w:rsidR="00AF4DD6" w:rsidRPr="00697416">
        <w:rPr>
          <w:rFonts w:ascii="Times New Roman" w:hAnsi="Times New Roman"/>
          <w:sz w:val="24"/>
          <w:szCs w:val="24"/>
        </w:rPr>
        <w:t xml:space="preserve">. </w:t>
      </w:r>
      <w:r w:rsidRPr="00697416">
        <w:rPr>
          <w:rFonts w:ascii="Times New Roman" w:hAnsi="Times New Roman"/>
          <w:sz w:val="24"/>
          <w:szCs w:val="24"/>
        </w:rPr>
        <w:t>Записник</w:t>
      </w:r>
      <w:r w:rsidR="00AF4DD6" w:rsidRPr="00697416">
        <w:rPr>
          <w:rFonts w:ascii="Times New Roman" w:hAnsi="Times New Roman"/>
          <w:sz w:val="24"/>
          <w:szCs w:val="24"/>
        </w:rPr>
        <w:t>а</w:t>
      </w:r>
      <w:r w:rsidRPr="00697416">
        <w:rPr>
          <w:rFonts w:ascii="Times New Roman" w:hAnsi="Times New Roman"/>
          <w:sz w:val="24"/>
          <w:szCs w:val="24"/>
        </w:rPr>
        <w:t xml:space="preserve"> о раду бирачк</w:t>
      </w:r>
      <w:r w:rsidR="00605133">
        <w:rPr>
          <w:rFonts w:ascii="Times New Roman" w:hAnsi="Times New Roman"/>
          <w:sz w:val="24"/>
          <w:szCs w:val="24"/>
        </w:rPr>
        <w:t>ог одбора</w:t>
      </w:r>
      <w:r w:rsidRPr="00697416">
        <w:rPr>
          <w:rFonts w:ascii="Times New Roman" w:hAnsi="Times New Roman"/>
          <w:sz w:val="24"/>
          <w:szCs w:val="24"/>
        </w:rPr>
        <w:t>. Контролни лист се ставља у посебан коверат који се печати;</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5. </w:t>
      </w:r>
      <w:r w:rsidR="00503AB4" w:rsidRPr="00697416">
        <w:rPr>
          <w:rFonts w:ascii="Times New Roman" w:hAnsi="Times New Roman"/>
          <w:sz w:val="24"/>
          <w:szCs w:val="24"/>
        </w:rPr>
        <w:t xml:space="preserve">утврђује број </w:t>
      </w:r>
      <w:r w:rsidRPr="00697416">
        <w:rPr>
          <w:rFonts w:ascii="Times New Roman" w:hAnsi="Times New Roman"/>
          <w:sz w:val="24"/>
          <w:szCs w:val="24"/>
        </w:rPr>
        <w:t>гласачки</w:t>
      </w:r>
      <w:r w:rsidR="00503AB4" w:rsidRPr="00697416">
        <w:rPr>
          <w:rFonts w:ascii="Times New Roman" w:hAnsi="Times New Roman"/>
          <w:sz w:val="24"/>
          <w:szCs w:val="24"/>
        </w:rPr>
        <w:t>х</w:t>
      </w:r>
      <w:r w:rsidRPr="00697416">
        <w:rPr>
          <w:rFonts w:ascii="Times New Roman" w:hAnsi="Times New Roman"/>
          <w:sz w:val="24"/>
          <w:szCs w:val="24"/>
        </w:rPr>
        <w:t xml:space="preserve"> листић</w:t>
      </w:r>
      <w:r w:rsidR="00503AB4" w:rsidRPr="00697416">
        <w:rPr>
          <w:rFonts w:ascii="Times New Roman" w:hAnsi="Times New Roman"/>
          <w:sz w:val="24"/>
          <w:szCs w:val="24"/>
        </w:rPr>
        <w:t>а</w:t>
      </w:r>
      <w:r w:rsidRPr="00697416">
        <w:rPr>
          <w:rFonts w:ascii="Times New Roman" w:hAnsi="Times New Roman"/>
          <w:sz w:val="24"/>
          <w:szCs w:val="24"/>
        </w:rPr>
        <w:t xml:space="preserve"> који су се налазили у гласачкој кутији и тај број се уписује у рубрику </w:t>
      </w:r>
      <w:r w:rsidR="00FD78F8">
        <w:rPr>
          <w:rFonts w:ascii="Times New Roman" w:hAnsi="Times New Roman"/>
          <w:sz w:val="24"/>
          <w:szCs w:val="24"/>
        </w:rPr>
        <w:t>13.5</w:t>
      </w:r>
      <w:r w:rsidRPr="00697416">
        <w:rPr>
          <w:rFonts w:ascii="Times New Roman" w:hAnsi="Times New Roman"/>
          <w:sz w:val="24"/>
          <w:szCs w:val="24"/>
        </w:rPr>
        <w:t xml:space="preserve"> Записника о раду бирачк</w:t>
      </w:r>
      <w:r w:rsidR="00605133">
        <w:rPr>
          <w:rFonts w:ascii="Times New Roman" w:hAnsi="Times New Roman"/>
          <w:sz w:val="24"/>
          <w:szCs w:val="24"/>
        </w:rPr>
        <w:t>ог одбора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6. гласачки листићи се разврставају на важеће и неважеће;</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7. пребројавају се неважећи гласачки листићи, стављају се у посебан коверат који се печати, а број неважећи гласачких листића се уписује у рубрику </w:t>
      </w:r>
      <w:r w:rsidR="00FD78F8">
        <w:rPr>
          <w:rFonts w:ascii="Times New Roman" w:hAnsi="Times New Roman"/>
          <w:sz w:val="24"/>
          <w:szCs w:val="24"/>
        </w:rPr>
        <w:t>13.6</w:t>
      </w:r>
      <w:r w:rsidRPr="00697416">
        <w:rPr>
          <w:rFonts w:ascii="Times New Roman" w:hAnsi="Times New Roman"/>
          <w:sz w:val="24"/>
          <w:szCs w:val="24"/>
        </w:rPr>
        <w:t xml:space="preserve"> Записника о раду бирачк</w:t>
      </w:r>
      <w:r w:rsidR="00605133">
        <w:rPr>
          <w:rFonts w:ascii="Times New Roman" w:hAnsi="Times New Roman"/>
          <w:sz w:val="24"/>
          <w:szCs w:val="24"/>
        </w:rPr>
        <w:t>ог</w:t>
      </w:r>
      <w:r w:rsidR="006D409C" w:rsidRPr="00697416">
        <w:rPr>
          <w:rFonts w:ascii="Times New Roman" w:hAnsi="Times New Roman"/>
          <w:sz w:val="24"/>
          <w:szCs w:val="24"/>
        </w:rPr>
        <w:t xml:space="preserve"> </w:t>
      </w:r>
      <w:r w:rsidR="00605133">
        <w:rPr>
          <w:rFonts w:ascii="Times New Roman" w:hAnsi="Times New Roman"/>
          <w:sz w:val="24"/>
          <w:szCs w:val="24"/>
        </w:rPr>
        <w:t>одбора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8. пребројавају се важећи гласачки листићи, а тај број се уписује у рубрику </w:t>
      </w:r>
      <w:r w:rsidR="00FD78F8">
        <w:rPr>
          <w:rFonts w:ascii="Times New Roman" w:hAnsi="Times New Roman"/>
          <w:sz w:val="24"/>
          <w:szCs w:val="24"/>
        </w:rPr>
        <w:t>13.7</w:t>
      </w:r>
      <w:r w:rsidRPr="00697416">
        <w:rPr>
          <w:rFonts w:ascii="Times New Roman" w:hAnsi="Times New Roman"/>
          <w:sz w:val="24"/>
          <w:szCs w:val="24"/>
        </w:rPr>
        <w:t xml:space="preserve"> Записника о раду бирачк</w:t>
      </w:r>
      <w:r w:rsidR="00605133">
        <w:rPr>
          <w:rFonts w:ascii="Times New Roman" w:hAnsi="Times New Roman"/>
          <w:sz w:val="24"/>
          <w:szCs w:val="24"/>
        </w:rPr>
        <w:t>ог</w:t>
      </w:r>
      <w:r w:rsidR="006D409C" w:rsidRPr="00697416">
        <w:rPr>
          <w:rFonts w:ascii="Times New Roman" w:hAnsi="Times New Roman"/>
          <w:sz w:val="24"/>
          <w:szCs w:val="24"/>
        </w:rPr>
        <w:t xml:space="preserve"> </w:t>
      </w:r>
      <w:r w:rsidR="00605133">
        <w:rPr>
          <w:rFonts w:ascii="Times New Roman" w:hAnsi="Times New Roman"/>
          <w:sz w:val="24"/>
          <w:szCs w:val="24"/>
        </w:rPr>
        <w:t>одбора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9. утврђује се број гласова који је дат свако</w:t>
      </w:r>
      <w:r w:rsidR="00757FE6" w:rsidRPr="00697416">
        <w:rPr>
          <w:rFonts w:ascii="Times New Roman" w:hAnsi="Times New Roman"/>
          <w:sz w:val="24"/>
          <w:szCs w:val="24"/>
        </w:rPr>
        <w:t>м кандидату</w:t>
      </w:r>
      <w:r w:rsidRPr="00697416">
        <w:rPr>
          <w:rFonts w:ascii="Times New Roman" w:hAnsi="Times New Roman"/>
          <w:sz w:val="24"/>
          <w:szCs w:val="24"/>
        </w:rPr>
        <w:t xml:space="preserve">, који се уписује у одговарајуће поље табеле у оквиру рубрике </w:t>
      </w:r>
      <w:r w:rsidR="00FD78F8">
        <w:rPr>
          <w:rFonts w:ascii="Times New Roman" w:hAnsi="Times New Roman"/>
          <w:sz w:val="24"/>
          <w:szCs w:val="24"/>
        </w:rPr>
        <w:t>13.8</w:t>
      </w:r>
      <w:r w:rsidRPr="00697416">
        <w:rPr>
          <w:rFonts w:ascii="Times New Roman" w:hAnsi="Times New Roman"/>
          <w:sz w:val="24"/>
          <w:szCs w:val="24"/>
        </w:rPr>
        <w:t xml:space="preserve"> Записника о раду бирачк</w:t>
      </w:r>
      <w:r w:rsidR="00605133">
        <w:rPr>
          <w:rFonts w:ascii="Times New Roman" w:hAnsi="Times New Roman"/>
          <w:sz w:val="24"/>
          <w:szCs w:val="24"/>
        </w:rPr>
        <w:t>ог</w:t>
      </w:r>
      <w:r w:rsidR="00757FE6" w:rsidRPr="00697416">
        <w:rPr>
          <w:rFonts w:ascii="Times New Roman" w:hAnsi="Times New Roman"/>
          <w:sz w:val="24"/>
          <w:szCs w:val="24"/>
        </w:rPr>
        <w:t xml:space="preserve"> </w:t>
      </w:r>
      <w:r w:rsidR="00605133">
        <w:rPr>
          <w:rFonts w:ascii="Times New Roman" w:hAnsi="Times New Roman"/>
          <w:sz w:val="24"/>
          <w:szCs w:val="24"/>
        </w:rPr>
        <w:t>одбора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10. сви важећи гласачки листићи стављају се у посебан коверат који се печати.</w:t>
      </w:r>
    </w:p>
    <w:p w:rsidR="00C96830" w:rsidRPr="00697416" w:rsidRDefault="00C96830" w:rsidP="00F021B3">
      <w:pPr>
        <w:spacing w:after="0" w:line="240" w:lineRule="auto"/>
        <w:jc w:val="both"/>
        <w:rPr>
          <w:rFonts w:ascii="Times New Roman" w:hAnsi="Times New Roman"/>
          <w:b/>
          <w:sz w:val="24"/>
          <w:szCs w:val="24"/>
        </w:rPr>
      </w:pPr>
    </w:p>
    <w:p w:rsidR="009E49F4" w:rsidRPr="00697416" w:rsidRDefault="009E49F4"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Разликовање важећег и неважећег гласачког листића</w:t>
      </w:r>
    </w:p>
    <w:p w:rsidR="009E49F4" w:rsidRPr="00697416" w:rsidRDefault="009E49F4"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6</w:t>
      </w:r>
      <w:r w:rsidR="00697416">
        <w:rPr>
          <w:rFonts w:ascii="Times New Roman" w:hAnsi="Times New Roman"/>
          <w:b/>
          <w:sz w:val="24"/>
          <w:szCs w:val="24"/>
        </w:rPr>
        <w:t>2</w:t>
      </w:r>
      <w:r w:rsidRPr="00697416">
        <w:rPr>
          <w:rFonts w:ascii="Times New Roman" w:hAnsi="Times New Roman"/>
          <w:b/>
          <w:sz w:val="24"/>
          <w:szCs w:val="24"/>
        </w:rPr>
        <w:t>.</w:t>
      </w:r>
    </w:p>
    <w:p w:rsidR="009E49F4" w:rsidRPr="00697416" w:rsidRDefault="009E49F4" w:rsidP="00CA5FDD">
      <w:pPr>
        <w:pStyle w:val="Default"/>
        <w:jc w:val="both"/>
        <w:rPr>
          <w:rFonts w:ascii="Times New Roman" w:hAnsi="Times New Roman" w:cs="Times New Roman"/>
        </w:rPr>
      </w:pPr>
      <w:r w:rsidRPr="00697416">
        <w:rPr>
          <w:rFonts w:ascii="Times New Roman" w:hAnsi="Times New Roman" w:cs="Times New Roman"/>
        </w:rPr>
        <w:tab/>
        <w:t xml:space="preserve">Неважећи гласачки листић јесте непопуњени гласачки листић, </w:t>
      </w:r>
      <w:r w:rsidR="00CA5FDD" w:rsidRPr="00697416">
        <w:rPr>
          <w:rFonts w:ascii="Times New Roman" w:hAnsi="Times New Roman" w:cs="Times New Roman"/>
        </w:rPr>
        <w:t>г</w:t>
      </w:r>
      <w:r w:rsidR="00CA5FDD" w:rsidRPr="00697416">
        <w:rPr>
          <w:rFonts w:ascii="Times New Roman" w:hAnsi="Times New Roman" w:cs="Times New Roman"/>
          <w:color w:val="auto"/>
        </w:rPr>
        <w:t xml:space="preserve">ласачки листић на коме је заокружен већи број кандидата од броја чланова савета месне заједнице који се бира, </w:t>
      </w:r>
      <w:r w:rsidRPr="00697416">
        <w:rPr>
          <w:rFonts w:ascii="Times New Roman" w:hAnsi="Times New Roman" w:cs="Times New Roman"/>
        </w:rPr>
        <w:t>као и гласачки листић који је попуњен тако да се не може утврдити за кој</w:t>
      </w:r>
      <w:r w:rsidR="00757FE6" w:rsidRPr="00697416">
        <w:rPr>
          <w:rFonts w:ascii="Times New Roman" w:hAnsi="Times New Roman" w:cs="Times New Roman"/>
        </w:rPr>
        <w:t>е кандидате је</w:t>
      </w:r>
      <w:r w:rsidRPr="00697416">
        <w:rPr>
          <w:rFonts w:ascii="Times New Roman" w:hAnsi="Times New Roman" w:cs="Times New Roman"/>
        </w:rPr>
        <w:t xml:space="preserve"> бирач гласао</w:t>
      </w:r>
      <w:r w:rsidR="00CA5FDD" w:rsidRPr="00697416">
        <w:rPr>
          <w:rFonts w:ascii="Times New Roman" w:hAnsi="Times New Roman" w:cs="Times New Roman"/>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Важећи гласачки листић јесте онај на коме је заокружен</w:t>
      </w:r>
      <w:r w:rsidR="00757FE6" w:rsidRPr="00697416">
        <w:rPr>
          <w:rFonts w:ascii="Times New Roman" w:hAnsi="Times New Roman"/>
          <w:sz w:val="24"/>
          <w:szCs w:val="24"/>
        </w:rPr>
        <w:t xml:space="preserve">о </w:t>
      </w:r>
      <w:r w:rsidR="00CA5FDD" w:rsidRPr="00697416">
        <w:rPr>
          <w:rFonts w:ascii="Times New Roman" w:hAnsi="Times New Roman"/>
          <w:sz w:val="24"/>
          <w:szCs w:val="24"/>
        </w:rPr>
        <w:t xml:space="preserve">највише </w:t>
      </w:r>
      <w:r w:rsidR="002822D7" w:rsidRPr="00697416">
        <w:rPr>
          <w:rFonts w:ascii="Times New Roman" w:hAnsi="Times New Roman"/>
          <w:sz w:val="24"/>
          <w:szCs w:val="24"/>
        </w:rPr>
        <w:t xml:space="preserve">онолико </w:t>
      </w:r>
      <w:r w:rsidR="00CA5FDD" w:rsidRPr="00697416">
        <w:rPr>
          <w:rFonts w:ascii="Times New Roman" w:hAnsi="Times New Roman"/>
          <w:sz w:val="24"/>
          <w:szCs w:val="24"/>
        </w:rPr>
        <w:t xml:space="preserve">редних </w:t>
      </w:r>
      <w:r w:rsidR="002822D7" w:rsidRPr="00697416">
        <w:rPr>
          <w:rFonts w:ascii="Times New Roman" w:hAnsi="Times New Roman"/>
          <w:sz w:val="24"/>
          <w:szCs w:val="24"/>
        </w:rPr>
        <w:t xml:space="preserve">бројева </w:t>
      </w:r>
      <w:r w:rsidR="00CA5FDD" w:rsidRPr="00697416">
        <w:rPr>
          <w:rFonts w:ascii="Times New Roman" w:hAnsi="Times New Roman"/>
          <w:sz w:val="24"/>
          <w:szCs w:val="24"/>
        </w:rPr>
        <w:t xml:space="preserve">испред презимена кандидата до броја чланова савета месне заједнице који се бира, </w:t>
      </w:r>
      <w:r w:rsidRPr="00697416">
        <w:rPr>
          <w:rFonts w:ascii="Times New Roman" w:hAnsi="Times New Roman"/>
          <w:sz w:val="24"/>
          <w:szCs w:val="24"/>
        </w:rPr>
        <w:t>као и гласачки листић који је попуњен на начин из којег се са сигурношћу може закључити за кога је бирач гласао</w:t>
      </w:r>
      <w:r w:rsidR="00757FE6" w:rsidRPr="00697416">
        <w:rPr>
          <w:rFonts w:ascii="Times New Roman" w:hAnsi="Times New Roman"/>
          <w:sz w:val="24"/>
          <w:szCs w:val="24"/>
        </w:rPr>
        <w:t>.</w:t>
      </w:r>
    </w:p>
    <w:p w:rsidR="00503AB4" w:rsidRPr="00697416" w:rsidRDefault="00503AB4" w:rsidP="00F021B3">
      <w:pPr>
        <w:spacing w:after="0" w:line="240" w:lineRule="auto"/>
        <w:jc w:val="both"/>
        <w:rPr>
          <w:rFonts w:ascii="Times New Roman" w:hAnsi="Times New Roman"/>
          <w:sz w:val="24"/>
          <w:szCs w:val="24"/>
        </w:rPr>
      </w:pPr>
      <w:r w:rsidRPr="00697416">
        <w:rPr>
          <w:rFonts w:ascii="Times New Roman" w:hAnsi="Times New Roman"/>
          <w:sz w:val="24"/>
          <w:szCs w:val="24"/>
        </w:rPr>
        <w:tab/>
      </w:r>
      <w:r w:rsidR="006A716D" w:rsidRPr="00697416">
        <w:rPr>
          <w:rFonts w:ascii="Times New Roman" w:hAnsi="Times New Roman"/>
          <w:sz w:val="24"/>
          <w:szCs w:val="24"/>
        </w:rPr>
        <w:t>Важећи гласачки листић је и онај гласачки листић из којег се може утврдити макар један кандидат за којег је бирач гласао, без обзира на то што се евентуално не може утврдити да ли је бирач гласао за још неког кандидата.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Ако је листић попуњен на начин из кога се може по</w:t>
      </w:r>
      <w:r w:rsidR="002822D7" w:rsidRPr="00697416">
        <w:rPr>
          <w:rFonts w:ascii="Times New Roman" w:hAnsi="Times New Roman"/>
          <w:sz w:val="24"/>
          <w:szCs w:val="24"/>
        </w:rPr>
        <w:t>у</w:t>
      </w:r>
      <w:r w:rsidRPr="00697416">
        <w:rPr>
          <w:rFonts w:ascii="Times New Roman" w:hAnsi="Times New Roman"/>
          <w:sz w:val="24"/>
          <w:szCs w:val="24"/>
        </w:rPr>
        <w:t xml:space="preserve">здано утврдити за </w:t>
      </w:r>
      <w:r w:rsidR="00757FE6" w:rsidRPr="00697416">
        <w:rPr>
          <w:rFonts w:ascii="Times New Roman" w:hAnsi="Times New Roman"/>
          <w:sz w:val="24"/>
          <w:szCs w:val="24"/>
        </w:rPr>
        <w:t xml:space="preserve">кога је </w:t>
      </w:r>
      <w:r w:rsidRPr="00697416">
        <w:rPr>
          <w:rFonts w:ascii="Times New Roman" w:hAnsi="Times New Roman"/>
          <w:sz w:val="24"/>
          <w:szCs w:val="24"/>
        </w:rPr>
        <w:t>бирач гласао, он ће бити важећи упркос томе:</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што су на листићу исписани или нацртани коментари, пароле и друге поруке;</w:t>
      </w:r>
    </w:p>
    <w:p w:rsidR="009E49F4"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што су друг</w:t>
      </w:r>
      <w:r w:rsidR="00757FE6" w:rsidRPr="00697416">
        <w:rPr>
          <w:rFonts w:ascii="Times New Roman" w:hAnsi="Times New Roman"/>
          <w:sz w:val="24"/>
          <w:szCs w:val="24"/>
        </w:rPr>
        <w:t>и кандидати</w:t>
      </w:r>
      <w:r w:rsidRPr="00697416">
        <w:rPr>
          <w:rFonts w:ascii="Times New Roman" w:hAnsi="Times New Roman"/>
          <w:sz w:val="24"/>
          <w:szCs w:val="24"/>
        </w:rPr>
        <w:t xml:space="preserve"> прецртан</w:t>
      </w:r>
      <w:r w:rsidR="00757FE6" w:rsidRPr="00697416">
        <w:rPr>
          <w:rFonts w:ascii="Times New Roman" w:hAnsi="Times New Roman"/>
          <w:sz w:val="24"/>
          <w:szCs w:val="24"/>
        </w:rPr>
        <w:t>и</w:t>
      </w:r>
      <w:r w:rsidRPr="00697416">
        <w:rPr>
          <w:rFonts w:ascii="Times New Roman" w:hAnsi="Times New Roman"/>
          <w:sz w:val="24"/>
          <w:szCs w:val="24"/>
        </w:rPr>
        <w:t>.</w:t>
      </w:r>
    </w:p>
    <w:p w:rsidR="00556703" w:rsidRPr="00697416" w:rsidRDefault="00556703" w:rsidP="00F021B3">
      <w:pPr>
        <w:spacing w:after="0" w:line="240" w:lineRule="auto"/>
        <w:jc w:val="both"/>
        <w:rPr>
          <w:rFonts w:ascii="Times New Roman" w:hAnsi="Times New Roman"/>
          <w:sz w:val="24"/>
          <w:szCs w:val="24"/>
        </w:rPr>
      </w:pPr>
    </w:p>
    <w:p w:rsidR="009E49F4" w:rsidRPr="00697416" w:rsidRDefault="00CA5FDD" w:rsidP="006F0FE2">
      <w:pPr>
        <w:spacing w:after="0" w:line="240" w:lineRule="auto"/>
        <w:jc w:val="center"/>
        <w:rPr>
          <w:rFonts w:ascii="Times New Roman" w:hAnsi="Times New Roman"/>
          <w:b/>
          <w:sz w:val="24"/>
          <w:szCs w:val="24"/>
        </w:rPr>
      </w:pPr>
      <w:r w:rsidRPr="00697416">
        <w:rPr>
          <w:rFonts w:ascii="Times New Roman" w:hAnsi="Times New Roman"/>
        </w:rPr>
        <w:tab/>
      </w:r>
      <w:r w:rsidR="009E49F4" w:rsidRPr="00697416">
        <w:rPr>
          <w:rFonts w:ascii="Times New Roman" w:hAnsi="Times New Roman"/>
          <w:b/>
          <w:sz w:val="24"/>
          <w:szCs w:val="24"/>
        </w:rPr>
        <w:t>Попуњавање записника о раду бирачк</w:t>
      </w:r>
      <w:r w:rsidR="006F0FE2">
        <w:rPr>
          <w:rFonts w:ascii="Times New Roman" w:hAnsi="Times New Roman"/>
          <w:b/>
          <w:sz w:val="24"/>
          <w:szCs w:val="24"/>
        </w:rPr>
        <w:t>ог</w:t>
      </w:r>
      <w:r w:rsidR="00276A7E" w:rsidRPr="006F0FE2">
        <w:rPr>
          <w:rFonts w:ascii="Times New Roman" w:hAnsi="Times New Roman"/>
          <w:b/>
          <w:sz w:val="24"/>
          <w:szCs w:val="24"/>
        </w:rPr>
        <w:t xml:space="preserve"> </w:t>
      </w:r>
      <w:r w:rsidR="006F0FE2" w:rsidRPr="006F0FE2">
        <w:rPr>
          <w:rFonts w:ascii="Times New Roman" w:hAnsi="Times New Roman"/>
          <w:b/>
          <w:sz w:val="24"/>
          <w:szCs w:val="24"/>
        </w:rPr>
        <w:t>одбора</w:t>
      </w:r>
    </w:p>
    <w:p w:rsidR="009E49F4" w:rsidRPr="00697416" w:rsidRDefault="009E49F4" w:rsidP="00556703">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6</w:t>
      </w:r>
      <w:r w:rsidR="00697416">
        <w:rPr>
          <w:rFonts w:ascii="Times New Roman" w:hAnsi="Times New Roman"/>
          <w:b/>
          <w:sz w:val="24"/>
          <w:szCs w:val="24"/>
        </w:rPr>
        <w:t>3</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Чим утврди резултате гласања, бирачк</w:t>
      </w:r>
      <w:r w:rsidR="006F0FE2">
        <w:rPr>
          <w:rFonts w:ascii="Times New Roman" w:hAnsi="Times New Roman"/>
          <w:sz w:val="24"/>
          <w:szCs w:val="24"/>
        </w:rPr>
        <w:t>и</w:t>
      </w:r>
      <w:r w:rsidR="00276A7E" w:rsidRPr="00697416">
        <w:rPr>
          <w:rFonts w:ascii="Times New Roman" w:hAnsi="Times New Roman"/>
          <w:sz w:val="24"/>
          <w:szCs w:val="24"/>
        </w:rPr>
        <w:t xml:space="preserve"> </w:t>
      </w:r>
      <w:r w:rsidR="006F0FE2">
        <w:rPr>
          <w:rFonts w:ascii="Times New Roman" w:hAnsi="Times New Roman"/>
          <w:sz w:val="24"/>
          <w:szCs w:val="24"/>
        </w:rPr>
        <w:t>одбор</w:t>
      </w:r>
      <w:r w:rsidRPr="00697416">
        <w:rPr>
          <w:rFonts w:ascii="Times New Roman" w:hAnsi="Times New Roman"/>
          <w:sz w:val="24"/>
          <w:szCs w:val="24"/>
        </w:rPr>
        <w:t xml:space="preserve"> читко попуњава </w:t>
      </w:r>
      <w:r w:rsidR="00AF4DD6" w:rsidRPr="00697416">
        <w:rPr>
          <w:rFonts w:ascii="Times New Roman" w:hAnsi="Times New Roman"/>
          <w:sz w:val="24"/>
          <w:szCs w:val="24"/>
        </w:rPr>
        <w:t>З</w:t>
      </w:r>
      <w:r w:rsidRPr="00697416">
        <w:rPr>
          <w:rFonts w:ascii="Times New Roman" w:hAnsi="Times New Roman"/>
          <w:sz w:val="24"/>
          <w:szCs w:val="24"/>
        </w:rPr>
        <w:t>аписник о раду бирачк</w:t>
      </w:r>
      <w:r w:rsidR="006F0FE2">
        <w:rPr>
          <w:rFonts w:ascii="Times New Roman" w:hAnsi="Times New Roman"/>
          <w:sz w:val="24"/>
          <w:szCs w:val="24"/>
        </w:rPr>
        <w:t>ог</w:t>
      </w:r>
      <w:r w:rsidR="00276A7E" w:rsidRPr="00697416">
        <w:rPr>
          <w:rFonts w:ascii="Times New Roman" w:hAnsi="Times New Roman"/>
          <w:sz w:val="24"/>
          <w:szCs w:val="24"/>
        </w:rPr>
        <w:t xml:space="preserve"> </w:t>
      </w:r>
      <w:r w:rsidR="006F0FE2">
        <w:rPr>
          <w:rFonts w:ascii="Times New Roman" w:hAnsi="Times New Roman"/>
          <w:sz w:val="24"/>
          <w:szCs w:val="24"/>
        </w:rPr>
        <w:t>одбора</w:t>
      </w:r>
      <w:r w:rsidRPr="00697416">
        <w:rPr>
          <w:rFonts w:ascii="Times New Roman" w:hAnsi="Times New Roman"/>
          <w:sz w:val="24"/>
          <w:szCs w:val="24"/>
        </w:rPr>
        <w:t xml:space="preserve"> кој</w:t>
      </w:r>
      <w:r w:rsidR="00AF4DD6" w:rsidRPr="00697416">
        <w:rPr>
          <w:rFonts w:ascii="Times New Roman" w:hAnsi="Times New Roman"/>
          <w:sz w:val="24"/>
          <w:szCs w:val="24"/>
        </w:rPr>
        <w:t>и</w:t>
      </w:r>
      <w:r w:rsidRPr="00697416">
        <w:rPr>
          <w:rFonts w:ascii="Times New Roman" w:hAnsi="Times New Roman"/>
          <w:sz w:val="24"/>
          <w:szCs w:val="24"/>
        </w:rPr>
        <w:t>, поред осталог, уписује: датум и место гласања; број и назив бирачког места; имена и презимена чланова бирачк</w:t>
      </w:r>
      <w:r w:rsidR="006F0FE2">
        <w:rPr>
          <w:rFonts w:ascii="Times New Roman" w:hAnsi="Times New Roman"/>
          <w:sz w:val="24"/>
          <w:szCs w:val="24"/>
        </w:rPr>
        <w:t>ог одбора</w:t>
      </w:r>
      <w:r w:rsidRPr="00697416">
        <w:rPr>
          <w:rFonts w:ascii="Times New Roman" w:hAnsi="Times New Roman"/>
          <w:sz w:val="24"/>
          <w:szCs w:val="24"/>
        </w:rPr>
        <w:t>; број примљених гласачких листића; број неупотребљених гласачких листића; укупан број упис</w:t>
      </w:r>
      <w:r w:rsidR="00276A7E" w:rsidRPr="00697416">
        <w:rPr>
          <w:rFonts w:ascii="Times New Roman" w:hAnsi="Times New Roman"/>
          <w:sz w:val="24"/>
          <w:szCs w:val="24"/>
        </w:rPr>
        <w:t xml:space="preserve">аних </w:t>
      </w:r>
      <w:r w:rsidR="00276A7E" w:rsidRPr="00697416">
        <w:rPr>
          <w:rFonts w:ascii="Times New Roman" w:hAnsi="Times New Roman"/>
          <w:sz w:val="24"/>
          <w:szCs w:val="24"/>
        </w:rPr>
        <w:lastRenderedPageBreak/>
        <w:t xml:space="preserve">бирача; </w:t>
      </w:r>
      <w:r w:rsidR="00AF4DD6" w:rsidRPr="00697416">
        <w:rPr>
          <w:rFonts w:ascii="Times New Roman" w:hAnsi="Times New Roman"/>
          <w:sz w:val="24"/>
          <w:szCs w:val="24"/>
        </w:rPr>
        <w:t xml:space="preserve">укупан </w:t>
      </w:r>
      <w:r w:rsidRPr="00697416">
        <w:rPr>
          <w:rFonts w:ascii="Times New Roman" w:hAnsi="Times New Roman"/>
          <w:sz w:val="24"/>
          <w:szCs w:val="24"/>
        </w:rPr>
        <w:t>број бирача који су гласали; број бирача који су гласали уз помоћ другог лица; број неважећих гласачких листића; број важећих гласачких листића; број гласова датих за свак</w:t>
      </w:r>
      <w:r w:rsidR="00276A7E" w:rsidRPr="00697416">
        <w:rPr>
          <w:rFonts w:ascii="Times New Roman" w:hAnsi="Times New Roman"/>
          <w:sz w:val="24"/>
          <w:szCs w:val="24"/>
        </w:rPr>
        <w:t>ог кандидата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У </w:t>
      </w:r>
      <w:r w:rsidR="00AF4DD6" w:rsidRPr="00697416">
        <w:rPr>
          <w:rFonts w:ascii="Times New Roman" w:hAnsi="Times New Roman"/>
          <w:sz w:val="24"/>
          <w:szCs w:val="24"/>
        </w:rPr>
        <w:t>З</w:t>
      </w:r>
      <w:r w:rsidRPr="00697416">
        <w:rPr>
          <w:rFonts w:ascii="Times New Roman" w:hAnsi="Times New Roman"/>
          <w:sz w:val="24"/>
          <w:szCs w:val="24"/>
        </w:rPr>
        <w:t>аписник о раду бирачк</w:t>
      </w:r>
      <w:r w:rsidR="006F0FE2">
        <w:rPr>
          <w:rFonts w:ascii="Times New Roman" w:hAnsi="Times New Roman"/>
          <w:sz w:val="24"/>
          <w:szCs w:val="24"/>
        </w:rPr>
        <w:t>ог одбора</w:t>
      </w:r>
      <w:r w:rsidRPr="00697416">
        <w:rPr>
          <w:rFonts w:ascii="Times New Roman" w:hAnsi="Times New Roman"/>
          <w:sz w:val="24"/>
          <w:szCs w:val="24"/>
        </w:rPr>
        <w:t xml:space="preserve"> уносе се и примедбе и мишљења чланова и заменика чланова бирачк</w:t>
      </w:r>
      <w:r w:rsidR="006F0FE2">
        <w:rPr>
          <w:rFonts w:ascii="Times New Roman" w:hAnsi="Times New Roman"/>
          <w:sz w:val="24"/>
          <w:szCs w:val="24"/>
        </w:rPr>
        <w:t>ог одбора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Ако записник о раду бирачк</w:t>
      </w:r>
      <w:r w:rsidR="006F0FE2">
        <w:rPr>
          <w:rFonts w:ascii="Times New Roman" w:hAnsi="Times New Roman"/>
          <w:sz w:val="24"/>
          <w:szCs w:val="24"/>
        </w:rPr>
        <w:t>ог одбора</w:t>
      </w:r>
      <w:r w:rsidR="00276A7E" w:rsidRPr="00697416">
        <w:rPr>
          <w:rFonts w:ascii="Times New Roman" w:hAnsi="Times New Roman"/>
          <w:sz w:val="24"/>
          <w:szCs w:val="24"/>
        </w:rPr>
        <w:t xml:space="preserve"> </w:t>
      </w:r>
      <w:r w:rsidRPr="00697416">
        <w:rPr>
          <w:rFonts w:ascii="Times New Roman" w:hAnsi="Times New Roman"/>
          <w:sz w:val="24"/>
          <w:szCs w:val="24"/>
        </w:rPr>
        <w:t>не потпишу сви чланови бирачк</w:t>
      </w:r>
      <w:r w:rsidR="006F0FE2">
        <w:rPr>
          <w:rFonts w:ascii="Times New Roman" w:hAnsi="Times New Roman"/>
          <w:sz w:val="24"/>
          <w:szCs w:val="24"/>
        </w:rPr>
        <w:t>ог одбора</w:t>
      </w:r>
      <w:r w:rsidRPr="00697416">
        <w:rPr>
          <w:rFonts w:ascii="Times New Roman" w:hAnsi="Times New Roman"/>
          <w:sz w:val="24"/>
          <w:szCs w:val="24"/>
        </w:rPr>
        <w:t>, то се констатује у записнику о раду бирачк</w:t>
      </w:r>
      <w:r w:rsidR="006F0FE2">
        <w:rPr>
          <w:rFonts w:ascii="Times New Roman" w:hAnsi="Times New Roman"/>
          <w:sz w:val="24"/>
          <w:szCs w:val="24"/>
        </w:rPr>
        <w:t>ог одбора</w:t>
      </w:r>
      <w:r w:rsidRPr="00697416">
        <w:rPr>
          <w:rFonts w:ascii="Times New Roman" w:hAnsi="Times New Roman"/>
          <w:sz w:val="24"/>
          <w:szCs w:val="24"/>
        </w:rPr>
        <w:t xml:space="preserve"> и уз то се евентуално наводе и разлози због којих записник није потписан.</w:t>
      </w:r>
    </w:p>
    <w:p w:rsidR="006A716D" w:rsidRPr="00697416" w:rsidRDefault="006A716D" w:rsidP="00F021B3">
      <w:pPr>
        <w:spacing w:after="0" w:line="240" w:lineRule="auto"/>
        <w:jc w:val="both"/>
        <w:rPr>
          <w:rFonts w:ascii="Times New Roman" w:hAnsi="Times New Roman"/>
          <w:b/>
          <w:sz w:val="24"/>
          <w:szCs w:val="24"/>
        </w:rPr>
      </w:pPr>
    </w:p>
    <w:p w:rsidR="00276A7E" w:rsidRPr="00697416" w:rsidRDefault="00276A7E"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Броја пр</w:t>
      </w:r>
      <w:r w:rsidR="006F0FE2">
        <w:rPr>
          <w:rFonts w:ascii="Times New Roman" w:hAnsi="Times New Roman"/>
          <w:b/>
          <w:sz w:val="24"/>
          <w:szCs w:val="24"/>
        </w:rPr>
        <w:t>имерака записника о раду бирачког одбора</w:t>
      </w:r>
    </w:p>
    <w:p w:rsidR="009E49F4" w:rsidRPr="00697416" w:rsidRDefault="009E49F4"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6</w:t>
      </w:r>
      <w:r w:rsidR="00697416">
        <w:rPr>
          <w:rFonts w:ascii="Times New Roman" w:hAnsi="Times New Roman"/>
          <w:b/>
          <w:sz w:val="24"/>
          <w:szCs w:val="24"/>
        </w:rPr>
        <w:t>4</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Записни</w:t>
      </w:r>
      <w:r w:rsidR="00AF4DD6" w:rsidRPr="00697416">
        <w:rPr>
          <w:rFonts w:ascii="Times New Roman" w:hAnsi="Times New Roman"/>
          <w:sz w:val="24"/>
          <w:szCs w:val="24"/>
        </w:rPr>
        <w:t>к</w:t>
      </w:r>
      <w:r w:rsidRPr="00697416">
        <w:rPr>
          <w:rFonts w:ascii="Times New Roman" w:hAnsi="Times New Roman"/>
          <w:sz w:val="24"/>
          <w:szCs w:val="24"/>
        </w:rPr>
        <w:t xml:space="preserve"> о раду бирачк</w:t>
      </w:r>
      <w:r w:rsidR="006F0FE2">
        <w:rPr>
          <w:rFonts w:ascii="Times New Roman" w:hAnsi="Times New Roman"/>
          <w:sz w:val="24"/>
          <w:szCs w:val="24"/>
        </w:rPr>
        <w:t>ог одбора</w:t>
      </w:r>
      <w:r w:rsidRPr="00697416">
        <w:rPr>
          <w:rFonts w:ascii="Times New Roman" w:hAnsi="Times New Roman"/>
          <w:sz w:val="24"/>
          <w:szCs w:val="24"/>
        </w:rPr>
        <w:t xml:space="preserve"> израђуј</w:t>
      </w:r>
      <w:r w:rsidR="00AF4DD6" w:rsidRPr="00697416">
        <w:rPr>
          <w:rFonts w:ascii="Times New Roman" w:hAnsi="Times New Roman"/>
          <w:sz w:val="24"/>
          <w:szCs w:val="24"/>
        </w:rPr>
        <w:t>е</w:t>
      </w:r>
      <w:r w:rsidRPr="00697416">
        <w:rPr>
          <w:rFonts w:ascii="Times New Roman" w:hAnsi="Times New Roman"/>
          <w:sz w:val="24"/>
          <w:szCs w:val="24"/>
        </w:rPr>
        <w:t xml:space="preserve"> се на прописан</w:t>
      </w:r>
      <w:r w:rsidR="00AF4DD6" w:rsidRPr="00697416">
        <w:rPr>
          <w:rFonts w:ascii="Times New Roman" w:hAnsi="Times New Roman"/>
          <w:sz w:val="24"/>
          <w:szCs w:val="24"/>
        </w:rPr>
        <w:t>ом</w:t>
      </w:r>
      <w:r w:rsidRPr="00697416">
        <w:rPr>
          <w:rFonts w:ascii="Times New Roman" w:hAnsi="Times New Roman"/>
          <w:sz w:val="24"/>
          <w:szCs w:val="24"/>
        </w:rPr>
        <w:t xml:space="preserve"> обрасц</w:t>
      </w:r>
      <w:r w:rsidR="00AF4DD6" w:rsidRPr="00697416">
        <w:rPr>
          <w:rFonts w:ascii="Times New Roman" w:hAnsi="Times New Roman"/>
          <w:sz w:val="24"/>
          <w:szCs w:val="24"/>
        </w:rPr>
        <w:t>у</w:t>
      </w:r>
      <w:r w:rsidRPr="00697416">
        <w:rPr>
          <w:rFonts w:ascii="Times New Roman" w:hAnsi="Times New Roman"/>
          <w:sz w:val="24"/>
          <w:szCs w:val="24"/>
        </w:rPr>
        <w:t xml:space="preserve"> који се штампа у </w:t>
      </w:r>
      <w:r w:rsidR="00276A7E" w:rsidRPr="00697416">
        <w:rPr>
          <w:rFonts w:ascii="Times New Roman" w:hAnsi="Times New Roman"/>
          <w:sz w:val="24"/>
          <w:szCs w:val="24"/>
        </w:rPr>
        <w:t>два</w:t>
      </w:r>
      <w:r w:rsidRPr="00697416">
        <w:rPr>
          <w:rFonts w:ascii="Times New Roman" w:hAnsi="Times New Roman"/>
          <w:sz w:val="24"/>
          <w:szCs w:val="24"/>
        </w:rPr>
        <w:t xml:space="preserve"> примерка.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Први примерак записника о раду бирачк</w:t>
      </w:r>
      <w:r w:rsidR="006F0FE2">
        <w:rPr>
          <w:rFonts w:ascii="Times New Roman" w:hAnsi="Times New Roman"/>
          <w:sz w:val="24"/>
          <w:szCs w:val="24"/>
        </w:rPr>
        <w:t>ог</w:t>
      </w:r>
      <w:r w:rsidR="00276A7E" w:rsidRPr="00697416">
        <w:rPr>
          <w:rFonts w:ascii="Times New Roman" w:hAnsi="Times New Roman"/>
          <w:sz w:val="24"/>
          <w:szCs w:val="24"/>
        </w:rPr>
        <w:t xml:space="preserve"> </w:t>
      </w:r>
      <w:r w:rsidR="006F0FE2">
        <w:rPr>
          <w:rFonts w:ascii="Times New Roman" w:hAnsi="Times New Roman"/>
          <w:sz w:val="24"/>
          <w:szCs w:val="24"/>
          <w:lang w:val="sr-Cyrl-RS"/>
        </w:rPr>
        <w:t>одбора</w:t>
      </w:r>
      <w:r w:rsidR="00276A7E" w:rsidRPr="00697416">
        <w:rPr>
          <w:rFonts w:ascii="Times New Roman" w:hAnsi="Times New Roman"/>
          <w:sz w:val="24"/>
          <w:szCs w:val="24"/>
        </w:rPr>
        <w:t xml:space="preserve"> </w:t>
      </w:r>
      <w:r w:rsidRPr="00697416">
        <w:rPr>
          <w:rFonts w:ascii="Times New Roman" w:hAnsi="Times New Roman"/>
          <w:sz w:val="24"/>
          <w:szCs w:val="24"/>
        </w:rPr>
        <w:t xml:space="preserve">доставља се </w:t>
      </w:r>
      <w:r w:rsidR="00276A7E" w:rsidRPr="00697416">
        <w:rPr>
          <w:rFonts w:ascii="Times New Roman" w:hAnsi="Times New Roman"/>
          <w:sz w:val="24"/>
          <w:szCs w:val="24"/>
        </w:rPr>
        <w:t>И</w:t>
      </w:r>
      <w:r w:rsidRPr="00697416">
        <w:rPr>
          <w:rFonts w:ascii="Times New Roman" w:hAnsi="Times New Roman"/>
          <w:sz w:val="24"/>
          <w:szCs w:val="24"/>
        </w:rPr>
        <w:t>зборн</w:t>
      </w:r>
      <w:r w:rsidR="00276A7E" w:rsidRPr="00697416">
        <w:rPr>
          <w:rFonts w:ascii="Times New Roman" w:hAnsi="Times New Roman"/>
          <w:sz w:val="24"/>
          <w:szCs w:val="24"/>
        </w:rPr>
        <w:t>ој</w:t>
      </w:r>
      <w:r w:rsidRPr="00697416">
        <w:rPr>
          <w:rFonts w:ascii="Times New Roman" w:hAnsi="Times New Roman"/>
          <w:sz w:val="24"/>
          <w:szCs w:val="24"/>
        </w:rPr>
        <w:t xml:space="preserve"> комисиј</w:t>
      </w:r>
      <w:r w:rsidR="00276A7E" w:rsidRPr="00697416">
        <w:rPr>
          <w:rFonts w:ascii="Times New Roman" w:hAnsi="Times New Roman"/>
          <w:sz w:val="24"/>
          <w:szCs w:val="24"/>
        </w:rPr>
        <w:t>и</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Други примерак записника истиче се на бирачком месту на јавни увид.</w:t>
      </w:r>
    </w:p>
    <w:p w:rsidR="009E49F4" w:rsidRPr="004478AD"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r>
      <w:r w:rsidR="004478AD">
        <w:rPr>
          <w:rFonts w:ascii="Times New Roman" w:hAnsi="Times New Roman"/>
          <w:sz w:val="24"/>
          <w:szCs w:val="24"/>
        </w:rPr>
        <w:t>Заинтересовани кандидати могу добити примерак фотокопије записника од Изборне комисије.</w:t>
      </w:r>
    </w:p>
    <w:p w:rsidR="00221C14" w:rsidRPr="00697416" w:rsidRDefault="00221C14" w:rsidP="00F021B3">
      <w:pPr>
        <w:spacing w:after="0" w:line="240" w:lineRule="auto"/>
        <w:jc w:val="both"/>
        <w:rPr>
          <w:rFonts w:ascii="Times New Roman" w:hAnsi="Times New Roman"/>
          <w:sz w:val="24"/>
          <w:szCs w:val="24"/>
        </w:rPr>
      </w:pPr>
    </w:p>
    <w:p w:rsidR="006A716D" w:rsidRPr="00556703" w:rsidRDefault="009E49F4" w:rsidP="00556703">
      <w:pPr>
        <w:pStyle w:val="ListParagraph"/>
        <w:numPr>
          <w:ilvl w:val="0"/>
          <w:numId w:val="18"/>
        </w:numPr>
        <w:spacing w:after="0" w:line="240" w:lineRule="auto"/>
        <w:jc w:val="both"/>
        <w:rPr>
          <w:rFonts w:ascii="Times New Roman" w:hAnsi="Times New Roman"/>
          <w:b/>
          <w:sz w:val="24"/>
          <w:szCs w:val="24"/>
        </w:rPr>
      </w:pPr>
      <w:r w:rsidRPr="00556703">
        <w:rPr>
          <w:rFonts w:ascii="Times New Roman" w:hAnsi="Times New Roman"/>
          <w:b/>
          <w:sz w:val="24"/>
          <w:szCs w:val="24"/>
        </w:rPr>
        <w:t>ЛОГИЧКО-РАЧУНСКА КОНТРОЛА</w:t>
      </w:r>
      <w:r w:rsidR="006A716D" w:rsidRPr="00556703">
        <w:rPr>
          <w:rFonts w:ascii="Times New Roman" w:hAnsi="Times New Roman"/>
          <w:b/>
          <w:sz w:val="24"/>
          <w:szCs w:val="24"/>
        </w:rPr>
        <w:t xml:space="preserve"> </w:t>
      </w:r>
      <w:r w:rsidRPr="00556703">
        <w:rPr>
          <w:rFonts w:ascii="Times New Roman" w:hAnsi="Times New Roman"/>
          <w:b/>
          <w:sz w:val="24"/>
          <w:szCs w:val="24"/>
        </w:rPr>
        <w:t xml:space="preserve">ЗАПИСНИКА О РАДУ </w:t>
      </w:r>
    </w:p>
    <w:p w:rsidR="009E49F4" w:rsidRPr="006F0FE2" w:rsidRDefault="006A716D" w:rsidP="006A716D">
      <w:pPr>
        <w:spacing w:after="0" w:line="240" w:lineRule="auto"/>
        <w:jc w:val="both"/>
        <w:rPr>
          <w:rFonts w:ascii="Times New Roman" w:hAnsi="Times New Roman"/>
          <w:sz w:val="24"/>
          <w:szCs w:val="24"/>
          <w:lang w:val="sr-Cyrl-RS"/>
        </w:rPr>
      </w:pPr>
      <w:r w:rsidRPr="00697416">
        <w:rPr>
          <w:rFonts w:ascii="Times New Roman" w:hAnsi="Times New Roman"/>
          <w:b/>
          <w:sz w:val="24"/>
          <w:szCs w:val="24"/>
        </w:rPr>
        <w:t xml:space="preserve">           </w:t>
      </w:r>
      <w:r w:rsidR="006F0FE2">
        <w:rPr>
          <w:rFonts w:ascii="Times New Roman" w:hAnsi="Times New Roman"/>
          <w:b/>
          <w:sz w:val="24"/>
          <w:szCs w:val="24"/>
        </w:rPr>
        <w:t>БИРАЧ</w:t>
      </w:r>
      <w:r w:rsidR="006F0FE2">
        <w:rPr>
          <w:rFonts w:ascii="Times New Roman" w:hAnsi="Times New Roman"/>
          <w:b/>
          <w:sz w:val="24"/>
          <w:szCs w:val="24"/>
          <w:lang w:val="sr-Cyrl-RS"/>
        </w:rPr>
        <w:t>ОГ</w:t>
      </w:r>
      <w:r w:rsidRPr="00697416">
        <w:rPr>
          <w:rFonts w:ascii="Times New Roman" w:hAnsi="Times New Roman"/>
          <w:b/>
          <w:sz w:val="24"/>
          <w:szCs w:val="24"/>
        </w:rPr>
        <w:t xml:space="preserve"> </w:t>
      </w:r>
      <w:r w:rsidR="006F0FE2">
        <w:rPr>
          <w:rFonts w:ascii="Times New Roman" w:hAnsi="Times New Roman"/>
          <w:b/>
          <w:sz w:val="24"/>
          <w:szCs w:val="24"/>
          <w:lang w:val="sr-Cyrl-RS"/>
        </w:rPr>
        <w:t>ОДБОРА</w:t>
      </w:r>
    </w:p>
    <w:p w:rsidR="00C96830" w:rsidRPr="00697416" w:rsidRDefault="00C96830" w:rsidP="00F021B3">
      <w:pPr>
        <w:spacing w:after="0" w:line="240" w:lineRule="auto"/>
        <w:jc w:val="both"/>
        <w:rPr>
          <w:rFonts w:ascii="Times New Roman" w:hAnsi="Times New Roman"/>
          <w:b/>
          <w:sz w:val="24"/>
          <w:szCs w:val="24"/>
        </w:rPr>
      </w:pPr>
    </w:p>
    <w:p w:rsidR="00C96830" w:rsidRPr="00697416" w:rsidRDefault="00C96830"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Садржина логичко-рачунске контроле</w:t>
      </w:r>
    </w:p>
    <w:p w:rsidR="009E49F4" w:rsidRPr="00697416" w:rsidRDefault="009E49F4" w:rsidP="00C96830">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6</w:t>
      </w:r>
      <w:r w:rsidR="00697416">
        <w:rPr>
          <w:rFonts w:ascii="Times New Roman" w:hAnsi="Times New Roman"/>
          <w:b/>
          <w:sz w:val="24"/>
          <w:szCs w:val="24"/>
        </w:rPr>
        <w:t>5</w:t>
      </w:r>
      <w:r w:rsidRPr="00697416">
        <w:rPr>
          <w:rFonts w:ascii="Times New Roman" w:hAnsi="Times New Roman"/>
          <w:b/>
          <w:sz w:val="24"/>
          <w:szCs w:val="24"/>
        </w:rPr>
        <w:t>.</w:t>
      </w:r>
    </w:p>
    <w:p w:rsidR="00685580"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Логичко-рачунска контрола Записника о раду бирачк</w:t>
      </w:r>
      <w:r w:rsidR="006F0FE2">
        <w:rPr>
          <w:rFonts w:ascii="Times New Roman" w:hAnsi="Times New Roman"/>
          <w:sz w:val="24"/>
          <w:szCs w:val="24"/>
        </w:rPr>
        <w:t>ог одбора</w:t>
      </w:r>
      <w:r w:rsidRPr="00697416">
        <w:rPr>
          <w:rFonts w:ascii="Times New Roman" w:hAnsi="Times New Roman"/>
          <w:sz w:val="24"/>
          <w:szCs w:val="24"/>
        </w:rPr>
        <w:t xml:space="preserve"> обухвата: </w:t>
      </w:r>
    </w:p>
    <w:p w:rsidR="00685580" w:rsidRPr="00697416" w:rsidRDefault="00685580" w:rsidP="00685580">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а) </w:t>
      </w:r>
      <w:r w:rsidR="009E49F4" w:rsidRPr="00697416">
        <w:rPr>
          <w:rFonts w:ascii="Times New Roman" w:hAnsi="Times New Roman"/>
          <w:sz w:val="24"/>
          <w:szCs w:val="24"/>
        </w:rPr>
        <w:t xml:space="preserve">рачунско слагање података о бирачима, </w:t>
      </w:r>
    </w:p>
    <w:p w:rsidR="00685580" w:rsidRPr="00697416" w:rsidRDefault="00685580" w:rsidP="00685580">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б) </w:t>
      </w:r>
      <w:r w:rsidR="009E49F4" w:rsidRPr="00697416">
        <w:rPr>
          <w:rFonts w:ascii="Times New Roman" w:hAnsi="Times New Roman"/>
          <w:sz w:val="24"/>
          <w:szCs w:val="24"/>
        </w:rPr>
        <w:t xml:space="preserve">рачунско слагање података о бирачима и гласачким листићима и </w:t>
      </w:r>
    </w:p>
    <w:p w:rsidR="009E49F4" w:rsidRPr="00697416" w:rsidRDefault="00685580" w:rsidP="00685580">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в) </w:t>
      </w:r>
      <w:r w:rsidR="009E49F4" w:rsidRPr="00697416">
        <w:rPr>
          <w:rFonts w:ascii="Times New Roman" w:hAnsi="Times New Roman"/>
          <w:sz w:val="24"/>
          <w:szCs w:val="24"/>
        </w:rPr>
        <w:t>рачунско слагање података о гласачким листићима и гласовима.</w:t>
      </w:r>
    </w:p>
    <w:p w:rsidR="00C96830" w:rsidRPr="00697416" w:rsidRDefault="00C96830" w:rsidP="00F021B3">
      <w:pPr>
        <w:spacing w:after="0" w:line="240" w:lineRule="auto"/>
        <w:jc w:val="both"/>
        <w:rPr>
          <w:rFonts w:ascii="Times New Roman" w:hAnsi="Times New Roman"/>
          <w:b/>
          <w:sz w:val="24"/>
          <w:szCs w:val="24"/>
        </w:rPr>
      </w:pPr>
    </w:p>
    <w:p w:rsidR="009E49F4" w:rsidRPr="00697416" w:rsidRDefault="009E49F4" w:rsidP="00685580">
      <w:pPr>
        <w:spacing w:after="0" w:line="240" w:lineRule="auto"/>
        <w:jc w:val="center"/>
        <w:rPr>
          <w:rFonts w:ascii="Times New Roman" w:hAnsi="Times New Roman"/>
          <w:b/>
          <w:sz w:val="24"/>
          <w:szCs w:val="24"/>
        </w:rPr>
      </w:pPr>
      <w:r w:rsidRPr="00697416">
        <w:rPr>
          <w:rFonts w:ascii="Times New Roman" w:hAnsi="Times New Roman"/>
          <w:b/>
          <w:sz w:val="24"/>
          <w:szCs w:val="24"/>
        </w:rPr>
        <w:t>Рачунско слагање података о бирачима</w:t>
      </w:r>
    </w:p>
    <w:p w:rsidR="009E49F4" w:rsidRPr="00697416" w:rsidRDefault="009E49F4" w:rsidP="00685580">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6</w:t>
      </w:r>
      <w:r w:rsidR="00697416">
        <w:rPr>
          <w:rFonts w:ascii="Times New Roman" w:hAnsi="Times New Roman"/>
          <w:b/>
          <w:sz w:val="24"/>
          <w:szCs w:val="24"/>
        </w:rPr>
        <w:t>6</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Укупан број бирача који су гласали (рубрика </w:t>
      </w:r>
      <w:r w:rsidR="00B11659" w:rsidRPr="00697416">
        <w:rPr>
          <w:rFonts w:ascii="Times New Roman" w:hAnsi="Times New Roman"/>
          <w:sz w:val="24"/>
          <w:szCs w:val="24"/>
        </w:rPr>
        <w:t>1</w:t>
      </w:r>
      <w:r w:rsidR="009F3B82" w:rsidRPr="00697416">
        <w:rPr>
          <w:rFonts w:ascii="Times New Roman" w:hAnsi="Times New Roman"/>
          <w:sz w:val="24"/>
          <w:szCs w:val="24"/>
        </w:rPr>
        <w:t>3</w:t>
      </w:r>
      <w:r w:rsidR="00B11659" w:rsidRPr="00697416">
        <w:rPr>
          <w:rFonts w:ascii="Times New Roman" w:hAnsi="Times New Roman"/>
          <w:sz w:val="24"/>
          <w:szCs w:val="24"/>
        </w:rPr>
        <w:t>.4</w:t>
      </w:r>
      <w:r w:rsidRPr="00697416">
        <w:rPr>
          <w:rFonts w:ascii="Times New Roman" w:hAnsi="Times New Roman"/>
          <w:sz w:val="24"/>
          <w:szCs w:val="24"/>
        </w:rPr>
        <w:t xml:space="preserve"> Записника) једнак је броју бирача који су заокруж</w:t>
      </w:r>
      <w:r w:rsidR="00276A7E" w:rsidRPr="00697416">
        <w:rPr>
          <w:rFonts w:ascii="Times New Roman" w:hAnsi="Times New Roman"/>
          <w:sz w:val="24"/>
          <w:szCs w:val="24"/>
        </w:rPr>
        <w:t>ени у изводу из бирачког списка</w:t>
      </w:r>
      <w:r w:rsidRPr="00697416">
        <w:rPr>
          <w:rFonts w:ascii="Times New Roman" w:hAnsi="Times New Roman"/>
          <w:sz w:val="24"/>
          <w:szCs w:val="24"/>
        </w:rPr>
        <w:t>.</w:t>
      </w:r>
    </w:p>
    <w:p w:rsidR="00CA3F11" w:rsidRPr="00556703"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Укупан број бирача који су гласали (рубрика </w:t>
      </w:r>
      <w:r w:rsidR="009F3B82" w:rsidRPr="00697416">
        <w:rPr>
          <w:rFonts w:ascii="Times New Roman" w:hAnsi="Times New Roman"/>
          <w:sz w:val="24"/>
          <w:szCs w:val="24"/>
        </w:rPr>
        <w:t>13.4</w:t>
      </w:r>
      <w:r w:rsidRPr="00697416">
        <w:rPr>
          <w:rFonts w:ascii="Times New Roman" w:hAnsi="Times New Roman"/>
          <w:sz w:val="24"/>
          <w:szCs w:val="24"/>
        </w:rPr>
        <w:t xml:space="preserve"> Записника) може бити </w:t>
      </w:r>
      <w:r w:rsidR="00AD738B" w:rsidRPr="00697416">
        <w:rPr>
          <w:rFonts w:ascii="Times New Roman" w:hAnsi="Times New Roman"/>
          <w:sz w:val="24"/>
          <w:szCs w:val="24"/>
        </w:rPr>
        <w:t xml:space="preserve">само </w:t>
      </w:r>
      <w:r w:rsidRPr="00697416">
        <w:rPr>
          <w:rFonts w:ascii="Times New Roman" w:hAnsi="Times New Roman"/>
          <w:sz w:val="24"/>
          <w:szCs w:val="24"/>
        </w:rPr>
        <w:t>једнак или мањи од броја бирача уписа</w:t>
      </w:r>
      <w:r w:rsidR="00276A7E" w:rsidRPr="00697416">
        <w:rPr>
          <w:rFonts w:ascii="Times New Roman" w:hAnsi="Times New Roman"/>
          <w:sz w:val="24"/>
          <w:szCs w:val="24"/>
        </w:rPr>
        <w:t>них у изводу из бирачког списка</w:t>
      </w:r>
      <w:r w:rsidR="009F3B82" w:rsidRPr="00697416">
        <w:rPr>
          <w:rFonts w:ascii="Times New Roman" w:hAnsi="Times New Roman"/>
          <w:sz w:val="24"/>
          <w:szCs w:val="24"/>
        </w:rPr>
        <w:t xml:space="preserve"> (рубрика 13.1)</w:t>
      </w:r>
      <w:r w:rsidRPr="00697416">
        <w:rPr>
          <w:rFonts w:ascii="Times New Roman" w:hAnsi="Times New Roman"/>
          <w:sz w:val="24"/>
          <w:szCs w:val="24"/>
        </w:rPr>
        <w:t>.</w:t>
      </w:r>
    </w:p>
    <w:p w:rsidR="00CA3F11" w:rsidRPr="00697416" w:rsidRDefault="00CA3F11" w:rsidP="00F021B3">
      <w:pPr>
        <w:spacing w:after="0" w:line="240" w:lineRule="auto"/>
        <w:jc w:val="both"/>
        <w:rPr>
          <w:rFonts w:ascii="Times New Roman" w:hAnsi="Times New Roman"/>
          <w:b/>
          <w:sz w:val="24"/>
          <w:szCs w:val="24"/>
        </w:rPr>
      </w:pPr>
    </w:p>
    <w:p w:rsidR="009E49F4" w:rsidRPr="00697416" w:rsidRDefault="009E49F4" w:rsidP="00685580">
      <w:pPr>
        <w:spacing w:after="0" w:line="240" w:lineRule="auto"/>
        <w:jc w:val="center"/>
        <w:rPr>
          <w:rFonts w:ascii="Times New Roman" w:hAnsi="Times New Roman"/>
          <w:sz w:val="24"/>
          <w:szCs w:val="24"/>
        </w:rPr>
      </w:pPr>
      <w:r w:rsidRPr="00697416">
        <w:rPr>
          <w:rFonts w:ascii="Times New Roman" w:hAnsi="Times New Roman"/>
          <w:b/>
          <w:sz w:val="24"/>
          <w:szCs w:val="24"/>
        </w:rPr>
        <w:t>Рачунско слагање података о бирачима и гласачким листићима</w:t>
      </w:r>
    </w:p>
    <w:p w:rsidR="009E49F4" w:rsidRPr="00697416" w:rsidRDefault="009E49F4" w:rsidP="00685580">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6</w:t>
      </w:r>
      <w:r w:rsidR="00697416">
        <w:rPr>
          <w:rFonts w:ascii="Times New Roman" w:hAnsi="Times New Roman"/>
          <w:b/>
          <w:sz w:val="24"/>
          <w:szCs w:val="24"/>
        </w:rPr>
        <w:t>7</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r>
      <w:r w:rsidR="006A716D" w:rsidRPr="00697416">
        <w:rPr>
          <w:rFonts w:ascii="Times New Roman" w:hAnsi="Times New Roman"/>
          <w:sz w:val="24"/>
          <w:szCs w:val="24"/>
        </w:rPr>
        <w:t>Б</w:t>
      </w:r>
      <w:r w:rsidRPr="00697416">
        <w:rPr>
          <w:rFonts w:ascii="Times New Roman" w:hAnsi="Times New Roman"/>
          <w:sz w:val="24"/>
          <w:szCs w:val="24"/>
        </w:rPr>
        <w:t xml:space="preserve">рој гласачких листића који се налазе у гласачкој кутији (рубрика </w:t>
      </w:r>
      <w:r w:rsidR="009F3B82" w:rsidRPr="00697416">
        <w:rPr>
          <w:rFonts w:ascii="Times New Roman" w:hAnsi="Times New Roman"/>
          <w:sz w:val="24"/>
          <w:szCs w:val="24"/>
        </w:rPr>
        <w:t>13.5</w:t>
      </w:r>
      <w:r w:rsidR="00556703">
        <w:rPr>
          <w:rFonts w:ascii="Times New Roman" w:hAnsi="Times New Roman"/>
          <w:sz w:val="24"/>
          <w:szCs w:val="24"/>
        </w:rPr>
        <w:t xml:space="preserve"> </w:t>
      </w:r>
      <w:r w:rsidRPr="00697416">
        <w:rPr>
          <w:rFonts w:ascii="Times New Roman" w:hAnsi="Times New Roman"/>
          <w:sz w:val="24"/>
          <w:szCs w:val="24"/>
        </w:rPr>
        <w:t xml:space="preserve">Записника) </w:t>
      </w:r>
      <w:r w:rsidR="006A716D" w:rsidRPr="00697416">
        <w:rPr>
          <w:rFonts w:ascii="Times New Roman" w:hAnsi="Times New Roman"/>
          <w:sz w:val="24"/>
          <w:szCs w:val="24"/>
        </w:rPr>
        <w:t xml:space="preserve">може бити </w:t>
      </w:r>
      <w:r w:rsidRPr="00697416">
        <w:rPr>
          <w:rFonts w:ascii="Times New Roman" w:hAnsi="Times New Roman"/>
          <w:sz w:val="24"/>
          <w:szCs w:val="24"/>
        </w:rPr>
        <w:t xml:space="preserve">једнак или </w:t>
      </w:r>
      <w:r w:rsidR="006A716D" w:rsidRPr="00697416">
        <w:rPr>
          <w:rFonts w:ascii="Times New Roman" w:hAnsi="Times New Roman"/>
          <w:sz w:val="24"/>
          <w:szCs w:val="24"/>
        </w:rPr>
        <w:t xml:space="preserve">је </w:t>
      </w:r>
      <w:r w:rsidRPr="00697416">
        <w:rPr>
          <w:rFonts w:ascii="Times New Roman" w:hAnsi="Times New Roman"/>
          <w:sz w:val="24"/>
          <w:szCs w:val="24"/>
        </w:rPr>
        <w:t xml:space="preserve">мањи од броја бирача који су гласали (рубрика </w:t>
      </w:r>
      <w:r w:rsidR="009F3B82" w:rsidRPr="00697416">
        <w:rPr>
          <w:rFonts w:ascii="Times New Roman" w:hAnsi="Times New Roman"/>
          <w:sz w:val="24"/>
          <w:szCs w:val="24"/>
        </w:rPr>
        <w:t>13.4</w:t>
      </w:r>
      <w:r w:rsidRPr="00697416">
        <w:rPr>
          <w:rFonts w:ascii="Times New Roman" w:hAnsi="Times New Roman"/>
          <w:sz w:val="24"/>
          <w:szCs w:val="24"/>
        </w:rPr>
        <w:t xml:space="preserve"> Записника).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Број примљених гласачких листића (рубрика </w:t>
      </w:r>
      <w:r w:rsidR="009F3B82" w:rsidRPr="00697416">
        <w:rPr>
          <w:rFonts w:ascii="Times New Roman" w:hAnsi="Times New Roman"/>
          <w:sz w:val="24"/>
          <w:szCs w:val="24"/>
        </w:rPr>
        <w:t>13.2</w:t>
      </w:r>
      <w:r w:rsidRPr="00697416">
        <w:rPr>
          <w:rFonts w:ascii="Times New Roman" w:hAnsi="Times New Roman"/>
          <w:sz w:val="24"/>
          <w:szCs w:val="24"/>
        </w:rPr>
        <w:t xml:space="preserve"> Записника) једнак је збиру: броја неупотребљених гласачких листића (рубрика </w:t>
      </w:r>
      <w:r w:rsidR="00987CC1" w:rsidRPr="00697416">
        <w:rPr>
          <w:rFonts w:ascii="Times New Roman" w:hAnsi="Times New Roman"/>
          <w:sz w:val="24"/>
          <w:szCs w:val="24"/>
        </w:rPr>
        <w:t>13.3</w:t>
      </w:r>
      <w:r w:rsidR="00556703">
        <w:rPr>
          <w:rFonts w:ascii="Times New Roman" w:hAnsi="Times New Roman"/>
          <w:sz w:val="24"/>
          <w:szCs w:val="24"/>
        </w:rPr>
        <w:t xml:space="preserve"> </w:t>
      </w:r>
      <w:r w:rsidRPr="00697416">
        <w:rPr>
          <w:rFonts w:ascii="Times New Roman" w:hAnsi="Times New Roman"/>
          <w:sz w:val="24"/>
          <w:szCs w:val="24"/>
        </w:rPr>
        <w:t xml:space="preserve">Записника) и броја бирача који су гласали (рубрика </w:t>
      </w:r>
      <w:r w:rsidR="00987CC1" w:rsidRPr="00697416">
        <w:rPr>
          <w:rFonts w:ascii="Times New Roman" w:hAnsi="Times New Roman"/>
          <w:sz w:val="24"/>
          <w:szCs w:val="24"/>
        </w:rPr>
        <w:t>13.4</w:t>
      </w:r>
      <w:r w:rsidRPr="00697416">
        <w:rPr>
          <w:rFonts w:ascii="Times New Roman" w:hAnsi="Times New Roman"/>
          <w:sz w:val="24"/>
          <w:szCs w:val="24"/>
        </w:rPr>
        <w:t xml:space="preserve"> Записника).</w:t>
      </w:r>
    </w:p>
    <w:p w:rsidR="00685580" w:rsidRPr="00697416" w:rsidRDefault="00685580" w:rsidP="00F021B3">
      <w:pPr>
        <w:spacing w:after="0" w:line="240" w:lineRule="auto"/>
        <w:jc w:val="both"/>
        <w:rPr>
          <w:rFonts w:ascii="Times New Roman" w:hAnsi="Times New Roman"/>
          <w:b/>
          <w:sz w:val="24"/>
          <w:szCs w:val="24"/>
        </w:rPr>
      </w:pPr>
    </w:p>
    <w:p w:rsidR="009E49F4" w:rsidRPr="00697416" w:rsidRDefault="009E49F4" w:rsidP="00685580">
      <w:pPr>
        <w:spacing w:after="0" w:line="240" w:lineRule="auto"/>
        <w:jc w:val="center"/>
        <w:rPr>
          <w:rFonts w:ascii="Times New Roman" w:hAnsi="Times New Roman"/>
          <w:b/>
          <w:sz w:val="24"/>
          <w:szCs w:val="24"/>
        </w:rPr>
      </w:pPr>
      <w:r w:rsidRPr="00697416">
        <w:rPr>
          <w:rFonts w:ascii="Times New Roman" w:hAnsi="Times New Roman"/>
          <w:b/>
          <w:sz w:val="24"/>
          <w:szCs w:val="24"/>
        </w:rPr>
        <w:t>Рачунско слагање података о гласачким листићима и гласовима</w:t>
      </w:r>
    </w:p>
    <w:p w:rsidR="009E49F4" w:rsidRPr="00697416" w:rsidRDefault="009E49F4" w:rsidP="00685580">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197E5C" w:rsidRPr="00697416">
        <w:rPr>
          <w:rFonts w:ascii="Times New Roman" w:hAnsi="Times New Roman"/>
          <w:b/>
          <w:sz w:val="24"/>
          <w:szCs w:val="24"/>
        </w:rPr>
        <w:t>6</w:t>
      </w:r>
      <w:r w:rsidR="00697416">
        <w:rPr>
          <w:rFonts w:ascii="Times New Roman" w:hAnsi="Times New Roman"/>
          <w:b/>
          <w:sz w:val="24"/>
          <w:szCs w:val="24"/>
        </w:rPr>
        <w:t>8</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Број гласачких листића који се налазе у гласачкој кутији (рубрика </w:t>
      </w:r>
      <w:r w:rsidR="00987CC1" w:rsidRPr="00697416">
        <w:rPr>
          <w:rFonts w:ascii="Times New Roman" w:hAnsi="Times New Roman"/>
          <w:sz w:val="24"/>
          <w:szCs w:val="24"/>
        </w:rPr>
        <w:t>13.5</w:t>
      </w:r>
      <w:r w:rsidRPr="00697416">
        <w:rPr>
          <w:rFonts w:ascii="Times New Roman" w:hAnsi="Times New Roman"/>
          <w:sz w:val="24"/>
          <w:szCs w:val="24"/>
        </w:rPr>
        <w:t xml:space="preserve"> Записника) једнак је збиру: броја неважећих гласачких листића (рубрика </w:t>
      </w:r>
      <w:r w:rsidR="00987CC1" w:rsidRPr="00697416">
        <w:rPr>
          <w:rFonts w:ascii="Times New Roman" w:hAnsi="Times New Roman"/>
          <w:sz w:val="24"/>
          <w:szCs w:val="24"/>
        </w:rPr>
        <w:t>13.6</w:t>
      </w:r>
      <w:r w:rsidRPr="00697416">
        <w:rPr>
          <w:rFonts w:ascii="Times New Roman" w:hAnsi="Times New Roman"/>
          <w:sz w:val="24"/>
          <w:szCs w:val="24"/>
        </w:rPr>
        <w:t xml:space="preserve"> Записника) и броја важећих гласачких листића (рубрика </w:t>
      </w:r>
      <w:r w:rsidR="00987CC1" w:rsidRPr="00697416">
        <w:rPr>
          <w:rFonts w:ascii="Times New Roman" w:hAnsi="Times New Roman"/>
          <w:sz w:val="24"/>
          <w:szCs w:val="24"/>
        </w:rPr>
        <w:t>13.7</w:t>
      </w:r>
      <w:r w:rsidRPr="00697416">
        <w:rPr>
          <w:rFonts w:ascii="Times New Roman" w:hAnsi="Times New Roman"/>
          <w:sz w:val="24"/>
          <w:szCs w:val="24"/>
        </w:rPr>
        <w:t xml:space="preserve"> Записника).</w:t>
      </w:r>
    </w:p>
    <w:p w:rsidR="002D622A"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lastRenderedPageBreak/>
        <w:tab/>
      </w:r>
    </w:p>
    <w:p w:rsidR="00556703" w:rsidRPr="00556703" w:rsidRDefault="00556703" w:rsidP="00F021B3">
      <w:pPr>
        <w:spacing w:after="0" w:line="240" w:lineRule="auto"/>
        <w:jc w:val="both"/>
        <w:rPr>
          <w:rFonts w:ascii="Times New Roman" w:hAnsi="Times New Roman"/>
          <w:sz w:val="24"/>
          <w:szCs w:val="24"/>
        </w:rPr>
      </w:pPr>
    </w:p>
    <w:p w:rsidR="009E49F4" w:rsidRPr="00556703" w:rsidRDefault="009E49F4" w:rsidP="00556703">
      <w:pPr>
        <w:pStyle w:val="ListParagraph"/>
        <w:numPr>
          <w:ilvl w:val="0"/>
          <w:numId w:val="18"/>
        </w:numPr>
        <w:spacing w:after="0" w:line="240" w:lineRule="auto"/>
        <w:jc w:val="both"/>
        <w:rPr>
          <w:rFonts w:ascii="Times New Roman" w:hAnsi="Times New Roman"/>
          <w:b/>
          <w:color w:val="000000" w:themeColor="text1"/>
          <w:sz w:val="24"/>
          <w:szCs w:val="24"/>
        </w:rPr>
      </w:pPr>
      <w:r w:rsidRPr="00556703">
        <w:rPr>
          <w:rFonts w:ascii="Times New Roman" w:hAnsi="Times New Roman"/>
          <w:b/>
          <w:color w:val="000000" w:themeColor="text1"/>
          <w:sz w:val="24"/>
          <w:szCs w:val="24"/>
        </w:rPr>
        <w:t>ДОСТАВЉАЊЕ ИЗБОРНОГ МАТЕРИЈАЛА ПОСЛЕ ГЛАСАЊА</w:t>
      </w:r>
    </w:p>
    <w:p w:rsidR="00745B18" w:rsidRPr="00697416" w:rsidRDefault="00745B18" w:rsidP="00F021B3">
      <w:pPr>
        <w:spacing w:after="0" w:line="240" w:lineRule="auto"/>
        <w:jc w:val="both"/>
        <w:rPr>
          <w:rFonts w:ascii="Times New Roman" w:hAnsi="Times New Roman"/>
          <w:b/>
          <w:color w:val="000000" w:themeColor="text1"/>
          <w:sz w:val="24"/>
          <w:szCs w:val="24"/>
        </w:rPr>
      </w:pPr>
    </w:p>
    <w:p w:rsidR="00745B18" w:rsidRPr="00697416" w:rsidRDefault="00745B18" w:rsidP="00745B18">
      <w:pPr>
        <w:pStyle w:val="Default"/>
        <w:jc w:val="center"/>
        <w:rPr>
          <w:rFonts w:ascii="Times New Roman" w:hAnsi="Times New Roman" w:cs="Times New Roman"/>
          <w:color w:val="auto"/>
        </w:rPr>
      </w:pPr>
      <w:r w:rsidRPr="00697416">
        <w:rPr>
          <w:rFonts w:ascii="Times New Roman" w:hAnsi="Times New Roman" w:cs="Times New Roman"/>
          <w:b/>
          <w:bCs/>
          <w:color w:val="auto"/>
        </w:rPr>
        <w:t>Примопредаја изборног материјала после гласања</w:t>
      </w:r>
    </w:p>
    <w:p w:rsidR="00745B18" w:rsidRPr="00697416" w:rsidRDefault="00745B18" w:rsidP="00745B18">
      <w:pPr>
        <w:pStyle w:val="Default"/>
        <w:jc w:val="center"/>
        <w:rPr>
          <w:rFonts w:ascii="Times New Roman" w:hAnsi="Times New Roman" w:cs="Times New Roman"/>
          <w:color w:val="auto"/>
        </w:rPr>
      </w:pPr>
      <w:r w:rsidRPr="00697416">
        <w:rPr>
          <w:rFonts w:ascii="Times New Roman" w:hAnsi="Times New Roman" w:cs="Times New Roman"/>
          <w:b/>
          <w:bCs/>
          <w:color w:val="auto"/>
        </w:rPr>
        <w:t xml:space="preserve">Члан </w:t>
      </w:r>
      <w:r w:rsidR="002458B8" w:rsidRPr="00697416">
        <w:rPr>
          <w:rFonts w:ascii="Times New Roman" w:hAnsi="Times New Roman" w:cs="Times New Roman"/>
          <w:b/>
          <w:bCs/>
          <w:color w:val="auto"/>
        </w:rPr>
        <w:t>6</w:t>
      </w:r>
      <w:r w:rsidR="00697416">
        <w:rPr>
          <w:rFonts w:ascii="Times New Roman" w:hAnsi="Times New Roman" w:cs="Times New Roman"/>
          <w:b/>
          <w:bCs/>
          <w:color w:val="auto"/>
        </w:rPr>
        <w:t>9</w:t>
      </w:r>
      <w:r w:rsidRPr="00697416">
        <w:rPr>
          <w:rFonts w:ascii="Times New Roman" w:hAnsi="Times New Roman" w:cs="Times New Roman"/>
          <w:b/>
          <w:bCs/>
          <w:color w:val="auto"/>
        </w:rPr>
        <w:t>.</w:t>
      </w:r>
    </w:p>
    <w:p w:rsidR="00745B18" w:rsidRPr="00697416" w:rsidRDefault="00745B18" w:rsidP="00745B18">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Пошто утврди резултате гласања на </w:t>
      </w:r>
      <w:r w:rsidR="00AD738B" w:rsidRPr="00697416">
        <w:rPr>
          <w:rFonts w:ascii="Times New Roman" w:hAnsi="Times New Roman" w:cs="Times New Roman"/>
          <w:color w:val="auto"/>
        </w:rPr>
        <w:t>бирачком</w:t>
      </w:r>
      <w:r w:rsidR="006A716D" w:rsidRPr="00697416">
        <w:rPr>
          <w:rFonts w:ascii="Times New Roman" w:hAnsi="Times New Roman" w:cs="Times New Roman"/>
          <w:color w:val="auto"/>
        </w:rPr>
        <w:t xml:space="preserve"> </w:t>
      </w:r>
      <w:r w:rsidR="006F0FE2">
        <w:rPr>
          <w:rFonts w:ascii="Times New Roman" w:hAnsi="Times New Roman" w:cs="Times New Roman"/>
          <w:color w:val="auto"/>
        </w:rPr>
        <w:t>месту, бирачки одбор</w:t>
      </w:r>
      <w:r w:rsidRPr="00697416">
        <w:rPr>
          <w:rFonts w:ascii="Times New Roman" w:hAnsi="Times New Roman" w:cs="Times New Roman"/>
          <w:color w:val="auto"/>
        </w:rPr>
        <w:t xml:space="preserve"> без одлагања, а најкасније у року од </w:t>
      </w:r>
      <w:r w:rsidR="00EE5BA6" w:rsidRPr="00697416">
        <w:rPr>
          <w:rFonts w:ascii="Times New Roman" w:hAnsi="Times New Roman" w:cs="Times New Roman"/>
          <w:color w:val="auto"/>
        </w:rPr>
        <w:t>пет</w:t>
      </w:r>
      <w:r w:rsidR="006A716D" w:rsidRPr="00697416">
        <w:rPr>
          <w:rFonts w:ascii="Times New Roman" w:hAnsi="Times New Roman" w:cs="Times New Roman"/>
          <w:color w:val="auto"/>
        </w:rPr>
        <w:t xml:space="preserve"> </w:t>
      </w:r>
      <w:r w:rsidRPr="00697416">
        <w:rPr>
          <w:rFonts w:ascii="Times New Roman" w:hAnsi="Times New Roman" w:cs="Times New Roman"/>
          <w:color w:val="auto"/>
        </w:rPr>
        <w:t xml:space="preserve">часова од затварања </w:t>
      </w:r>
      <w:r w:rsidR="00AD738B" w:rsidRPr="00697416">
        <w:rPr>
          <w:rFonts w:ascii="Times New Roman" w:hAnsi="Times New Roman" w:cs="Times New Roman"/>
          <w:color w:val="auto"/>
        </w:rPr>
        <w:t xml:space="preserve">бирачког </w:t>
      </w:r>
      <w:r w:rsidRPr="00697416">
        <w:rPr>
          <w:rFonts w:ascii="Times New Roman" w:hAnsi="Times New Roman" w:cs="Times New Roman"/>
          <w:color w:val="auto"/>
        </w:rPr>
        <w:t>места, предаје изборни материјал Изборној комисији у запечаћеним ковертама.</w:t>
      </w:r>
    </w:p>
    <w:p w:rsidR="00745B18" w:rsidRPr="00697416" w:rsidRDefault="00745B18" w:rsidP="00745B18">
      <w:pPr>
        <w:pStyle w:val="Default"/>
        <w:jc w:val="both"/>
        <w:rPr>
          <w:rFonts w:ascii="Times New Roman" w:hAnsi="Times New Roman" w:cs="Times New Roman"/>
          <w:color w:val="auto"/>
        </w:rPr>
      </w:pPr>
      <w:r w:rsidRPr="00697416">
        <w:rPr>
          <w:rFonts w:ascii="Times New Roman" w:hAnsi="Times New Roman" w:cs="Times New Roman"/>
          <w:color w:val="auto"/>
        </w:rPr>
        <w:tab/>
        <w:t>На ковертама се исписује шта садрже, а на ковертама које садрже гласачке листиће исписује се број гласачких листића.</w:t>
      </w:r>
    </w:p>
    <w:p w:rsidR="00685580" w:rsidRPr="00697416" w:rsidRDefault="00745B18" w:rsidP="00745B18">
      <w:pPr>
        <w:pStyle w:val="Default"/>
        <w:jc w:val="both"/>
        <w:rPr>
          <w:rFonts w:ascii="Times New Roman" w:hAnsi="Times New Roman" w:cs="Times New Roman"/>
          <w:color w:val="auto"/>
        </w:rPr>
      </w:pPr>
      <w:r w:rsidRPr="00697416">
        <w:rPr>
          <w:rFonts w:ascii="Times New Roman" w:hAnsi="Times New Roman" w:cs="Times New Roman"/>
          <w:color w:val="auto"/>
        </w:rPr>
        <w:tab/>
      </w:r>
    </w:p>
    <w:p w:rsidR="00685580" w:rsidRPr="00697416" w:rsidRDefault="006F0FE2" w:rsidP="00685580">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Одређивање члана бирачког одбора</w:t>
      </w:r>
      <w:r w:rsidR="00685580" w:rsidRPr="00697416">
        <w:rPr>
          <w:rFonts w:ascii="Times New Roman" w:hAnsi="Times New Roman"/>
          <w:b/>
          <w:color w:val="000000" w:themeColor="text1"/>
          <w:sz w:val="24"/>
          <w:szCs w:val="24"/>
        </w:rPr>
        <w:t xml:space="preserve"> за предају изборног материјала</w:t>
      </w:r>
    </w:p>
    <w:p w:rsidR="009E49F4" w:rsidRPr="00697416" w:rsidRDefault="009E49F4" w:rsidP="00685580">
      <w:pPr>
        <w:spacing w:after="0" w:line="240" w:lineRule="auto"/>
        <w:jc w:val="center"/>
        <w:rPr>
          <w:rFonts w:ascii="Times New Roman" w:hAnsi="Times New Roman"/>
          <w:b/>
          <w:color w:val="000000" w:themeColor="text1"/>
          <w:sz w:val="24"/>
          <w:szCs w:val="24"/>
        </w:rPr>
      </w:pPr>
      <w:r w:rsidRPr="00697416">
        <w:rPr>
          <w:rFonts w:ascii="Times New Roman" w:hAnsi="Times New Roman"/>
          <w:b/>
          <w:color w:val="000000" w:themeColor="text1"/>
          <w:sz w:val="24"/>
          <w:szCs w:val="24"/>
        </w:rPr>
        <w:t xml:space="preserve">Члан </w:t>
      </w:r>
      <w:r w:rsidR="00697416">
        <w:rPr>
          <w:rFonts w:ascii="Times New Roman" w:hAnsi="Times New Roman"/>
          <w:b/>
          <w:color w:val="000000" w:themeColor="text1"/>
          <w:sz w:val="24"/>
          <w:szCs w:val="24"/>
        </w:rPr>
        <w:t>70</w:t>
      </w:r>
      <w:r w:rsidRPr="00697416">
        <w:rPr>
          <w:rFonts w:ascii="Times New Roman" w:hAnsi="Times New Roman"/>
          <w:b/>
          <w:color w:val="000000" w:themeColor="text1"/>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Пошто утврди резултате гласања на бирачком месту, бирачк</w:t>
      </w:r>
      <w:r w:rsidR="006F0FE2">
        <w:rPr>
          <w:rFonts w:ascii="Times New Roman" w:hAnsi="Times New Roman"/>
          <w:sz w:val="24"/>
          <w:szCs w:val="24"/>
        </w:rPr>
        <w:t>и</w:t>
      </w:r>
      <w:r w:rsidR="00783404">
        <w:rPr>
          <w:rFonts w:ascii="Times New Roman" w:hAnsi="Times New Roman"/>
          <w:sz w:val="24"/>
          <w:szCs w:val="24"/>
        </w:rPr>
        <w:t xml:space="preserve"> </w:t>
      </w:r>
      <w:r w:rsidR="006F0FE2">
        <w:rPr>
          <w:rFonts w:ascii="Times New Roman" w:hAnsi="Times New Roman"/>
          <w:sz w:val="24"/>
          <w:szCs w:val="24"/>
        </w:rPr>
        <w:t>одбор</w:t>
      </w:r>
      <w:r w:rsidRPr="00697416">
        <w:rPr>
          <w:rFonts w:ascii="Times New Roman" w:hAnsi="Times New Roman"/>
          <w:sz w:val="24"/>
          <w:szCs w:val="24"/>
        </w:rPr>
        <w:t xml:space="preserve"> одређује лица која ће бити одговорна за предају изборног материјала </w:t>
      </w:r>
      <w:r w:rsidR="00685580" w:rsidRPr="00697416">
        <w:rPr>
          <w:rFonts w:ascii="Times New Roman" w:hAnsi="Times New Roman"/>
          <w:sz w:val="24"/>
          <w:szCs w:val="24"/>
        </w:rPr>
        <w:t>И</w:t>
      </w:r>
      <w:r w:rsidRPr="00697416">
        <w:rPr>
          <w:rFonts w:ascii="Times New Roman" w:hAnsi="Times New Roman"/>
          <w:sz w:val="24"/>
          <w:szCs w:val="24"/>
        </w:rPr>
        <w:t>зборн</w:t>
      </w:r>
      <w:r w:rsidR="00685580" w:rsidRPr="00697416">
        <w:rPr>
          <w:rFonts w:ascii="Times New Roman" w:hAnsi="Times New Roman"/>
          <w:sz w:val="24"/>
          <w:szCs w:val="24"/>
        </w:rPr>
        <w:t>ој</w:t>
      </w:r>
      <w:r w:rsidRPr="00697416">
        <w:rPr>
          <w:rFonts w:ascii="Times New Roman" w:hAnsi="Times New Roman"/>
          <w:sz w:val="24"/>
          <w:szCs w:val="24"/>
        </w:rPr>
        <w:t xml:space="preserve"> комисиј</w:t>
      </w:r>
      <w:r w:rsidR="00685580" w:rsidRPr="00697416">
        <w:rPr>
          <w:rFonts w:ascii="Times New Roman" w:hAnsi="Times New Roman"/>
          <w:sz w:val="24"/>
          <w:szCs w:val="24"/>
        </w:rPr>
        <w:t>и</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b/>
          <w:strike/>
          <w:sz w:val="24"/>
          <w:szCs w:val="24"/>
        </w:rPr>
      </w:pPr>
      <w:r w:rsidRPr="00697416">
        <w:rPr>
          <w:rFonts w:ascii="Times New Roman" w:hAnsi="Times New Roman"/>
          <w:sz w:val="24"/>
          <w:szCs w:val="24"/>
        </w:rPr>
        <w:tab/>
        <w:t>Ако се чланови бирачк</w:t>
      </w:r>
      <w:r w:rsidR="006F0FE2">
        <w:rPr>
          <w:rFonts w:ascii="Times New Roman" w:hAnsi="Times New Roman"/>
          <w:sz w:val="24"/>
          <w:szCs w:val="24"/>
        </w:rPr>
        <w:t>ог</w:t>
      </w:r>
      <w:r w:rsidR="00783404">
        <w:rPr>
          <w:rFonts w:ascii="Times New Roman" w:hAnsi="Times New Roman"/>
          <w:sz w:val="24"/>
          <w:szCs w:val="24"/>
        </w:rPr>
        <w:t xml:space="preserve"> </w:t>
      </w:r>
      <w:r w:rsidR="006F0FE2">
        <w:rPr>
          <w:rFonts w:ascii="Times New Roman" w:hAnsi="Times New Roman"/>
          <w:sz w:val="24"/>
          <w:szCs w:val="24"/>
        </w:rPr>
        <w:t>одбора</w:t>
      </w:r>
      <w:r w:rsidR="00685580" w:rsidRPr="00697416">
        <w:rPr>
          <w:rFonts w:ascii="Times New Roman" w:hAnsi="Times New Roman"/>
          <w:sz w:val="24"/>
          <w:szCs w:val="24"/>
        </w:rPr>
        <w:t xml:space="preserve"> </w:t>
      </w:r>
      <w:r w:rsidRPr="00697416">
        <w:rPr>
          <w:rFonts w:ascii="Times New Roman" w:hAnsi="Times New Roman"/>
          <w:sz w:val="24"/>
          <w:szCs w:val="24"/>
        </w:rPr>
        <w:t>не договоре другачије, председник бирачк</w:t>
      </w:r>
      <w:r w:rsidR="006F0FE2">
        <w:rPr>
          <w:rFonts w:ascii="Times New Roman" w:hAnsi="Times New Roman"/>
          <w:sz w:val="24"/>
          <w:szCs w:val="24"/>
        </w:rPr>
        <w:t>ог</w:t>
      </w:r>
      <w:r w:rsidR="00783404">
        <w:rPr>
          <w:rFonts w:ascii="Times New Roman" w:hAnsi="Times New Roman"/>
          <w:sz w:val="24"/>
          <w:szCs w:val="24"/>
        </w:rPr>
        <w:t xml:space="preserve"> </w:t>
      </w:r>
      <w:r w:rsidR="006F0FE2">
        <w:rPr>
          <w:rFonts w:ascii="Times New Roman" w:hAnsi="Times New Roman"/>
          <w:sz w:val="24"/>
          <w:szCs w:val="24"/>
        </w:rPr>
        <w:t>одбора</w:t>
      </w:r>
      <w:r w:rsidR="00685580" w:rsidRPr="00697416">
        <w:rPr>
          <w:rFonts w:ascii="Times New Roman" w:hAnsi="Times New Roman"/>
          <w:sz w:val="24"/>
          <w:szCs w:val="24"/>
        </w:rPr>
        <w:t xml:space="preserve"> </w:t>
      </w:r>
      <w:r w:rsidRPr="00697416">
        <w:rPr>
          <w:rFonts w:ascii="Times New Roman" w:hAnsi="Times New Roman"/>
          <w:sz w:val="24"/>
          <w:szCs w:val="24"/>
        </w:rPr>
        <w:t xml:space="preserve">и његов заменик одговорни су за предају изборног материјала </w:t>
      </w:r>
      <w:r w:rsidR="00685580" w:rsidRPr="00697416">
        <w:rPr>
          <w:rFonts w:ascii="Times New Roman" w:hAnsi="Times New Roman"/>
          <w:sz w:val="24"/>
          <w:szCs w:val="24"/>
        </w:rPr>
        <w:t>И</w:t>
      </w:r>
      <w:r w:rsidRPr="00697416">
        <w:rPr>
          <w:rFonts w:ascii="Times New Roman" w:hAnsi="Times New Roman"/>
          <w:sz w:val="24"/>
          <w:szCs w:val="24"/>
        </w:rPr>
        <w:t>зборн</w:t>
      </w:r>
      <w:r w:rsidR="00685580" w:rsidRPr="00697416">
        <w:rPr>
          <w:rFonts w:ascii="Times New Roman" w:hAnsi="Times New Roman"/>
          <w:sz w:val="24"/>
          <w:szCs w:val="24"/>
        </w:rPr>
        <w:t xml:space="preserve">ој </w:t>
      </w:r>
      <w:r w:rsidRPr="00697416">
        <w:rPr>
          <w:rFonts w:ascii="Times New Roman" w:hAnsi="Times New Roman"/>
          <w:sz w:val="24"/>
          <w:szCs w:val="24"/>
        </w:rPr>
        <w:t xml:space="preserve"> комисиј</w:t>
      </w:r>
      <w:r w:rsidR="00685580" w:rsidRPr="00697416">
        <w:rPr>
          <w:rFonts w:ascii="Times New Roman" w:hAnsi="Times New Roman"/>
          <w:sz w:val="24"/>
          <w:szCs w:val="24"/>
        </w:rPr>
        <w:t>и</w:t>
      </w:r>
      <w:r w:rsidRPr="00697416">
        <w:rPr>
          <w:rFonts w:ascii="Times New Roman" w:hAnsi="Times New Roman"/>
          <w:sz w:val="24"/>
          <w:szCs w:val="24"/>
        </w:rPr>
        <w:t>.</w:t>
      </w:r>
    </w:p>
    <w:p w:rsidR="00685580" w:rsidRPr="00697416" w:rsidRDefault="009E49F4" w:rsidP="00221C14">
      <w:pPr>
        <w:spacing w:after="0" w:line="240" w:lineRule="auto"/>
        <w:jc w:val="both"/>
        <w:rPr>
          <w:rFonts w:ascii="Times New Roman" w:hAnsi="Times New Roman"/>
          <w:b/>
          <w:sz w:val="24"/>
          <w:szCs w:val="24"/>
        </w:rPr>
      </w:pPr>
      <w:r w:rsidRPr="00697416">
        <w:rPr>
          <w:rFonts w:ascii="Times New Roman" w:hAnsi="Times New Roman"/>
          <w:sz w:val="24"/>
          <w:szCs w:val="24"/>
        </w:rPr>
        <w:tab/>
      </w:r>
    </w:p>
    <w:p w:rsidR="00685580" w:rsidRPr="00697416" w:rsidRDefault="00685580" w:rsidP="00685580">
      <w:pPr>
        <w:spacing w:after="0" w:line="240" w:lineRule="auto"/>
        <w:jc w:val="center"/>
        <w:rPr>
          <w:rFonts w:ascii="Times New Roman" w:hAnsi="Times New Roman"/>
          <w:b/>
          <w:sz w:val="24"/>
          <w:szCs w:val="24"/>
        </w:rPr>
      </w:pPr>
      <w:r w:rsidRPr="00697416">
        <w:rPr>
          <w:rFonts w:ascii="Times New Roman" w:hAnsi="Times New Roman"/>
          <w:b/>
          <w:sz w:val="24"/>
          <w:szCs w:val="24"/>
        </w:rPr>
        <w:t>Предаја изборног материјала Изборној комисији</w:t>
      </w:r>
    </w:p>
    <w:p w:rsidR="009E49F4" w:rsidRPr="00697416" w:rsidRDefault="009E49F4" w:rsidP="00685580">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221C14" w:rsidRPr="00697416">
        <w:rPr>
          <w:rFonts w:ascii="Times New Roman" w:hAnsi="Times New Roman"/>
          <w:b/>
          <w:sz w:val="24"/>
          <w:szCs w:val="24"/>
        </w:rPr>
        <w:t>7</w:t>
      </w:r>
      <w:r w:rsidR="00697416">
        <w:rPr>
          <w:rFonts w:ascii="Times New Roman" w:hAnsi="Times New Roman"/>
          <w:b/>
          <w:sz w:val="24"/>
          <w:szCs w:val="24"/>
        </w:rPr>
        <w:t>1</w:t>
      </w:r>
      <w:r w:rsidRPr="00697416">
        <w:rPr>
          <w:rFonts w:ascii="Times New Roman" w:hAnsi="Times New Roman"/>
          <w:b/>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Задужени чланови бирачк</w:t>
      </w:r>
      <w:r w:rsidR="006F0FE2">
        <w:rPr>
          <w:rFonts w:ascii="Times New Roman" w:hAnsi="Times New Roman"/>
          <w:sz w:val="24"/>
          <w:szCs w:val="24"/>
        </w:rPr>
        <w:t>ог одбора</w:t>
      </w:r>
      <w:r w:rsidRPr="00697416">
        <w:rPr>
          <w:rFonts w:ascii="Times New Roman" w:hAnsi="Times New Roman"/>
          <w:sz w:val="24"/>
          <w:szCs w:val="24"/>
        </w:rPr>
        <w:t xml:space="preserve"> без одлагања, предају у згради </w:t>
      </w:r>
      <w:r w:rsidR="00685580" w:rsidRPr="00697416">
        <w:rPr>
          <w:rFonts w:ascii="Times New Roman" w:hAnsi="Times New Roman"/>
          <w:sz w:val="24"/>
          <w:szCs w:val="24"/>
        </w:rPr>
        <w:t>О</w:t>
      </w:r>
      <w:r w:rsidRPr="00697416">
        <w:rPr>
          <w:rFonts w:ascii="Times New Roman" w:hAnsi="Times New Roman"/>
          <w:sz w:val="24"/>
          <w:szCs w:val="24"/>
        </w:rPr>
        <w:t>пштине</w:t>
      </w:r>
      <w:r w:rsidR="00685580" w:rsidRPr="00697416">
        <w:rPr>
          <w:rFonts w:ascii="Times New Roman" w:hAnsi="Times New Roman"/>
          <w:sz w:val="24"/>
          <w:szCs w:val="24"/>
        </w:rPr>
        <w:t xml:space="preserve"> И</w:t>
      </w:r>
      <w:r w:rsidRPr="00697416">
        <w:rPr>
          <w:rFonts w:ascii="Times New Roman" w:hAnsi="Times New Roman"/>
          <w:sz w:val="24"/>
          <w:szCs w:val="24"/>
        </w:rPr>
        <w:t>зборн</w:t>
      </w:r>
      <w:r w:rsidR="00685580" w:rsidRPr="00697416">
        <w:rPr>
          <w:rFonts w:ascii="Times New Roman" w:hAnsi="Times New Roman"/>
          <w:sz w:val="24"/>
          <w:szCs w:val="24"/>
        </w:rPr>
        <w:t>ој</w:t>
      </w:r>
      <w:r w:rsidRPr="00697416">
        <w:rPr>
          <w:rFonts w:ascii="Times New Roman" w:hAnsi="Times New Roman"/>
          <w:sz w:val="24"/>
          <w:szCs w:val="24"/>
        </w:rPr>
        <w:t xml:space="preserve"> комисиј</w:t>
      </w:r>
      <w:r w:rsidR="00685580" w:rsidRPr="00697416">
        <w:rPr>
          <w:rFonts w:ascii="Times New Roman" w:hAnsi="Times New Roman"/>
          <w:sz w:val="24"/>
          <w:szCs w:val="24"/>
        </w:rPr>
        <w:t>и</w:t>
      </w:r>
      <w:r w:rsidRPr="00697416">
        <w:rPr>
          <w:rFonts w:ascii="Times New Roman" w:hAnsi="Times New Roman"/>
          <w:sz w:val="24"/>
          <w:szCs w:val="24"/>
        </w:rPr>
        <w:t xml:space="preserve"> следећи изборни материјал:</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први примерак Записника о раду бирачк</w:t>
      </w:r>
      <w:r w:rsidR="006F0FE2">
        <w:rPr>
          <w:rFonts w:ascii="Times New Roman" w:hAnsi="Times New Roman"/>
          <w:sz w:val="24"/>
          <w:szCs w:val="24"/>
        </w:rPr>
        <w:t>ог</w:t>
      </w:r>
      <w:r w:rsidR="006034EC">
        <w:rPr>
          <w:rFonts w:ascii="Times New Roman" w:hAnsi="Times New Roman"/>
          <w:sz w:val="24"/>
          <w:szCs w:val="24"/>
        </w:rPr>
        <w:t xml:space="preserve"> </w:t>
      </w:r>
      <w:r w:rsidR="006F0FE2">
        <w:rPr>
          <w:rFonts w:ascii="Times New Roman" w:hAnsi="Times New Roman"/>
          <w:sz w:val="24"/>
          <w:szCs w:val="24"/>
        </w:rPr>
        <w:t>одбора</w:t>
      </w:r>
      <w:r w:rsidRPr="00697416">
        <w:rPr>
          <w:rFonts w:ascii="Times New Roman" w:hAnsi="Times New Roman"/>
          <w:sz w:val="24"/>
          <w:szCs w:val="24"/>
        </w:rPr>
        <w:t>;</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извод из бирачког списка;</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запечаћени коверат у којем је контролни лист за проверу исправности гласачке кутије;</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color w:val="000000"/>
          <w:sz w:val="24"/>
          <w:szCs w:val="24"/>
        </w:rPr>
        <w:tab/>
        <w:t>- запечаћени коверат у који су стављени неупотребљени гласачки листићи;</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запечаћени коверат у који су стављени неважећи гласачки листићи;</w:t>
      </w:r>
    </w:p>
    <w:p w:rsidR="009E49F4" w:rsidRPr="00697416" w:rsidRDefault="009E49F4" w:rsidP="00F021B3">
      <w:pPr>
        <w:spacing w:after="0" w:line="240" w:lineRule="auto"/>
        <w:jc w:val="both"/>
        <w:rPr>
          <w:rFonts w:ascii="Times New Roman" w:hAnsi="Times New Roman"/>
          <w:sz w:val="24"/>
          <w:szCs w:val="24"/>
        </w:rPr>
      </w:pPr>
      <w:r w:rsidRPr="00697416">
        <w:rPr>
          <w:rFonts w:ascii="Times New Roman" w:hAnsi="Times New Roman"/>
          <w:sz w:val="24"/>
          <w:szCs w:val="24"/>
        </w:rPr>
        <w:tab/>
        <w:t>- запечаћени коверат у који су стављени важећи гласачки листићи;</w:t>
      </w:r>
    </w:p>
    <w:p w:rsidR="009E49F4" w:rsidRPr="00697416" w:rsidRDefault="009E49F4" w:rsidP="00685580">
      <w:pPr>
        <w:spacing w:after="0" w:line="240" w:lineRule="auto"/>
        <w:jc w:val="both"/>
        <w:rPr>
          <w:rFonts w:ascii="Times New Roman" w:hAnsi="Times New Roman"/>
          <w:color w:val="000000"/>
          <w:sz w:val="24"/>
          <w:szCs w:val="24"/>
        </w:rPr>
      </w:pPr>
      <w:r w:rsidRPr="00697416">
        <w:rPr>
          <w:rFonts w:ascii="Times New Roman" w:hAnsi="Times New Roman"/>
          <w:sz w:val="24"/>
          <w:szCs w:val="24"/>
        </w:rPr>
        <w:tab/>
      </w:r>
      <w:r w:rsidRPr="00697416">
        <w:rPr>
          <w:rFonts w:ascii="Times New Roman" w:hAnsi="Times New Roman"/>
          <w:color w:val="000000"/>
          <w:sz w:val="24"/>
          <w:szCs w:val="24"/>
        </w:rPr>
        <w:t>Извод из бирачког списка</w:t>
      </w:r>
      <w:r w:rsidR="00783404">
        <w:rPr>
          <w:rFonts w:ascii="Times New Roman" w:hAnsi="Times New Roman"/>
          <w:color w:val="000000"/>
          <w:sz w:val="24"/>
          <w:szCs w:val="24"/>
        </w:rPr>
        <w:t xml:space="preserve"> и</w:t>
      </w:r>
      <w:r w:rsidRPr="00697416">
        <w:rPr>
          <w:rFonts w:ascii="Times New Roman" w:hAnsi="Times New Roman"/>
          <w:color w:val="000000"/>
          <w:sz w:val="24"/>
          <w:szCs w:val="24"/>
        </w:rPr>
        <w:t xml:space="preserve"> први примерак Записника о раду бирачк</w:t>
      </w:r>
      <w:r w:rsidR="006F0FE2">
        <w:rPr>
          <w:rFonts w:ascii="Times New Roman" w:hAnsi="Times New Roman"/>
          <w:color w:val="000000"/>
          <w:sz w:val="24"/>
          <w:szCs w:val="24"/>
        </w:rPr>
        <w:t>ог одбора</w:t>
      </w:r>
      <w:r w:rsidRPr="00697416">
        <w:rPr>
          <w:rFonts w:ascii="Times New Roman" w:hAnsi="Times New Roman"/>
          <w:color w:val="000000"/>
          <w:sz w:val="24"/>
          <w:szCs w:val="24"/>
        </w:rPr>
        <w:t>, бирачк</w:t>
      </w:r>
      <w:r w:rsidR="006F0FE2">
        <w:rPr>
          <w:rFonts w:ascii="Times New Roman" w:hAnsi="Times New Roman"/>
          <w:color w:val="000000"/>
          <w:sz w:val="24"/>
          <w:szCs w:val="24"/>
        </w:rPr>
        <w:t>и одбор</w:t>
      </w:r>
      <w:r w:rsidRPr="00697416">
        <w:rPr>
          <w:rFonts w:ascii="Times New Roman" w:hAnsi="Times New Roman"/>
          <w:color w:val="000000"/>
          <w:sz w:val="24"/>
          <w:szCs w:val="24"/>
        </w:rPr>
        <w:t xml:space="preserve"> предаје одвојено </w:t>
      </w:r>
      <w:r w:rsidR="00685580" w:rsidRPr="00697416">
        <w:rPr>
          <w:rFonts w:ascii="Times New Roman" w:hAnsi="Times New Roman"/>
          <w:color w:val="000000"/>
          <w:sz w:val="24"/>
          <w:szCs w:val="24"/>
        </w:rPr>
        <w:t>од осталог изборног материјала.</w:t>
      </w:r>
    </w:p>
    <w:p w:rsidR="009E49F4" w:rsidRPr="00697416" w:rsidRDefault="009E49F4" w:rsidP="00F021B3">
      <w:pPr>
        <w:pStyle w:val="NormalWeb"/>
        <w:shd w:val="clear" w:color="auto" w:fill="FFFFFF"/>
        <w:spacing w:before="0" w:beforeAutospacing="0" w:after="0" w:afterAutospacing="0"/>
        <w:jc w:val="both"/>
        <w:rPr>
          <w:color w:val="000000"/>
        </w:rPr>
      </w:pPr>
      <w:r w:rsidRPr="00697416">
        <w:rPr>
          <w:color w:val="000000"/>
        </w:rPr>
        <w:tab/>
        <w:t>Преостали материјал (гласачку кутију, параване за гласање, прибор за писање и др</w:t>
      </w:r>
      <w:r w:rsidR="00685580" w:rsidRPr="00697416">
        <w:rPr>
          <w:color w:val="000000"/>
        </w:rPr>
        <w:t>уго</w:t>
      </w:r>
      <w:r w:rsidRPr="00697416">
        <w:rPr>
          <w:color w:val="000000"/>
        </w:rPr>
        <w:t>) бирачк</w:t>
      </w:r>
      <w:r w:rsidR="006F0FE2">
        <w:rPr>
          <w:color w:val="000000"/>
        </w:rPr>
        <w:t>и</w:t>
      </w:r>
      <w:r w:rsidR="00302573">
        <w:rPr>
          <w:color w:val="000000"/>
        </w:rPr>
        <w:t xml:space="preserve"> </w:t>
      </w:r>
      <w:r w:rsidR="006F0FE2">
        <w:rPr>
          <w:color w:val="000000"/>
        </w:rPr>
        <w:t>одбор</w:t>
      </w:r>
      <w:r w:rsidR="00685580" w:rsidRPr="00697416">
        <w:rPr>
          <w:color w:val="000000"/>
        </w:rPr>
        <w:t xml:space="preserve"> </w:t>
      </w:r>
      <w:r w:rsidRPr="00697416">
        <w:rPr>
          <w:color w:val="000000"/>
        </w:rPr>
        <w:t xml:space="preserve">предаје </w:t>
      </w:r>
      <w:r w:rsidR="00685580" w:rsidRPr="00697416">
        <w:rPr>
          <w:color w:val="000000"/>
        </w:rPr>
        <w:t>О</w:t>
      </w:r>
      <w:r w:rsidRPr="00697416">
        <w:rPr>
          <w:color w:val="000000"/>
        </w:rPr>
        <w:t>пштинској управи.</w:t>
      </w:r>
    </w:p>
    <w:p w:rsidR="00685580" w:rsidRPr="00697416" w:rsidRDefault="00685580" w:rsidP="00F021B3">
      <w:pPr>
        <w:pStyle w:val="NormalWeb"/>
        <w:shd w:val="clear" w:color="auto" w:fill="FFFFFF"/>
        <w:spacing w:before="0" w:beforeAutospacing="0" w:after="0" w:afterAutospacing="0"/>
        <w:jc w:val="both"/>
        <w:rPr>
          <w:b/>
          <w:color w:val="000000"/>
        </w:rPr>
      </w:pPr>
    </w:p>
    <w:p w:rsidR="00685580" w:rsidRPr="00697416" w:rsidRDefault="00685580" w:rsidP="00685580">
      <w:pPr>
        <w:pStyle w:val="NormalWeb"/>
        <w:shd w:val="clear" w:color="auto" w:fill="FFFFFF"/>
        <w:spacing w:before="0" w:beforeAutospacing="0" w:after="0" w:afterAutospacing="0"/>
        <w:jc w:val="center"/>
        <w:rPr>
          <w:b/>
          <w:color w:val="000000"/>
        </w:rPr>
      </w:pPr>
      <w:r w:rsidRPr="00697416">
        <w:rPr>
          <w:b/>
          <w:color w:val="000000"/>
        </w:rPr>
        <w:t>Записник о примопредаји изборног материјала после гласања</w:t>
      </w:r>
    </w:p>
    <w:p w:rsidR="009E49F4" w:rsidRPr="00697416" w:rsidRDefault="009E49F4" w:rsidP="00685580">
      <w:pPr>
        <w:pStyle w:val="NormalWeb"/>
        <w:shd w:val="clear" w:color="auto" w:fill="FFFFFF"/>
        <w:spacing w:before="0" w:beforeAutospacing="0" w:after="0" w:afterAutospacing="0"/>
        <w:jc w:val="center"/>
        <w:rPr>
          <w:b/>
          <w:color w:val="000000"/>
        </w:rPr>
      </w:pPr>
      <w:r w:rsidRPr="00697416">
        <w:rPr>
          <w:b/>
          <w:color w:val="000000"/>
        </w:rPr>
        <w:t xml:space="preserve">Члан </w:t>
      </w:r>
      <w:r w:rsidR="00221C14" w:rsidRPr="00697416">
        <w:rPr>
          <w:b/>
          <w:color w:val="000000"/>
        </w:rPr>
        <w:t>7</w:t>
      </w:r>
      <w:r w:rsidR="00697416">
        <w:rPr>
          <w:b/>
          <w:color w:val="000000"/>
        </w:rPr>
        <w:t>2</w:t>
      </w:r>
      <w:r w:rsidRPr="00697416">
        <w:rPr>
          <w:b/>
          <w:color w:val="000000"/>
        </w:rPr>
        <w:t>.</w:t>
      </w:r>
    </w:p>
    <w:p w:rsidR="009E49F4" w:rsidRPr="00697416" w:rsidRDefault="009E49F4" w:rsidP="00F021B3">
      <w:pPr>
        <w:pStyle w:val="NormalWeb"/>
        <w:shd w:val="clear" w:color="auto" w:fill="FFFFFF"/>
        <w:spacing w:before="0" w:beforeAutospacing="0" w:after="0" w:afterAutospacing="0"/>
        <w:jc w:val="both"/>
      </w:pPr>
      <w:r w:rsidRPr="00697416">
        <w:rPr>
          <w:color w:val="000000"/>
        </w:rPr>
        <w:tab/>
        <w:t xml:space="preserve">О примопредаји изборног материјала из </w:t>
      </w:r>
      <w:r w:rsidRPr="00697416">
        <w:t>чл</w:t>
      </w:r>
      <w:r w:rsidR="00685580" w:rsidRPr="00697416">
        <w:t>ана</w:t>
      </w:r>
      <w:r w:rsidR="00697416">
        <w:t xml:space="preserve"> </w:t>
      </w:r>
      <w:r w:rsidR="00D24258" w:rsidRPr="00697416">
        <w:t>7</w:t>
      </w:r>
      <w:r w:rsidR="00697416">
        <w:t>1</w:t>
      </w:r>
      <w:r w:rsidRPr="00697416">
        <w:t xml:space="preserve">. </w:t>
      </w:r>
      <w:r w:rsidR="00D24258" w:rsidRPr="00697416">
        <w:rPr>
          <w:color w:val="000000"/>
        </w:rPr>
        <w:t>о</w:t>
      </w:r>
      <w:r w:rsidRPr="00697416">
        <w:rPr>
          <w:color w:val="000000"/>
        </w:rPr>
        <w:t>в</w:t>
      </w:r>
      <w:r w:rsidR="00685580" w:rsidRPr="00697416">
        <w:rPr>
          <w:color w:val="000000"/>
        </w:rPr>
        <w:t xml:space="preserve">ог </w:t>
      </w:r>
      <w:r w:rsidR="00D24258" w:rsidRPr="00697416">
        <w:rPr>
          <w:color w:val="000000"/>
        </w:rPr>
        <w:t>у</w:t>
      </w:r>
      <w:r w:rsidR="00685580" w:rsidRPr="00697416">
        <w:rPr>
          <w:color w:val="000000"/>
        </w:rPr>
        <w:t>путства</w:t>
      </w:r>
      <w:r w:rsidRPr="00697416">
        <w:rPr>
          <w:color w:val="000000"/>
        </w:rPr>
        <w:t xml:space="preserve"> сачињава се записни</w:t>
      </w:r>
      <w:r w:rsidR="006A716D" w:rsidRPr="00697416">
        <w:rPr>
          <w:color w:val="000000"/>
        </w:rPr>
        <w:t>к</w:t>
      </w:r>
      <w:r w:rsidRPr="00697416">
        <w:rPr>
          <w:color w:val="000000"/>
        </w:rPr>
        <w:t xml:space="preserve"> на прописаним обрасцима.</w:t>
      </w:r>
    </w:p>
    <w:p w:rsidR="002458B8" w:rsidRPr="00697416" w:rsidRDefault="002458B8" w:rsidP="00685580">
      <w:pPr>
        <w:pStyle w:val="Heading4"/>
        <w:shd w:val="clear" w:color="auto" w:fill="FFFFFF"/>
        <w:spacing w:before="0" w:line="240" w:lineRule="auto"/>
        <w:jc w:val="center"/>
        <w:rPr>
          <w:rFonts w:ascii="Times New Roman" w:hAnsi="Times New Roman" w:cs="Times New Roman"/>
          <w:i w:val="0"/>
          <w:color w:val="000000"/>
          <w:sz w:val="24"/>
          <w:szCs w:val="24"/>
        </w:rPr>
      </w:pPr>
      <w:bookmarkStart w:id="24" w:name="c0040"/>
      <w:bookmarkStart w:id="25" w:name="c0041"/>
      <w:bookmarkEnd w:id="24"/>
      <w:bookmarkEnd w:id="25"/>
    </w:p>
    <w:p w:rsidR="00685580" w:rsidRPr="00697416" w:rsidRDefault="00685580" w:rsidP="00685580">
      <w:pPr>
        <w:pStyle w:val="Heading4"/>
        <w:shd w:val="clear" w:color="auto" w:fill="FFFFFF"/>
        <w:spacing w:before="0" w:line="240" w:lineRule="auto"/>
        <w:jc w:val="center"/>
        <w:rPr>
          <w:rFonts w:ascii="Times New Roman" w:hAnsi="Times New Roman" w:cs="Times New Roman"/>
          <w:i w:val="0"/>
          <w:color w:val="000000"/>
          <w:sz w:val="24"/>
          <w:szCs w:val="24"/>
        </w:rPr>
      </w:pPr>
      <w:r w:rsidRPr="00697416">
        <w:rPr>
          <w:rFonts w:ascii="Times New Roman" w:hAnsi="Times New Roman" w:cs="Times New Roman"/>
          <w:i w:val="0"/>
          <w:color w:val="000000"/>
          <w:sz w:val="24"/>
          <w:szCs w:val="24"/>
        </w:rPr>
        <w:t>Достава евиденције о присутности на бирачком месту чланова и заменика чланова бирачк</w:t>
      </w:r>
      <w:r w:rsidR="006F0FE2">
        <w:rPr>
          <w:rFonts w:ascii="Times New Roman" w:hAnsi="Times New Roman" w:cs="Times New Roman"/>
          <w:i w:val="0"/>
          <w:color w:val="000000"/>
          <w:sz w:val="24"/>
          <w:szCs w:val="24"/>
        </w:rPr>
        <w:t>ог одбора</w:t>
      </w:r>
    </w:p>
    <w:p w:rsidR="009E49F4" w:rsidRPr="00697416" w:rsidRDefault="009E49F4" w:rsidP="00685580">
      <w:pPr>
        <w:pStyle w:val="Heading4"/>
        <w:shd w:val="clear" w:color="auto" w:fill="FFFFFF"/>
        <w:spacing w:before="0" w:line="240" w:lineRule="auto"/>
        <w:jc w:val="center"/>
        <w:rPr>
          <w:rFonts w:ascii="Times New Roman" w:hAnsi="Times New Roman" w:cs="Times New Roman"/>
          <w:i w:val="0"/>
          <w:color w:val="000000"/>
          <w:sz w:val="24"/>
          <w:szCs w:val="24"/>
        </w:rPr>
      </w:pPr>
      <w:r w:rsidRPr="00697416">
        <w:rPr>
          <w:rFonts w:ascii="Times New Roman" w:hAnsi="Times New Roman" w:cs="Times New Roman"/>
          <w:i w:val="0"/>
          <w:color w:val="000000"/>
          <w:sz w:val="24"/>
          <w:szCs w:val="24"/>
        </w:rPr>
        <w:t xml:space="preserve">Члан </w:t>
      </w:r>
      <w:r w:rsidR="009C20C8" w:rsidRPr="00697416">
        <w:rPr>
          <w:rFonts w:ascii="Times New Roman" w:hAnsi="Times New Roman" w:cs="Times New Roman"/>
          <w:i w:val="0"/>
          <w:color w:val="000000"/>
          <w:sz w:val="24"/>
          <w:szCs w:val="24"/>
        </w:rPr>
        <w:t>7</w:t>
      </w:r>
      <w:r w:rsidR="00697416">
        <w:rPr>
          <w:rFonts w:ascii="Times New Roman" w:hAnsi="Times New Roman" w:cs="Times New Roman"/>
          <w:i w:val="0"/>
          <w:color w:val="000000"/>
          <w:sz w:val="24"/>
          <w:szCs w:val="24"/>
        </w:rPr>
        <w:t>3</w:t>
      </w:r>
      <w:r w:rsidRPr="00697416">
        <w:rPr>
          <w:rFonts w:ascii="Times New Roman" w:hAnsi="Times New Roman" w:cs="Times New Roman"/>
          <w:i w:val="0"/>
          <w:color w:val="000000"/>
          <w:sz w:val="24"/>
          <w:szCs w:val="24"/>
        </w:rPr>
        <w:t>.</w:t>
      </w:r>
    </w:p>
    <w:p w:rsidR="009E49F4" w:rsidRPr="00697416" w:rsidRDefault="009E49F4" w:rsidP="00F021B3">
      <w:pPr>
        <w:pStyle w:val="NormalWeb"/>
        <w:shd w:val="clear" w:color="auto" w:fill="FFFFFF"/>
        <w:spacing w:before="0" w:beforeAutospacing="0" w:after="0" w:afterAutospacing="0"/>
        <w:jc w:val="both"/>
        <w:rPr>
          <w:color w:val="000000"/>
        </w:rPr>
      </w:pPr>
      <w:r w:rsidRPr="00697416">
        <w:rPr>
          <w:color w:val="000000"/>
        </w:rPr>
        <w:tab/>
        <w:t>Приликом предаје изборног материјала, председник бирачк</w:t>
      </w:r>
      <w:r w:rsidR="006F0FE2">
        <w:rPr>
          <w:color w:val="000000"/>
        </w:rPr>
        <w:t>ог одбора</w:t>
      </w:r>
      <w:r w:rsidRPr="00697416">
        <w:rPr>
          <w:color w:val="000000"/>
        </w:rPr>
        <w:t xml:space="preserve"> је дужан да </w:t>
      </w:r>
      <w:r w:rsidR="00C77604" w:rsidRPr="00697416">
        <w:rPr>
          <w:color w:val="000000"/>
        </w:rPr>
        <w:t>О</w:t>
      </w:r>
      <w:r w:rsidRPr="00697416">
        <w:rPr>
          <w:color w:val="000000"/>
        </w:rPr>
        <w:t>пштинској управи достави и евиденциј</w:t>
      </w:r>
      <w:r w:rsidR="00392E81" w:rsidRPr="00697416">
        <w:rPr>
          <w:color w:val="000000"/>
        </w:rPr>
        <w:t>у</w:t>
      </w:r>
      <w:r w:rsidRPr="00697416">
        <w:rPr>
          <w:color w:val="000000"/>
        </w:rPr>
        <w:t xml:space="preserve"> о присутности на бирачком месту чланова и заменика чланова бирачк</w:t>
      </w:r>
      <w:r w:rsidR="006F0FE2">
        <w:rPr>
          <w:color w:val="000000"/>
        </w:rPr>
        <w:t>ог одбора</w:t>
      </w:r>
      <w:r w:rsidRPr="00697416">
        <w:rPr>
          <w:color w:val="000000"/>
        </w:rPr>
        <w:t>.</w:t>
      </w:r>
    </w:p>
    <w:p w:rsidR="00745B18" w:rsidRPr="00697416" w:rsidRDefault="00745B18" w:rsidP="00556703">
      <w:pPr>
        <w:pStyle w:val="Default"/>
        <w:numPr>
          <w:ilvl w:val="0"/>
          <w:numId w:val="18"/>
        </w:numPr>
        <w:jc w:val="both"/>
        <w:rPr>
          <w:rFonts w:ascii="Times New Roman" w:hAnsi="Times New Roman" w:cs="Times New Roman"/>
          <w:color w:val="auto"/>
        </w:rPr>
      </w:pPr>
      <w:bookmarkStart w:id="26" w:name="_Hlk527115105"/>
      <w:r w:rsidRPr="00697416">
        <w:rPr>
          <w:rFonts w:ascii="Times New Roman" w:hAnsi="Times New Roman" w:cs="Times New Roman"/>
          <w:b/>
          <w:bCs/>
          <w:color w:val="auto"/>
        </w:rPr>
        <w:t>УТВРЂИВАЊЕ РЕЗУЛТАТА ИЗБОРА</w:t>
      </w:r>
    </w:p>
    <w:p w:rsidR="00745B18" w:rsidRPr="00697416" w:rsidRDefault="00745B18" w:rsidP="00745B18">
      <w:pPr>
        <w:pStyle w:val="Default"/>
        <w:jc w:val="both"/>
        <w:rPr>
          <w:rFonts w:ascii="Times New Roman" w:hAnsi="Times New Roman" w:cs="Times New Roman"/>
          <w:b/>
          <w:bCs/>
          <w:color w:val="auto"/>
        </w:rPr>
      </w:pPr>
    </w:p>
    <w:p w:rsidR="00745B18" w:rsidRPr="006034EC" w:rsidRDefault="00745B18" w:rsidP="00745B18">
      <w:pPr>
        <w:pStyle w:val="Default"/>
        <w:jc w:val="center"/>
        <w:rPr>
          <w:rFonts w:ascii="Times New Roman" w:hAnsi="Times New Roman" w:cs="Times New Roman"/>
          <w:b/>
          <w:bCs/>
          <w:color w:val="auto"/>
        </w:rPr>
      </w:pPr>
      <w:r w:rsidRPr="00697416">
        <w:rPr>
          <w:rFonts w:ascii="Times New Roman" w:hAnsi="Times New Roman" w:cs="Times New Roman"/>
          <w:b/>
          <w:bCs/>
          <w:color w:val="auto"/>
        </w:rPr>
        <w:t>Утврђивање ре</w:t>
      </w:r>
      <w:r w:rsidR="006034EC">
        <w:rPr>
          <w:rFonts w:ascii="Times New Roman" w:hAnsi="Times New Roman" w:cs="Times New Roman"/>
          <w:b/>
          <w:bCs/>
          <w:color w:val="auto"/>
        </w:rPr>
        <w:t>зултата избора</w:t>
      </w:r>
    </w:p>
    <w:p w:rsidR="00745B18" w:rsidRPr="00697416" w:rsidRDefault="00745B18" w:rsidP="00745B18">
      <w:pPr>
        <w:pStyle w:val="Default"/>
        <w:jc w:val="center"/>
        <w:rPr>
          <w:rFonts w:ascii="Times New Roman" w:hAnsi="Times New Roman" w:cs="Times New Roman"/>
          <w:color w:val="auto"/>
        </w:rPr>
      </w:pPr>
      <w:r w:rsidRPr="00697416">
        <w:rPr>
          <w:rFonts w:ascii="Times New Roman" w:hAnsi="Times New Roman" w:cs="Times New Roman"/>
          <w:b/>
          <w:bCs/>
          <w:color w:val="auto"/>
        </w:rPr>
        <w:lastRenderedPageBreak/>
        <w:t>Члан 7</w:t>
      </w:r>
      <w:r w:rsidR="00697416">
        <w:rPr>
          <w:rFonts w:ascii="Times New Roman" w:hAnsi="Times New Roman" w:cs="Times New Roman"/>
          <w:b/>
          <w:bCs/>
          <w:color w:val="auto"/>
        </w:rPr>
        <w:t>4</w:t>
      </w:r>
      <w:r w:rsidRPr="00697416">
        <w:rPr>
          <w:rFonts w:ascii="Times New Roman" w:hAnsi="Times New Roman" w:cs="Times New Roman"/>
          <w:b/>
          <w:bCs/>
          <w:color w:val="auto"/>
        </w:rPr>
        <w:t>.</w:t>
      </w:r>
    </w:p>
    <w:p w:rsidR="00745B18" w:rsidRPr="00697416" w:rsidRDefault="00745B18" w:rsidP="00745B18">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По пријему изборног материјала са </w:t>
      </w:r>
      <w:r w:rsidR="006034EC">
        <w:rPr>
          <w:rFonts w:ascii="Times New Roman" w:hAnsi="Times New Roman" w:cs="Times New Roman"/>
          <w:color w:val="auto"/>
        </w:rPr>
        <w:t>бирачког</w:t>
      </w:r>
      <w:r w:rsidR="00392E81" w:rsidRPr="00697416">
        <w:rPr>
          <w:rFonts w:ascii="Times New Roman" w:hAnsi="Times New Roman" w:cs="Times New Roman"/>
          <w:color w:val="auto"/>
        </w:rPr>
        <w:t xml:space="preserve"> </w:t>
      </w:r>
      <w:r w:rsidRPr="00697416">
        <w:rPr>
          <w:rFonts w:ascii="Times New Roman" w:hAnsi="Times New Roman" w:cs="Times New Roman"/>
          <w:color w:val="auto"/>
        </w:rPr>
        <w:t xml:space="preserve">места, Изборна комисија у року од </w:t>
      </w:r>
      <w:r w:rsidR="00A46A0F">
        <w:rPr>
          <w:rFonts w:ascii="Times New Roman" w:hAnsi="Times New Roman" w:cs="Times New Roman"/>
          <w:color w:val="auto"/>
        </w:rPr>
        <w:t>48</w:t>
      </w:r>
      <w:r w:rsidRPr="00697416">
        <w:rPr>
          <w:rFonts w:ascii="Times New Roman" w:hAnsi="Times New Roman" w:cs="Times New Roman"/>
          <w:color w:val="auto"/>
        </w:rPr>
        <w:t xml:space="preserve"> часова од затварања </w:t>
      </w:r>
      <w:r w:rsidR="00392E81" w:rsidRPr="00697416">
        <w:rPr>
          <w:rFonts w:ascii="Times New Roman" w:hAnsi="Times New Roman" w:cs="Times New Roman"/>
          <w:color w:val="auto"/>
        </w:rPr>
        <w:t>бирачких</w:t>
      </w:r>
      <w:r w:rsidR="00783404">
        <w:rPr>
          <w:rFonts w:ascii="Times New Roman" w:hAnsi="Times New Roman" w:cs="Times New Roman"/>
          <w:color w:val="auto"/>
        </w:rPr>
        <w:t xml:space="preserve"> </w:t>
      </w:r>
      <w:r w:rsidRPr="00697416">
        <w:rPr>
          <w:rFonts w:ascii="Times New Roman" w:hAnsi="Times New Roman" w:cs="Times New Roman"/>
          <w:color w:val="auto"/>
        </w:rPr>
        <w:t xml:space="preserve">места, утврђује, за месну заједницу: </w:t>
      </w:r>
    </w:p>
    <w:p w:rsidR="00745B18" w:rsidRPr="00697416" w:rsidRDefault="00745B18" w:rsidP="00745B18">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 укупан број </w:t>
      </w:r>
      <w:r w:rsidR="00392E81" w:rsidRPr="00697416">
        <w:rPr>
          <w:rFonts w:ascii="Times New Roman" w:hAnsi="Times New Roman" w:cs="Times New Roman"/>
          <w:color w:val="auto"/>
        </w:rPr>
        <w:t>бирача</w:t>
      </w:r>
      <w:r w:rsidR="00783404">
        <w:rPr>
          <w:rFonts w:ascii="Times New Roman" w:hAnsi="Times New Roman" w:cs="Times New Roman"/>
          <w:color w:val="auto"/>
        </w:rPr>
        <w:t xml:space="preserve"> </w:t>
      </w:r>
      <w:r w:rsidRPr="00697416">
        <w:rPr>
          <w:rFonts w:ascii="Times New Roman" w:hAnsi="Times New Roman" w:cs="Times New Roman"/>
          <w:color w:val="auto"/>
        </w:rPr>
        <w:t xml:space="preserve">уписаних у извод из </w:t>
      </w:r>
      <w:r w:rsidR="006A716D" w:rsidRPr="00697416">
        <w:rPr>
          <w:rFonts w:ascii="Times New Roman" w:hAnsi="Times New Roman" w:cs="Times New Roman"/>
          <w:color w:val="auto"/>
        </w:rPr>
        <w:t>бирачког списка</w:t>
      </w:r>
      <w:r w:rsidRPr="00697416">
        <w:rPr>
          <w:rFonts w:ascii="Times New Roman" w:hAnsi="Times New Roman" w:cs="Times New Roman"/>
          <w:color w:val="auto"/>
        </w:rPr>
        <w:t xml:space="preserve">; </w:t>
      </w:r>
    </w:p>
    <w:p w:rsidR="00745B18" w:rsidRPr="00697416" w:rsidRDefault="00745B18" w:rsidP="00745B18">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 број </w:t>
      </w:r>
      <w:r w:rsidR="00392E81" w:rsidRPr="00697416">
        <w:rPr>
          <w:rFonts w:ascii="Times New Roman" w:hAnsi="Times New Roman" w:cs="Times New Roman"/>
          <w:color w:val="auto"/>
        </w:rPr>
        <w:t>бирача</w:t>
      </w:r>
      <w:r w:rsidR="00F56F8D">
        <w:rPr>
          <w:rFonts w:ascii="Times New Roman" w:hAnsi="Times New Roman" w:cs="Times New Roman"/>
          <w:color w:val="auto"/>
        </w:rPr>
        <w:t xml:space="preserve"> </w:t>
      </w:r>
      <w:r w:rsidRPr="00697416">
        <w:rPr>
          <w:rFonts w:ascii="Times New Roman" w:hAnsi="Times New Roman" w:cs="Times New Roman"/>
          <w:color w:val="auto"/>
        </w:rPr>
        <w:t xml:space="preserve">који су гласали на </w:t>
      </w:r>
      <w:r w:rsidR="006034EC">
        <w:rPr>
          <w:rFonts w:ascii="Times New Roman" w:hAnsi="Times New Roman" w:cs="Times New Roman"/>
          <w:color w:val="auto"/>
        </w:rPr>
        <w:t>бирачко</w:t>
      </w:r>
      <w:r w:rsidR="00392E81" w:rsidRPr="00697416">
        <w:rPr>
          <w:rFonts w:ascii="Times New Roman" w:hAnsi="Times New Roman" w:cs="Times New Roman"/>
          <w:color w:val="auto"/>
        </w:rPr>
        <w:t>м</w:t>
      </w:r>
      <w:r w:rsidR="00F56F8D">
        <w:rPr>
          <w:rFonts w:ascii="Times New Roman" w:hAnsi="Times New Roman" w:cs="Times New Roman"/>
          <w:color w:val="auto"/>
        </w:rPr>
        <w:t xml:space="preserve"> </w:t>
      </w:r>
      <w:r w:rsidRPr="00697416">
        <w:rPr>
          <w:rFonts w:ascii="Times New Roman" w:hAnsi="Times New Roman" w:cs="Times New Roman"/>
          <w:color w:val="auto"/>
        </w:rPr>
        <w:t>мест</w:t>
      </w:r>
      <w:r w:rsidR="006034EC">
        <w:rPr>
          <w:rFonts w:ascii="Times New Roman" w:hAnsi="Times New Roman" w:cs="Times New Roman"/>
          <w:color w:val="auto"/>
        </w:rPr>
        <w:t>у</w:t>
      </w:r>
      <w:r w:rsidRPr="00697416">
        <w:rPr>
          <w:rFonts w:ascii="Times New Roman" w:hAnsi="Times New Roman" w:cs="Times New Roman"/>
          <w:color w:val="auto"/>
        </w:rPr>
        <w:t xml:space="preserve">; </w:t>
      </w:r>
    </w:p>
    <w:p w:rsidR="00745B18" w:rsidRPr="00697416" w:rsidRDefault="00745B18" w:rsidP="00745B18">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 укупан број примљених гласачких листића; </w:t>
      </w:r>
    </w:p>
    <w:p w:rsidR="00745B18" w:rsidRPr="00697416" w:rsidRDefault="00745B18" w:rsidP="00745B18">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 укупан број неважећих гласачких листића; </w:t>
      </w:r>
    </w:p>
    <w:p w:rsidR="00392E81" w:rsidRPr="00697416" w:rsidRDefault="00745B18" w:rsidP="00745B18">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 укупан број важећих гласачких листића и </w:t>
      </w:r>
    </w:p>
    <w:p w:rsidR="005E0B5A" w:rsidRPr="00697416" w:rsidRDefault="00392E81">
      <w:pPr>
        <w:pStyle w:val="Default"/>
        <w:ind w:firstLine="708"/>
        <w:jc w:val="both"/>
        <w:rPr>
          <w:rFonts w:ascii="Times New Roman" w:hAnsi="Times New Roman" w:cs="Times New Roman"/>
          <w:color w:val="auto"/>
        </w:rPr>
      </w:pPr>
      <w:r w:rsidRPr="00697416">
        <w:rPr>
          <w:rFonts w:ascii="Times New Roman" w:hAnsi="Times New Roman" w:cs="Times New Roman"/>
          <w:color w:val="auto"/>
        </w:rPr>
        <w:t xml:space="preserve">- </w:t>
      </w:r>
      <w:r w:rsidR="00745B18" w:rsidRPr="00697416">
        <w:rPr>
          <w:rFonts w:ascii="Times New Roman" w:hAnsi="Times New Roman" w:cs="Times New Roman"/>
          <w:color w:val="auto"/>
        </w:rPr>
        <w:t xml:space="preserve">број гласова датих за сваког кандидата. </w:t>
      </w:r>
    </w:p>
    <w:p w:rsidR="00134306" w:rsidRPr="00697416" w:rsidRDefault="00134306">
      <w:pPr>
        <w:pStyle w:val="Default"/>
        <w:ind w:firstLine="708"/>
        <w:jc w:val="both"/>
        <w:rPr>
          <w:rFonts w:ascii="Times New Roman" w:hAnsi="Times New Roman" w:cs="Times New Roman"/>
          <w:color w:val="auto"/>
        </w:rPr>
      </w:pPr>
      <w:r w:rsidRPr="00697416">
        <w:rPr>
          <w:rFonts w:ascii="Times New Roman" w:hAnsi="Times New Roman" w:cs="Times New Roman"/>
          <w:color w:val="auto"/>
        </w:rPr>
        <w:t xml:space="preserve">О утврђивању резултата избора, Изборна комисија доноси </w:t>
      </w:r>
      <w:r w:rsidR="00F56F8D">
        <w:rPr>
          <w:rFonts w:ascii="Times New Roman" w:hAnsi="Times New Roman" w:cs="Times New Roman"/>
          <w:color w:val="auto"/>
        </w:rPr>
        <w:t>одлуку</w:t>
      </w:r>
      <w:r w:rsidR="00F56F8D" w:rsidRPr="00697416">
        <w:rPr>
          <w:rFonts w:ascii="Times New Roman" w:hAnsi="Times New Roman" w:cs="Times New Roman"/>
          <w:color w:val="auto"/>
        </w:rPr>
        <w:t xml:space="preserve"> </w:t>
      </w:r>
      <w:r w:rsidRPr="00697416">
        <w:rPr>
          <w:rFonts w:ascii="Times New Roman" w:hAnsi="Times New Roman" w:cs="Times New Roman"/>
          <w:color w:val="auto"/>
        </w:rPr>
        <w:t>са резултатима избора за месну заједницу.</w:t>
      </w:r>
    </w:p>
    <w:p w:rsidR="00745B18" w:rsidRPr="00697416" w:rsidRDefault="00745B18" w:rsidP="00745B18">
      <w:pPr>
        <w:pStyle w:val="Default"/>
        <w:jc w:val="both"/>
        <w:rPr>
          <w:rFonts w:ascii="Times New Roman" w:hAnsi="Times New Roman" w:cs="Times New Roman"/>
          <w:color w:val="auto"/>
        </w:rPr>
      </w:pPr>
      <w:r w:rsidRPr="00697416">
        <w:rPr>
          <w:rFonts w:ascii="Times New Roman" w:hAnsi="Times New Roman" w:cs="Times New Roman"/>
          <w:color w:val="auto"/>
        </w:rPr>
        <w:tab/>
        <w:t>Резултати избора се одмах објављују</w:t>
      </w:r>
      <w:r w:rsidR="006A716D" w:rsidRPr="00697416">
        <w:rPr>
          <w:rFonts w:ascii="Times New Roman" w:hAnsi="Times New Roman" w:cs="Times New Roman"/>
          <w:color w:val="auto"/>
        </w:rPr>
        <w:t xml:space="preserve"> у Службеном листу општине </w:t>
      </w:r>
      <w:r w:rsidR="006034EC">
        <w:rPr>
          <w:rFonts w:ascii="Times New Roman" w:hAnsi="Times New Roman" w:cs="Times New Roman"/>
          <w:color w:val="auto"/>
        </w:rPr>
        <w:t>Нова Црња</w:t>
      </w:r>
      <w:r w:rsidR="006A716D" w:rsidRPr="00697416">
        <w:rPr>
          <w:rFonts w:ascii="Times New Roman" w:hAnsi="Times New Roman" w:cs="Times New Roman"/>
          <w:color w:val="auto"/>
        </w:rPr>
        <w:t xml:space="preserve">, </w:t>
      </w:r>
      <w:r w:rsidR="00134306" w:rsidRPr="00697416">
        <w:rPr>
          <w:rFonts w:ascii="Times New Roman" w:hAnsi="Times New Roman" w:cs="Times New Roman"/>
          <w:color w:val="auto"/>
        </w:rPr>
        <w:t xml:space="preserve">на званичној интернет презентацији општине и </w:t>
      </w:r>
      <w:r w:rsidR="006A716D" w:rsidRPr="00697416">
        <w:rPr>
          <w:rFonts w:ascii="Times New Roman" w:hAnsi="Times New Roman" w:cs="Times New Roman"/>
          <w:color w:val="auto"/>
        </w:rPr>
        <w:t xml:space="preserve">на огласној табли месне </w:t>
      </w:r>
      <w:r w:rsidR="00134306" w:rsidRPr="00697416">
        <w:rPr>
          <w:rFonts w:ascii="Times New Roman" w:hAnsi="Times New Roman" w:cs="Times New Roman"/>
          <w:color w:val="auto"/>
        </w:rPr>
        <w:t>заједнице</w:t>
      </w:r>
      <w:r w:rsidRPr="00697416">
        <w:rPr>
          <w:rFonts w:ascii="Times New Roman" w:hAnsi="Times New Roman" w:cs="Times New Roman"/>
          <w:color w:val="auto"/>
        </w:rPr>
        <w:t xml:space="preserve">. </w:t>
      </w:r>
    </w:p>
    <w:bookmarkEnd w:id="26"/>
    <w:p w:rsidR="00745B18" w:rsidRPr="00697416" w:rsidRDefault="00745B18" w:rsidP="00745B18">
      <w:pPr>
        <w:pStyle w:val="Default"/>
        <w:jc w:val="both"/>
        <w:rPr>
          <w:rFonts w:ascii="Times New Roman" w:hAnsi="Times New Roman" w:cs="Times New Roman"/>
          <w:b/>
          <w:bCs/>
          <w:color w:val="auto"/>
        </w:rPr>
      </w:pPr>
      <w:r w:rsidRPr="00697416">
        <w:rPr>
          <w:rFonts w:ascii="Times New Roman" w:hAnsi="Times New Roman" w:cs="Times New Roman"/>
          <w:color w:val="auto"/>
        </w:rPr>
        <w:tab/>
        <w:t xml:space="preserve"> </w:t>
      </w:r>
    </w:p>
    <w:p w:rsidR="00BC30BE" w:rsidRPr="00697416" w:rsidRDefault="00BC30BE" w:rsidP="00745B18">
      <w:pPr>
        <w:pStyle w:val="Default"/>
        <w:jc w:val="center"/>
        <w:rPr>
          <w:rFonts w:ascii="Times New Roman" w:hAnsi="Times New Roman" w:cs="Times New Roman"/>
          <w:b/>
          <w:bCs/>
          <w:color w:val="auto"/>
        </w:rPr>
      </w:pPr>
      <w:bookmarkStart w:id="27" w:name="_Hlk527115199"/>
      <w:r w:rsidRPr="00697416">
        <w:rPr>
          <w:rFonts w:ascii="Times New Roman" w:hAnsi="Times New Roman" w:cs="Times New Roman"/>
          <w:b/>
          <w:bCs/>
          <w:color w:val="auto"/>
        </w:rPr>
        <w:t>Изабрани кандидати за члан</w:t>
      </w:r>
      <w:r w:rsidR="00392E81" w:rsidRPr="00697416">
        <w:rPr>
          <w:rFonts w:ascii="Times New Roman" w:hAnsi="Times New Roman" w:cs="Times New Roman"/>
          <w:b/>
          <w:bCs/>
          <w:color w:val="auto"/>
        </w:rPr>
        <w:t>ове</w:t>
      </w:r>
      <w:r w:rsidRPr="00697416">
        <w:rPr>
          <w:rFonts w:ascii="Times New Roman" w:hAnsi="Times New Roman" w:cs="Times New Roman"/>
          <w:b/>
          <w:bCs/>
          <w:color w:val="auto"/>
        </w:rPr>
        <w:t xml:space="preserve"> Савета месне заједнице</w:t>
      </w:r>
    </w:p>
    <w:p w:rsidR="00745B18" w:rsidRPr="00697416" w:rsidRDefault="00745B18" w:rsidP="00745B18">
      <w:pPr>
        <w:pStyle w:val="Default"/>
        <w:jc w:val="center"/>
        <w:rPr>
          <w:rFonts w:ascii="Times New Roman" w:hAnsi="Times New Roman" w:cs="Times New Roman"/>
          <w:color w:val="auto"/>
        </w:rPr>
      </w:pPr>
      <w:r w:rsidRPr="00697416">
        <w:rPr>
          <w:rFonts w:ascii="Times New Roman" w:hAnsi="Times New Roman" w:cs="Times New Roman"/>
          <w:b/>
          <w:bCs/>
          <w:color w:val="auto"/>
        </w:rPr>
        <w:t xml:space="preserve">Члан </w:t>
      </w:r>
      <w:r w:rsidR="00BC30BE" w:rsidRPr="00697416">
        <w:rPr>
          <w:rFonts w:ascii="Times New Roman" w:hAnsi="Times New Roman" w:cs="Times New Roman"/>
          <w:b/>
          <w:bCs/>
          <w:color w:val="auto"/>
        </w:rPr>
        <w:t>7</w:t>
      </w:r>
      <w:r w:rsidR="00697416">
        <w:rPr>
          <w:rFonts w:ascii="Times New Roman" w:hAnsi="Times New Roman" w:cs="Times New Roman"/>
          <w:b/>
          <w:bCs/>
          <w:color w:val="auto"/>
        </w:rPr>
        <w:t>5</w:t>
      </w:r>
      <w:r w:rsidRPr="00697416">
        <w:rPr>
          <w:rFonts w:ascii="Times New Roman" w:hAnsi="Times New Roman" w:cs="Times New Roman"/>
          <w:b/>
          <w:bCs/>
          <w:color w:val="auto"/>
        </w:rPr>
        <w:t>.</w:t>
      </w:r>
    </w:p>
    <w:p w:rsidR="00745B18" w:rsidRPr="00697416" w:rsidRDefault="00745B18" w:rsidP="00745B18">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За </w:t>
      </w:r>
      <w:r w:rsidR="00392E81" w:rsidRPr="00697416">
        <w:rPr>
          <w:rFonts w:ascii="Times New Roman" w:hAnsi="Times New Roman" w:cs="Times New Roman"/>
          <w:color w:val="auto"/>
        </w:rPr>
        <w:t xml:space="preserve">чланове </w:t>
      </w:r>
      <w:r w:rsidRPr="00697416">
        <w:rPr>
          <w:rFonts w:ascii="Times New Roman" w:hAnsi="Times New Roman" w:cs="Times New Roman"/>
          <w:color w:val="auto"/>
        </w:rPr>
        <w:t>Савет</w:t>
      </w:r>
      <w:r w:rsidR="00392E81" w:rsidRPr="00697416">
        <w:rPr>
          <w:rFonts w:ascii="Times New Roman" w:hAnsi="Times New Roman" w:cs="Times New Roman"/>
          <w:color w:val="auto"/>
        </w:rPr>
        <w:t>а</w:t>
      </w:r>
      <w:r w:rsidRPr="00697416">
        <w:rPr>
          <w:rFonts w:ascii="Times New Roman" w:hAnsi="Times New Roman" w:cs="Times New Roman"/>
          <w:color w:val="auto"/>
        </w:rPr>
        <w:t xml:space="preserve"> месне заједнице изабрани су кандидати који су добили највећи број гласова :</w:t>
      </w:r>
    </w:p>
    <w:p w:rsidR="00745B18" w:rsidRPr="00697416" w:rsidRDefault="00745B18" w:rsidP="00131A13">
      <w:pPr>
        <w:pStyle w:val="Default"/>
        <w:jc w:val="both"/>
        <w:rPr>
          <w:rFonts w:ascii="Times New Roman" w:hAnsi="Times New Roman" w:cs="Times New Roman"/>
          <w:color w:val="auto"/>
        </w:rPr>
      </w:pPr>
      <w:r w:rsidRPr="00697416">
        <w:rPr>
          <w:rFonts w:ascii="Times New Roman" w:hAnsi="Times New Roman" w:cs="Times New Roman"/>
          <w:color w:val="auto"/>
        </w:rPr>
        <w:tab/>
        <w:t>- до броја чланова Савет</w:t>
      </w:r>
      <w:r w:rsidR="00614B8E">
        <w:rPr>
          <w:rFonts w:ascii="Times New Roman" w:hAnsi="Times New Roman" w:cs="Times New Roman"/>
          <w:color w:val="auto"/>
        </w:rPr>
        <w:t>а месне заједнице који се бира.</w:t>
      </w:r>
    </w:p>
    <w:bookmarkEnd w:id="27"/>
    <w:p w:rsidR="007E168A" w:rsidRDefault="00745B18" w:rsidP="00745B18">
      <w:pPr>
        <w:pStyle w:val="Default"/>
        <w:jc w:val="both"/>
        <w:rPr>
          <w:rFonts w:ascii="Times New Roman" w:hAnsi="Times New Roman" w:cs="Times New Roman"/>
          <w:color w:val="C00000"/>
        </w:rPr>
      </w:pPr>
      <w:r w:rsidRPr="00697416">
        <w:rPr>
          <w:rFonts w:ascii="Times New Roman" w:hAnsi="Times New Roman" w:cs="Times New Roman"/>
          <w:color w:val="auto"/>
        </w:rPr>
        <w:tab/>
      </w:r>
    </w:p>
    <w:p w:rsidR="007E168A" w:rsidRPr="00697416" w:rsidRDefault="007E168A" w:rsidP="00745B18">
      <w:pPr>
        <w:pStyle w:val="Default"/>
        <w:jc w:val="both"/>
        <w:rPr>
          <w:rFonts w:ascii="Times New Roman" w:hAnsi="Times New Roman" w:cs="Times New Roman"/>
          <w:color w:val="C00000"/>
        </w:rPr>
      </w:pPr>
    </w:p>
    <w:p w:rsidR="00745B18" w:rsidRPr="00697416" w:rsidRDefault="00745B18" w:rsidP="00556703">
      <w:pPr>
        <w:pStyle w:val="Default"/>
        <w:numPr>
          <w:ilvl w:val="0"/>
          <w:numId w:val="18"/>
        </w:numPr>
        <w:jc w:val="both"/>
        <w:rPr>
          <w:rFonts w:ascii="Times New Roman" w:hAnsi="Times New Roman" w:cs="Times New Roman"/>
          <w:b/>
          <w:bCs/>
          <w:color w:val="auto"/>
        </w:rPr>
      </w:pPr>
      <w:r w:rsidRPr="00697416">
        <w:rPr>
          <w:rFonts w:ascii="Times New Roman" w:hAnsi="Times New Roman" w:cs="Times New Roman"/>
          <w:b/>
          <w:bCs/>
          <w:color w:val="auto"/>
        </w:rPr>
        <w:t xml:space="preserve">ПОНАВЉАЊЕ </w:t>
      </w:r>
      <w:r w:rsidR="00E80F0F" w:rsidRPr="00697416">
        <w:rPr>
          <w:rFonts w:ascii="Times New Roman" w:hAnsi="Times New Roman" w:cs="Times New Roman"/>
          <w:b/>
          <w:bCs/>
          <w:color w:val="auto"/>
        </w:rPr>
        <w:t>ГЛАСАЊА</w:t>
      </w:r>
    </w:p>
    <w:p w:rsidR="00BC30BE" w:rsidRPr="00697416" w:rsidRDefault="00BC30BE" w:rsidP="00745B18">
      <w:pPr>
        <w:pStyle w:val="Default"/>
        <w:jc w:val="both"/>
        <w:rPr>
          <w:rFonts w:ascii="Times New Roman" w:hAnsi="Times New Roman" w:cs="Times New Roman"/>
          <w:b/>
          <w:bCs/>
          <w:color w:val="C00000"/>
        </w:rPr>
      </w:pPr>
    </w:p>
    <w:p w:rsidR="00BC30BE" w:rsidRPr="00697416" w:rsidRDefault="00BC30BE" w:rsidP="00BC30BE">
      <w:pPr>
        <w:pStyle w:val="Default"/>
        <w:jc w:val="center"/>
        <w:rPr>
          <w:rFonts w:ascii="Times New Roman" w:hAnsi="Times New Roman" w:cs="Times New Roman"/>
          <w:b/>
          <w:bCs/>
          <w:color w:val="auto"/>
        </w:rPr>
      </w:pPr>
      <w:r w:rsidRPr="00697416">
        <w:rPr>
          <w:rFonts w:ascii="Times New Roman" w:hAnsi="Times New Roman" w:cs="Times New Roman"/>
          <w:b/>
          <w:bCs/>
          <w:color w:val="auto"/>
        </w:rPr>
        <w:t xml:space="preserve">Случајеви и рокови понављања </w:t>
      </w:r>
      <w:r w:rsidR="00E80F0F" w:rsidRPr="00697416">
        <w:rPr>
          <w:rFonts w:ascii="Times New Roman" w:hAnsi="Times New Roman" w:cs="Times New Roman"/>
          <w:b/>
          <w:bCs/>
          <w:color w:val="auto"/>
        </w:rPr>
        <w:t xml:space="preserve">гласања </w:t>
      </w:r>
      <w:r w:rsidRPr="00697416">
        <w:rPr>
          <w:rFonts w:ascii="Times New Roman" w:hAnsi="Times New Roman" w:cs="Times New Roman"/>
          <w:b/>
          <w:bCs/>
          <w:color w:val="auto"/>
        </w:rPr>
        <w:t>за члана Савета месне заједнице</w:t>
      </w:r>
    </w:p>
    <w:p w:rsidR="00745B18" w:rsidRDefault="00745B18" w:rsidP="00BC30BE">
      <w:pPr>
        <w:pStyle w:val="Default"/>
        <w:jc w:val="center"/>
        <w:rPr>
          <w:rFonts w:ascii="Times New Roman" w:hAnsi="Times New Roman" w:cs="Times New Roman"/>
          <w:b/>
          <w:bCs/>
          <w:color w:val="auto"/>
        </w:rPr>
      </w:pPr>
      <w:r w:rsidRPr="00697416">
        <w:rPr>
          <w:rFonts w:ascii="Times New Roman" w:hAnsi="Times New Roman" w:cs="Times New Roman"/>
          <w:b/>
          <w:bCs/>
          <w:color w:val="auto"/>
        </w:rPr>
        <w:t xml:space="preserve">Члан </w:t>
      </w:r>
      <w:r w:rsidR="00BC30BE" w:rsidRPr="00697416">
        <w:rPr>
          <w:rFonts w:ascii="Times New Roman" w:hAnsi="Times New Roman" w:cs="Times New Roman"/>
          <w:b/>
          <w:bCs/>
          <w:color w:val="auto"/>
        </w:rPr>
        <w:t>7</w:t>
      </w:r>
      <w:r w:rsidR="00697416">
        <w:rPr>
          <w:rFonts w:ascii="Times New Roman" w:hAnsi="Times New Roman" w:cs="Times New Roman"/>
          <w:b/>
          <w:bCs/>
          <w:color w:val="auto"/>
        </w:rPr>
        <w:t>6</w:t>
      </w:r>
      <w:r w:rsidRPr="00697416">
        <w:rPr>
          <w:rFonts w:ascii="Times New Roman" w:hAnsi="Times New Roman" w:cs="Times New Roman"/>
          <w:b/>
          <w:bCs/>
          <w:color w:val="auto"/>
        </w:rPr>
        <w:t>.</w:t>
      </w:r>
    </w:p>
    <w:p w:rsidR="007E168A" w:rsidRPr="00D4008B" w:rsidRDefault="007E168A" w:rsidP="007E168A">
      <w:pPr>
        <w:pStyle w:val="Default"/>
        <w:jc w:val="both"/>
        <w:rPr>
          <w:rFonts w:ascii="Times New Roman" w:hAnsi="Times New Roman" w:cs="Times New Roman"/>
          <w:color w:val="auto"/>
        </w:rPr>
      </w:pPr>
      <w:r>
        <w:rPr>
          <w:rFonts w:ascii="Times New Roman" w:hAnsi="Times New Roman" w:cs="Times New Roman"/>
          <w:color w:val="auto"/>
        </w:rPr>
        <w:tab/>
      </w:r>
      <w:r w:rsidRPr="00D4008B">
        <w:rPr>
          <w:rFonts w:ascii="Times New Roman" w:hAnsi="Times New Roman" w:cs="Times New Roman"/>
          <w:color w:val="auto"/>
        </w:rPr>
        <w:t xml:space="preserve">Уколико два или више кандидата добију исти број гласова, а према броју добијених гласова треба да буду изабрани као последњи члан савета месне заједнице, понавља се гласање само о тим кандидатима. </w:t>
      </w:r>
    </w:p>
    <w:p w:rsidR="008D74A3" w:rsidRPr="00D4008B" w:rsidRDefault="008D74A3" w:rsidP="008D74A3">
      <w:pPr>
        <w:pStyle w:val="Default"/>
        <w:jc w:val="both"/>
        <w:rPr>
          <w:rFonts w:ascii="Times New Roman" w:hAnsi="Times New Roman" w:cs="Times New Roman"/>
          <w:color w:val="auto"/>
        </w:rPr>
      </w:pPr>
      <w:r w:rsidRPr="00D4008B">
        <w:rPr>
          <w:rFonts w:ascii="Times New Roman" w:hAnsi="Times New Roman" w:cs="Times New Roman"/>
          <w:color w:val="auto"/>
        </w:rPr>
        <w:tab/>
        <w:t>Кад се утврди да је број гласачких листића у гласачкој кутији већи од броја бирача који су гласали, или у гласачкој кутији није</w:t>
      </w:r>
      <w:r w:rsidR="006F0FE2">
        <w:rPr>
          <w:rFonts w:ascii="Times New Roman" w:hAnsi="Times New Roman" w:cs="Times New Roman"/>
          <w:color w:val="auto"/>
        </w:rPr>
        <w:t xml:space="preserve"> нађен контролни листић, бирачки одбор се распушта и именује нови</w:t>
      </w:r>
      <w:r w:rsidRPr="00D4008B">
        <w:rPr>
          <w:rFonts w:ascii="Times New Roman" w:hAnsi="Times New Roman" w:cs="Times New Roman"/>
          <w:color w:val="auto"/>
        </w:rPr>
        <w:t>, а гласање на том бирачком месту понавља се.</w:t>
      </w:r>
    </w:p>
    <w:p w:rsidR="00745B18" w:rsidRPr="00D4008B" w:rsidRDefault="008D74A3" w:rsidP="00745B18">
      <w:pPr>
        <w:pStyle w:val="Default"/>
        <w:jc w:val="both"/>
        <w:rPr>
          <w:rFonts w:ascii="Times New Roman" w:hAnsi="Times New Roman" w:cs="Times New Roman"/>
          <w:color w:val="auto"/>
        </w:rPr>
      </w:pPr>
      <w:r w:rsidRPr="00D4008B">
        <w:rPr>
          <w:rFonts w:ascii="Times New Roman" w:hAnsi="Times New Roman" w:cs="Times New Roman"/>
          <w:color w:val="auto"/>
        </w:rPr>
        <w:tab/>
      </w:r>
      <w:r w:rsidR="00745B18" w:rsidRPr="00D4008B">
        <w:rPr>
          <w:rFonts w:ascii="Times New Roman" w:hAnsi="Times New Roman" w:cs="Times New Roman"/>
          <w:color w:val="auto"/>
        </w:rPr>
        <w:t xml:space="preserve">Ако се </w:t>
      </w:r>
      <w:r w:rsidR="00B71744" w:rsidRPr="00D4008B">
        <w:rPr>
          <w:rFonts w:ascii="Times New Roman" w:hAnsi="Times New Roman" w:cs="Times New Roman"/>
          <w:color w:val="auto"/>
        </w:rPr>
        <w:t xml:space="preserve">гласање </w:t>
      </w:r>
      <w:r w:rsidR="00745B18" w:rsidRPr="00D4008B">
        <w:rPr>
          <w:rFonts w:ascii="Times New Roman" w:hAnsi="Times New Roman" w:cs="Times New Roman"/>
          <w:color w:val="auto"/>
        </w:rPr>
        <w:t>поништ</w:t>
      </w:r>
      <w:r w:rsidR="00B71744" w:rsidRPr="00D4008B">
        <w:rPr>
          <w:rFonts w:ascii="Times New Roman" w:hAnsi="Times New Roman" w:cs="Times New Roman"/>
          <w:color w:val="auto"/>
        </w:rPr>
        <w:t>и</w:t>
      </w:r>
      <w:r w:rsidR="00745B18" w:rsidRPr="00D4008B">
        <w:rPr>
          <w:rFonts w:ascii="Times New Roman" w:hAnsi="Times New Roman" w:cs="Times New Roman"/>
          <w:color w:val="auto"/>
        </w:rPr>
        <w:t xml:space="preserve"> на једном </w:t>
      </w:r>
      <w:r w:rsidR="00F002B1" w:rsidRPr="00D4008B">
        <w:rPr>
          <w:rFonts w:ascii="Times New Roman" w:hAnsi="Times New Roman" w:cs="Times New Roman"/>
          <w:color w:val="auto"/>
        </w:rPr>
        <w:t>бирачком</w:t>
      </w:r>
      <w:r w:rsidR="00134306" w:rsidRPr="00D4008B">
        <w:rPr>
          <w:rFonts w:ascii="Times New Roman" w:hAnsi="Times New Roman" w:cs="Times New Roman"/>
          <w:color w:val="auto"/>
        </w:rPr>
        <w:t xml:space="preserve"> </w:t>
      </w:r>
      <w:r w:rsidR="00745B18" w:rsidRPr="00D4008B">
        <w:rPr>
          <w:rFonts w:ascii="Times New Roman" w:hAnsi="Times New Roman" w:cs="Times New Roman"/>
          <w:color w:val="auto"/>
        </w:rPr>
        <w:t xml:space="preserve">месту, гласање се понавља само на том </w:t>
      </w:r>
      <w:r w:rsidR="00F002B1" w:rsidRPr="00D4008B">
        <w:rPr>
          <w:rFonts w:ascii="Times New Roman" w:hAnsi="Times New Roman" w:cs="Times New Roman"/>
          <w:color w:val="auto"/>
        </w:rPr>
        <w:t>бирачком</w:t>
      </w:r>
      <w:r w:rsidR="00134306" w:rsidRPr="00D4008B">
        <w:rPr>
          <w:rFonts w:ascii="Times New Roman" w:hAnsi="Times New Roman" w:cs="Times New Roman"/>
          <w:color w:val="auto"/>
        </w:rPr>
        <w:t xml:space="preserve"> </w:t>
      </w:r>
      <w:r w:rsidR="00745B18" w:rsidRPr="00D4008B">
        <w:rPr>
          <w:rFonts w:ascii="Times New Roman" w:hAnsi="Times New Roman" w:cs="Times New Roman"/>
          <w:color w:val="auto"/>
        </w:rPr>
        <w:t>месту.</w:t>
      </w:r>
    </w:p>
    <w:p w:rsidR="00745B18" w:rsidRPr="00697416" w:rsidRDefault="00BC30BE" w:rsidP="00745B18">
      <w:pPr>
        <w:pStyle w:val="Default"/>
        <w:jc w:val="both"/>
        <w:rPr>
          <w:rFonts w:ascii="Times New Roman" w:hAnsi="Times New Roman" w:cs="Times New Roman"/>
          <w:color w:val="auto"/>
        </w:rPr>
      </w:pPr>
      <w:r w:rsidRPr="00D4008B">
        <w:rPr>
          <w:rFonts w:ascii="Times New Roman" w:hAnsi="Times New Roman" w:cs="Times New Roman"/>
          <w:color w:val="auto"/>
        </w:rPr>
        <w:tab/>
        <w:t>У случајевима из ст</w:t>
      </w:r>
      <w:r w:rsidR="00E80F0F" w:rsidRPr="00D4008B">
        <w:rPr>
          <w:rFonts w:ascii="Times New Roman" w:hAnsi="Times New Roman" w:cs="Times New Roman"/>
          <w:color w:val="auto"/>
        </w:rPr>
        <w:t>ава</w:t>
      </w:r>
      <w:r w:rsidRPr="00D4008B">
        <w:rPr>
          <w:rFonts w:ascii="Times New Roman" w:hAnsi="Times New Roman" w:cs="Times New Roman"/>
          <w:color w:val="auto"/>
        </w:rPr>
        <w:t xml:space="preserve"> 1. </w:t>
      </w:r>
      <w:r w:rsidR="007E168A" w:rsidRPr="00D4008B">
        <w:rPr>
          <w:rFonts w:ascii="Times New Roman" w:hAnsi="Times New Roman" w:cs="Times New Roman"/>
          <w:color w:val="auto"/>
        </w:rPr>
        <w:t>и 2.</w:t>
      </w:r>
      <w:r w:rsidR="007E168A">
        <w:rPr>
          <w:rFonts w:ascii="Times New Roman" w:hAnsi="Times New Roman" w:cs="Times New Roman"/>
          <w:color w:val="auto"/>
        </w:rPr>
        <w:t xml:space="preserve"> </w:t>
      </w:r>
      <w:r w:rsidR="008D74A3" w:rsidRPr="00697416">
        <w:rPr>
          <w:rFonts w:ascii="Times New Roman" w:hAnsi="Times New Roman" w:cs="Times New Roman"/>
          <w:color w:val="auto"/>
        </w:rPr>
        <w:t xml:space="preserve">овог </w:t>
      </w:r>
      <w:r w:rsidRPr="00697416">
        <w:rPr>
          <w:rFonts w:ascii="Times New Roman" w:hAnsi="Times New Roman" w:cs="Times New Roman"/>
          <w:color w:val="auto"/>
        </w:rPr>
        <w:t xml:space="preserve">члана, </w:t>
      </w:r>
      <w:r w:rsidR="00B71744" w:rsidRPr="00697416">
        <w:rPr>
          <w:rFonts w:ascii="Times New Roman" w:hAnsi="Times New Roman" w:cs="Times New Roman"/>
          <w:color w:val="auto"/>
        </w:rPr>
        <w:t xml:space="preserve">гласање </w:t>
      </w:r>
      <w:r w:rsidR="00745B18" w:rsidRPr="00697416">
        <w:rPr>
          <w:rFonts w:ascii="Times New Roman" w:hAnsi="Times New Roman" w:cs="Times New Roman"/>
          <w:color w:val="auto"/>
        </w:rPr>
        <w:t xml:space="preserve">се понавља у року од </w:t>
      </w:r>
      <w:r w:rsidR="00EE5BA6" w:rsidRPr="00697416">
        <w:rPr>
          <w:rFonts w:ascii="Times New Roman" w:hAnsi="Times New Roman" w:cs="Times New Roman"/>
          <w:color w:val="auto"/>
        </w:rPr>
        <w:t>седам</w:t>
      </w:r>
      <w:r w:rsidR="00745B18" w:rsidRPr="00697416">
        <w:rPr>
          <w:rFonts w:ascii="Times New Roman" w:hAnsi="Times New Roman" w:cs="Times New Roman"/>
          <w:color w:val="auto"/>
        </w:rPr>
        <w:t xml:space="preserve"> дана од дана одржавања избора, на начин и по поступку утврђеним за спровођење избора. </w:t>
      </w:r>
    </w:p>
    <w:p w:rsidR="00745B18" w:rsidRPr="00697416" w:rsidRDefault="00BC30BE" w:rsidP="00745B18">
      <w:pPr>
        <w:pStyle w:val="Default"/>
        <w:jc w:val="both"/>
        <w:rPr>
          <w:rFonts w:ascii="Times New Roman" w:hAnsi="Times New Roman" w:cs="Times New Roman"/>
          <w:color w:val="auto"/>
        </w:rPr>
      </w:pPr>
      <w:r w:rsidRPr="00697416">
        <w:rPr>
          <w:rFonts w:ascii="Times New Roman" w:hAnsi="Times New Roman" w:cs="Times New Roman"/>
          <w:color w:val="auto"/>
        </w:rPr>
        <w:tab/>
      </w:r>
      <w:r w:rsidR="00745B18" w:rsidRPr="00697416">
        <w:rPr>
          <w:rFonts w:ascii="Times New Roman" w:hAnsi="Times New Roman" w:cs="Times New Roman"/>
          <w:color w:val="auto"/>
        </w:rPr>
        <w:t>У случају понављања</w:t>
      </w:r>
      <w:r w:rsidR="00E80F0F" w:rsidRPr="00697416">
        <w:rPr>
          <w:rFonts w:ascii="Times New Roman" w:hAnsi="Times New Roman" w:cs="Times New Roman"/>
          <w:color w:val="auto"/>
        </w:rPr>
        <w:t xml:space="preserve"> </w:t>
      </w:r>
      <w:r w:rsidR="00B71744" w:rsidRPr="00697416">
        <w:rPr>
          <w:rFonts w:ascii="Times New Roman" w:hAnsi="Times New Roman" w:cs="Times New Roman"/>
          <w:color w:val="auto"/>
        </w:rPr>
        <w:t>гласања</w:t>
      </w:r>
      <w:r w:rsidR="00745B18" w:rsidRPr="00697416">
        <w:rPr>
          <w:rFonts w:ascii="Times New Roman" w:hAnsi="Times New Roman" w:cs="Times New Roman"/>
          <w:color w:val="auto"/>
        </w:rPr>
        <w:t xml:space="preserve">, коначни резултати избора утврђују се по завршетку поновљеног гласања. </w:t>
      </w:r>
    </w:p>
    <w:p w:rsidR="00134306" w:rsidRPr="00697416" w:rsidRDefault="00134306" w:rsidP="00134306">
      <w:pPr>
        <w:pStyle w:val="7podnas"/>
        <w:spacing w:before="0" w:beforeAutospacing="0" w:after="0" w:afterAutospacing="0"/>
        <w:jc w:val="both"/>
        <w:rPr>
          <w:b/>
        </w:rPr>
      </w:pPr>
    </w:p>
    <w:p w:rsidR="00134306" w:rsidRPr="00697416" w:rsidRDefault="00134306" w:rsidP="00134306">
      <w:pPr>
        <w:pStyle w:val="7podnas"/>
        <w:spacing w:before="0" w:beforeAutospacing="0" w:after="0" w:afterAutospacing="0"/>
        <w:jc w:val="both"/>
        <w:rPr>
          <w:b/>
        </w:rPr>
      </w:pPr>
    </w:p>
    <w:p w:rsidR="009B5CAA" w:rsidRPr="00697416" w:rsidRDefault="009B5CAA" w:rsidP="00556703">
      <w:pPr>
        <w:pStyle w:val="7podnas"/>
        <w:numPr>
          <w:ilvl w:val="0"/>
          <w:numId w:val="18"/>
        </w:numPr>
        <w:spacing w:before="0" w:beforeAutospacing="0" w:after="0" w:afterAutospacing="0"/>
        <w:jc w:val="both"/>
        <w:rPr>
          <w:b/>
        </w:rPr>
      </w:pPr>
      <w:r w:rsidRPr="00697416">
        <w:rPr>
          <w:b/>
        </w:rPr>
        <w:t>ЗАШТИТА ИЗБОРНОГ ПРАВА</w:t>
      </w:r>
    </w:p>
    <w:p w:rsidR="009B5CAA" w:rsidRPr="00697416" w:rsidRDefault="009B5CAA" w:rsidP="009B5CAA">
      <w:pPr>
        <w:pStyle w:val="4clan"/>
        <w:spacing w:before="0" w:beforeAutospacing="0" w:after="0" w:afterAutospacing="0"/>
        <w:jc w:val="both"/>
      </w:pPr>
    </w:p>
    <w:p w:rsidR="009B5CAA" w:rsidRPr="00697416" w:rsidRDefault="009B5CAA" w:rsidP="009B5CAA">
      <w:pPr>
        <w:pStyle w:val="4clan"/>
        <w:spacing w:before="0" w:beforeAutospacing="0" w:after="0" w:afterAutospacing="0"/>
        <w:jc w:val="center"/>
        <w:rPr>
          <w:b/>
        </w:rPr>
      </w:pPr>
      <w:r w:rsidRPr="00697416">
        <w:rPr>
          <w:b/>
        </w:rPr>
        <w:t>Право на заштиту изборног права</w:t>
      </w:r>
    </w:p>
    <w:p w:rsidR="009B5CAA" w:rsidRPr="00697416" w:rsidRDefault="009B5CAA" w:rsidP="009B5CAA">
      <w:pPr>
        <w:pStyle w:val="4clan"/>
        <w:spacing w:before="0" w:beforeAutospacing="0" w:after="0" w:afterAutospacing="0"/>
        <w:jc w:val="center"/>
        <w:rPr>
          <w:b/>
        </w:rPr>
      </w:pPr>
      <w:r w:rsidRPr="00697416">
        <w:rPr>
          <w:b/>
        </w:rPr>
        <w:t>Члан 7</w:t>
      </w:r>
      <w:r w:rsidR="00697416">
        <w:rPr>
          <w:b/>
        </w:rPr>
        <w:t>7</w:t>
      </w:r>
      <w:r w:rsidRPr="00697416">
        <w:rPr>
          <w:b/>
        </w:rPr>
        <w:t>.</w:t>
      </w:r>
    </w:p>
    <w:p w:rsidR="009B5CAA" w:rsidRPr="00697416" w:rsidRDefault="009B5CAA" w:rsidP="009B5CAA">
      <w:pPr>
        <w:pStyle w:val="1tekst"/>
        <w:spacing w:before="0" w:beforeAutospacing="0" w:after="0" w:afterAutospacing="0"/>
        <w:jc w:val="both"/>
      </w:pPr>
      <w:r w:rsidRPr="00697416">
        <w:tab/>
        <w:t>Сваки бирач и кандидат за члана Савета месне заједнице има право на заштиту изборног права.</w:t>
      </w:r>
    </w:p>
    <w:p w:rsidR="00AE3305" w:rsidRPr="00697416" w:rsidRDefault="00AE3305" w:rsidP="00AE3305">
      <w:pPr>
        <w:pStyle w:val="1tekst"/>
        <w:spacing w:before="0" w:beforeAutospacing="0" w:after="0" w:afterAutospacing="0"/>
        <w:jc w:val="both"/>
      </w:pPr>
      <w:r w:rsidRPr="00697416">
        <w:tab/>
        <w:t>Бирач и кандидат за члана Савета месне заједнице, има право да поднесе приговор Изборној комисији због неправилности у поступку кандидовања, спровођења избора, утврђивања и објављивања резултата избора.</w:t>
      </w:r>
    </w:p>
    <w:p w:rsidR="009B5CAA" w:rsidRPr="00697416" w:rsidRDefault="009B5CAA" w:rsidP="009B5CAA">
      <w:pPr>
        <w:pStyle w:val="4clan"/>
        <w:spacing w:before="0" w:beforeAutospacing="0" w:after="0" w:afterAutospacing="0"/>
        <w:jc w:val="both"/>
      </w:pPr>
    </w:p>
    <w:p w:rsidR="009B5CAA" w:rsidRPr="00697416" w:rsidRDefault="009B5CAA" w:rsidP="009B5CAA">
      <w:pPr>
        <w:pStyle w:val="4clan"/>
        <w:spacing w:before="0" w:beforeAutospacing="0" w:after="0" w:afterAutospacing="0"/>
        <w:jc w:val="center"/>
        <w:rPr>
          <w:b/>
        </w:rPr>
      </w:pPr>
      <w:r w:rsidRPr="00697416">
        <w:rPr>
          <w:b/>
        </w:rPr>
        <w:lastRenderedPageBreak/>
        <w:t>Рок за подношење приговора</w:t>
      </w:r>
    </w:p>
    <w:p w:rsidR="009B5CAA" w:rsidRPr="00697416" w:rsidRDefault="009B5CAA" w:rsidP="009B5CAA">
      <w:pPr>
        <w:pStyle w:val="4clan"/>
        <w:spacing w:before="0" w:beforeAutospacing="0" w:after="0" w:afterAutospacing="0"/>
        <w:jc w:val="center"/>
        <w:rPr>
          <w:b/>
        </w:rPr>
      </w:pPr>
      <w:r w:rsidRPr="00697416">
        <w:rPr>
          <w:b/>
        </w:rPr>
        <w:t>Члан 7</w:t>
      </w:r>
      <w:r w:rsidR="00697416">
        <w:rPr>
          <w:b/>
        </w:rPr>
        <w:t>8</w:t>
      </w:r>
      <w:r w:rsidRPr="00697416">
        <w:rPr>
          <w:b/>
        </w:rPr>
        <w:t>.</w:t>
      </w:r>
    </w:p>
    <w:p w:rsidR="009B5CAA" w:rsidRPr="00697416" w:rsidRDefault="009B5CAA" w:rsidP="009B5CAA">
      <w:pPr>
        <w:pStyle w:val="1tekst"/>
        <w:spacing w:before="0" w:beforeAutospacing="0" w:after="0" w:afterAutospacing="0"/>
        <w:jc w:val="both"/>
      </w:pPr>
      <w:r w:rsidRPr="00697416">
        <w:tab/>
        <w:t>Приговор се подноси у року од 24 часа од дана када је донета одлука, односно извршена радња или учињен пропуст.</w:t>
      </w:r>
    </w:p>
    <w:p w:rsidR="009B5CAA" w:rsidRPr="00697416" w:rsidRDefault="009B5CAA" w:rsidP="009B5CAA">
      <w:pPr>
        <w:pStyle w:val="1tekst"/>
        <w:spacing w:before="0" w:beforeAutospacing="0" w:after="0" w:afterAutospacing="0"/>
        <w:jc w:val="both"/>
      </w:pPr>
      <w:r w:rsidRPr="00697416">
        <w:t> </w:t>
      </w:r>
    </w:p>
    <w:p w:rsidR="009B5CAA" w:rsidRPr="00697416" w:rsidRDefault="009B5CAA" w:rsidP="009B5CAA">
      <w:pPr>
        <w:pStyle w:val="4clan"/>
        <w:spacing w:before="0" w:beforeAutospacing="0" w:after="0" w:afterAutospacing="0"/>
        <w:jc w:val="center"/>
        <w:rPr>
          <w:b/>
        </w:rPr>
      </w:pPr>
      <w:r w:rsidRPr="00697416">
        <w:rPr>
          <w:b/>
        </w:rPr>
        <w:t>Рок за доношење одлуке Изборне комисије</w:t>
      </w:r>
    </w:p>
    <w:p w:rsidR="009B5CAA" w:rsidRPr="00697416" w:rsidRDefault="009B5CAA" w:rsidP="009B5CAA">
      <w:pPr>
        <w:pStyle w:val="4clan"/>
        <w:spacing w:before="0" w:beforeAutospacing="0" w:after="0" w:afterAutospacing="0"/>
        <w:jc w:val="center"/>
        <w:rPr>
          <w:b/>
        </w:rPr>
      </w:pPr>
      <w:r w:rsidRPr="00697416">
        <w:rPr>
          <w:b/>
        </w:rPr>
        <w:t xml:space="preserve">Члан </w:t>
      </w:r>
      <w:r w:rsidR="002458B8" w:rsidRPr="00697416">
        <w:rPr>
          <w:b/>
        </w:rPr>
        <w:t>7</w:t>
      </w:r>
      <w:r w:rsidR="00697416">
        <w:rPr>
          <w:b/>
        </w:rPr>
        <w:t>9</w:t>
      </w:r>
      <w:r w:rsidRPr="00697416">
        <w:rPr>
          <w:b/>
        </w:rPr>
        <w:t>.</w:t>
      </w:r>
    </w:p>
    <w:p w:rsidR="009B5CAA" w:rsidRPr="00697416" w:rsidRDefault="009B5CAA" w:rsidP="009B5CAA">
      <w:pPr>
        <w:pStyle w:val="1tekst"/>
        <w:spacing w:before="0" w:beforeAutospacing="0" w:after="0" w:afterAutospacing="0"/>
        <w:jc w:val="both"/>
      </w:pPr>
      <w:r w:rsidRPr="00697416">
        <w:tab/>
        <w:t xml:space="preserve">Изборна комисија донеће одлуку у року од 48 часова од пријема приговора и доставити </w:t>
      </w:r>
      <w:r w:rsidR="000C0177" w:rsidRPr="00697416">
        <w:t>је</w:t>
      </w:r>
      <w:r w:rsidR="00556703">
        <w:t xml:space="preserve"> </w:t>
      </w:r>
      <w:r w:rsidRPr="00697416">
        <w:t>подносиоцу приговора.</w:t>
      </w:r>
    </w:p>
    <w:p w:rsidR="009B5CAA" w:rsidRPr="00697416" w:rsidRDefault="009B5CAA" w:rsidP="009B5CAA">
      <w:pPr>
        <w:pStyle w:val="1tekst"/>
        <w:spacing w:before="0" w:beforeAutospacing="0" w:after="0" w:afterAutospacing="0"/>
        <w:jc w:val="both"/>
      </w:pPr>
      <w:r w:rsidRPr="00697416">
        <w:tab/>
        <w:t>Ако Изборна комисија усвоји приговор, поништиће одлуку или радњу.</w:t>
      </w:r>
    </w:p>
    <w:p w:rsidR="009B5CAA" w:rsidRPr="00697416" w:rsidRDefault="009B5CAA" w:rsidP="009B5CAA">
      <w:pPr>
        <w:pStyle w:val="1tekst"/>
        <w:spacing w:before="0" w:beforeAutospacing="0" w:after="0" w:afterAutospacing="0"/>
        <w:jc w:val="both"/>
        <w:rPr>
          <w:b/>
        </w:rPr>
      </w:pPr>
      <w:r w:rsidRPr="00697416">
        <w:t> </w:t>
      </w:r>
    </w:p>
    <w:p w:rsidR="00293D70" w:rsidRPr="00697416" w:rsidRDefault="00293D70" w:rsidP="009B5CAA">
      <w:pPr>
        <w:pStyle w:val="4clan"/>
        <w:spacing w:before="0" w:beforeAutospacing="0" w:after="0" w:afterAutospacing="0"/>
        <w:jc w:val="center"/>
        <w:rPr>
          <w:b/>
        </w:rPr>
      </w:pPr>
      <w:r w:rsidRPr="00697416">
        <w:rPr>
          <w:b/>
        </w:rPr>
        <w:t>Приговор Другостепеној изборној комисији</w:t>
      </w:r>
    </w:p>
    <w:p w:rsidR="009B5CAA" w:rsidRPr="00697416" w:rsidRDefault="009B5CAA" w:rsidP="009B5CAA">
      <w:pPr>
        <w:pStyle w:val="4clan"/>
        <w:spacing w:before="0" w:beforeAutospacing="0" w:after="0" w:afterAutospacing="0"/>
        <w:jc w:val="center"/>
        <w:rPr>
          <w:b/>
        </w:rPr>
      </w:pPr>
      <w:r w:rsidRPr="00697416">
        <w:rPr>
          <w:b/>
        </w:rPr>
        <w:t xml:space="preserve">Члан </w:t>
      </w:r>
      <w:r w:rsidR="00697416">
        <w:rPr>
          <w:b/>
        </w:rPr>
        <w:t>80</w:t>
      </w:r>
      <w:r w:rsidRPr="00697416">
        <w:rPr>
          <w:b/>
        </w:rPr>
        <w:t>.</w:t>
      </w:r>
    </w:p>
    <w:p w:rsidR="009B5CAA" w:rsidRPr="00697416" w:rsidRDefault="009B5CAA" w:rsidP="009B5CAA">
      <w:pPr>
        <w:pStyle w:val="1tekst"/>
        <w:spacing w:before="0" w:beforeAutospacing="0" w:after="0" w:afterAutospacing="0"/>
        <w:jc w:val="both"/>
      </w:pPr>
      <w:r w:rsidRPr="00697416">
        <w:tab/>
        <w:t xml:space="preserve">Против </w:t>
      </w:r>
      <w:r w:rsidR="000C0177" w:rsidRPr="00697416">
        <w:t xml:space="preserve">решења </w:t>
      </w:r>
      <w:r w:rsidRPr="00697416">
        <w:t>Изборне комисије</w:t>
      </w:r>
      <w:r w:rsidR="000C0177" w:rsidRPr="00697416">
        <w:t xml:space="preserve"> по приговору</w:t>
      </w:r>
      <w:r w:rsidRPr="00697416">
        <w:t xml:space="preserve">, може се изјавити приговор Другостепеној изборној комисији у року од 24 часа од </w:t>
      </w:r>
      <w:r w:rsidR="000C0177" w:rsidRPr="00697416">
        <w:t xml:space="preserve">пријема </w:t>
      </w:r>
      <w:r w:rsidRPr="00697416">
        <w:t>решења.</w:t>
      </w:r>
      <w:r w:rsidR="000C0177" w:rsidRPr="00697416">
        <w:t>, преко Изборне комисије</w:t>
      </w:r>
    </w:p>
    <w:p w:rsidR="009B5CAA" w:rsidRPr="00697416" w:rsidRDefault="009B5CAA" w:rsidP="009B5CAA">
      <w:pPr>
        <w:pStyle w:val="1tekst"/>
        <w:spacing w:before="0" w:beforeAutospacing="0" w:after="0" w:afterAutospacing="0"/>
        <w:jc w:val="both"/>
      </w:pPr>
      <w:r w:rsidRPr="00697416">
        <w:tab/>
        <w:t xml:space="preserve">Изборна комисија дужна је да Другостепеној изборној комисији достави одмах, а најкасније у року од 12 часова </w:t>
      </w:r>
      <w:r w:rsidR="000C0177" w:rsidRPr="00697416">
        <w:t xml:space="preserve">од пријема приговора </w:t>
      </w:r>
      <w:r w:rsidRPr="00697416">
        <w:t>све потребне податке и списе за одлучивање.</w:t>
      </w:r>
    </w:p>
    <w:p w:rsidR="009B5CAA" w:rsidRDefault="009B5CAA" w:rsidP="009B5CAA">
      <w:pPr>
        <w:pStyle w:val="1tekst"/>
        <w:spacing w:before="0" w:beforeAutospacing="0" w:after="0" w:afterAutospacing="0"/>
        <w:jc w:val="both"/>
      </w:pPr>
      <w:r w:rsidRPr="00697416">
        <w:tab/>
        <w:t>Другостепена изборна комисија је дужна да донесе одлуку по приговору  у року од 48 часова од дана пријема пригов</w:t>
      </w:r>
      <w:r w:rsidR="000C0177" w:rsidRPr="00697416">
        <w:t>о</w:t>
      </w:r>
      <w:r w:rsidRPr="00697416">
        <w:t>ра са списима.</w:t>
      </w:r>
    </w:p>
    <w:p w:rsidR="00556703" w:rsidRPr="00697416" w:rsidRDefault="00556703" w:rsidP="009B5CAA">
      <w:pPr>
        <w:pStyle w:val="1tekst"/>
        <w:spacing w:before="0" w:beforeAutospacing="0" w:after="0" w:afterAutospacing="0"/>
        <w:jc w:val="both"/>
      </w:pPr>
    </w:p>
    <w:p w:rsidR="009B5CAA" w:rsidRPr="00697416" w:rsidRDefault="00293D70" w:rsidP="00293D70">
      <w:pPr>
        <w:pStyle w:val="1tekst"/>
        <w:spacing w:before="0" w:beforeAutospacing="0" w:after="0" w:afterAutospacing="0"/>
        <w:jc w:val="center"/>
        <w:rPr>
          <w:b/>
        </w:rPr>
      </w:pPr>
      <w:r w:rsidRPr="00697416">
        <w:rPr>
          <w:b/>
        </w:rPr>
        <w:t>Одлука Другостепене изборне комисије</w:t>
      </w:r>
    </w:p>
    <w:p w:rsidR="009B5CAA" w:rsidRPr="00697416" w:rsidRDefault="009B5CAA" w:rsidP="009B5CAA">
      <w:pPr>
        <w:pStyle w:val="4clan"/>
        <w:spacing w:before="0" w:beforeAutospacing="0" w:after="0" w:afterAutospacing="0"/>
        <w:jc w:val="center"/>
        <w:rPr>
          <w:b/>
        </w:rPr>
      </w:pPr>
      <w:r w:rsidRPr="00697416">
        <w:rPr>
          <w:b/>
        </w:rPr>
        <w:t xml:space="preserve">Члан </w:t>
      </w:r>
      <w:r w:rsidR="00A23B2D" w:rsidRPr="00697416">
        <w:rPr>
          <w:b/>
        </w:rPr>
        <w:t>8</w:t>
      </w:r>
      <w:r w:rsidR="00697416">
        <w:rPr>
          <w:b/>
        </w:rPr>
        <w:t>1</w:t>
      </w:r>
      <w:r w:rsidRPr="00697416">
        <w:rPr>
          <w:b/>
        </w:rPr>
        <w:t>.</w:t>
      </w:r>
    </w:p>
    <w:p w:rsidR="009B5CAA" w:rsidRPr="00697416" w:rsidRDefault="009B5CAA" w:rsidP="009B5CAA">
      <w:pPr>
        <w:pStyle w:val="1tekst"/>
        <w:spacing w:before="0" w:beforeAutospacing="0" w:after="0" w:afterAutospacing="0"/>
        <w:jc w:val="both"/>
      </w:pPr>
      <w:r w:rsidRPr="00697416">
        <w:tab/>
        <w:t>Ако Другостепена изборна комисија усвоји приговор, поништиће одлуку или радњу у поступку предлагања кандидата, односно у поступку избора за члана Савета месне заједнице.</w:t>
      </w:r>
    </w:p>
    <w:p w:rsidR="009B5CAA" w:rsidRPr="00697416" w:rsidRDefault="009B5CAA" w:rsidP="009B5CAA">
      <w:pPr>
        <w:pStyle w:val="1tekst"/>
        <w:spacing w:before="0" w:beforeAutospacing="0" w:after="0" w:afterAutospacing="0"/>
        <w:jc w:val="both"/>
      </w:pPr>
      <w:r w:rsidRPr="00697416">
        <w:tab/>
        <w:t>Када нађе да оспорену одлуку треба поништити, ако природа ствари то дозвољава и ако утврђено чињенично стање пружа поуздан основ за то, Другостепена изборна комисија може својом одлуком мериторно решити изборни спор. Одлука Другостепене изборне комисија у свему замењује поништени акт.</w:t>
      </w:r>
    </w:p>
    <w:p w:rsidR="00E80F0F" w:rsidRPr="00697416" w:rsidRDefault="009B5CAA" w:rsidP="009B5CAA">
      <w:pPr>
        <w:pStyle w:val="1tekst"/>
        <w:spacing w:before="0" w:beforeAutospacing="0" w:after="0" w:afterAutospacing="0"/>
        <w:jc w:val="both"/>
      </w:pPr>
      <w:r w:rsidRPr="00697416">
        <w:tab/>
        <w:t>Ако је по приговору поништена радња у поступку избора</w:t>
      </w:r>
      <w:r w:rsidR="00AE3305" w:rsidRPr="00697416">
        <w:t>,</w:t>
      </w:r>
      <w:r w:rsidRPr="00697416">
        <w:t xml:space="preserve"> Изборна комисија је дужна да одговарајућу изборну радњу, односно изборе понови у року од седам дана од утврђивања неправилности у изборном поступку</w:t>
      </w:r>
      <w:r w:rsidR="00E80F0F" w:rsidRPr="00697416">
        <w:t xml:space="preserve"> од стране Другостепене изборне комисије</w:t>
      </w:r>
      <w:r w:rsidRPr="00697416">
        <w:t>.</w:t>
      </w:r>
    </w:p>
    <w:p w:rsidR="009B5CAA" w:rsidRPr="00697416" w:rsidRDefault="009B5CAA" w:rsidP="00E80F0F">
      <w:pPr>
        <w:pStyle w:val="1tekst"/>
        <w:spacing w:before="0" w:beforeAutospacing="0" w:after="0" w:afterAutospacing="0"/>
        <w:jc w:val="both"/>
      </w:pPr>
      <w:r w:rsidRPr="00697416">
        <w:tab/>
        <w:t xml:space="preserve">Поновни избори спроводе се по </w:t>
      </w:r>
      <w:r w:rsidR="00967EB0">
        <w:t xml:space="preserve">Изборној </w:t>
      </w:r>
      <w:r w:rsidRPr="00697416">
        <w:t xml:space="preserve">листи кандидата која је утврђена за изборе који су поништени, осим кад су избори поништени због неправилности у утврђивању </w:t>
      </w:r>
      <w:r w:rsidR="00967EB0">
        <w:t>И</w:t>
      </w:r>
      <w:r w:rsidRPr="00697416">
        <w:t>зборне листе</w:t>
      </w:r>
      <w:r w:rsidR="00967EB0">
        <w:t xml:space="preserve"> кандидата</w:t>
      </w:r>
      <w:r w:rsidRPr="00697416">
        <w:t>.</w:t>
      </w:r>
    </w:p>
    <w:p w:rsidR="009B5CAA" w:rsidRDefault="00293D70" w:rsidP="009B5CAA">
      <w:pPr>
        <w:pStyle w:val="1tekst"/>
        <w:spacing w:before="0" w:beforeAutospacing="0" w:after="0" w:afterAutospacing="0"/>
        <w:jc w:val="both"/>
      </w:pPr>
      <w:r w:rsidRPr="00697416">
        <w:tab/>
      </w:r>
      <w:r w:rsidR="009B5CAA" w:rsidRPr="00697416">
        <w:t>У случају понављања избора коначни резултати избора утврђују се по завршетку поновљеног гласања.</w:t>
      </w:r>
    </w:p>
    <w:p w:rsidR="00131A13" w:rsidRPr="00131A13" w:rsidRDefault="00242EF2" w:rsidP="009B5CAA">
      <w:pPr>
        <w:pStyle w:val="1tekst"/>
        <w:spacing w:before="0" w:beforeAutospacing="0" w:after="0" w:afterAutospacing="0"/>
        <w:jc w:val="both"/>
      </w:pPr>
      <w:r>
        <w:tab/>
        <w:t>Одлуке другостепене комисије су коначне и против њих</w:t>
      </w:r>
      <w:r w:rsidR="00131A13">
        <w:t xml:space="preserve"> се може покренути управни спор.</w:t>
      </w:r>
    </w:p>
    <w:p w:rsidR="00BC30BE" w:rsidRDefault="00293D70" w:rsidP="009B5CAA">
      <w:pPr>
        <w:pStyle w:val="Default"/>
        <w:jc w:val="both"/>
      </w:pPr>
      <w:r w:rsidRPr="00697416">
        <w:tab/>
      </w:r>
    </w:p>
    <w:p w:rsidR="00697416" w:rsidRPr="00697416" w:rsidRDefault="00697416" w:rsidP="009B5CAA">
      <w:pPr>
        <w:pStyle w:val="Default"/>
        <w:jc w:val="both"/>
        <w:rPr>
          <w:rFonts w:ascii="Times New Roman" w:hAnsi="Times New Roman" w:cs="Times New Roman"/>
        </w:rPr>
      </w:pPr>
    </w:p>
    <w:p w:rsidR="00BC30BE" w:rsidRPr="00697416" w:rsidRDefault="00BC30BE" w:rsidP="00556703">
      <w:pPr>
        <w:pStyle w:val="Default"/>
        <w:numPr>
          <w:ilvl w:val="0"/>
          <w:numId w:val="18"/>
        </w:numPr>
        <w:jc w:val="both"/>
        <w:rPr>
          <w:rFonts w:ascii="Times New Roman" w:hAnsi="Times New Roman" w:cs="Times New Roman"/>
          <w:color w:val="auto"/>
        </w:rPr>
      </w:pPr>
      <w:r w:rsidRPr="00697416">
        <w:rPr>
          <w:rFonts w:ascii="Times New Roman" w:hAnsi="Times New Roman" w:cs="Times New Roman"/>
          <w:b/>
          <w:bCs/>
          <w:color w:val="auto"/>
        </w:rPr>
        <w:t>ЗАВРШНЕ ОДРЕДБЕ</w:t>
      </w:r>
    </w:p>
    <w:p w:rsidR="00BC30BE" w:rsidRPr="00697416" w:rsidRDefault="00BC30BE" w:rsidP="00BC30BE">
      <w:pPr>
        <w:pStyle w:val="Default"/>
        <w:jc w:val="both"/>
        <w:rPr>
          <w:rFonts w:ascii="Times New Roman" w:hAnsi="Times New Roman" w:cs="Times New Roman"/>
          <w:b/>
          <w:bCs/>
          <w:color w:val="auto"/>
        </w:rPr>
      </w:pPr>
    </w:p>
    <w:p w:rsidR="00892073" w:rsidRPr="00697416" w:rsidRDefault="00892073" w:rsidP="00BC30BE">
      <w:pPr>
        <w:pStyle w:val="Default"/>
        <w:jc w:val="center"/>
        <w:rPr>
          <w:rFonts w:ascii="Times New Roman" w:hAnsi="Times New Roman" w:cs="Times New Roman"/>
          <w:b/>
          <w:bCs/>
          <w:color w:val="auto"/>
        </w:rPr>
      </w:pPr>
      <w:r w:rsidRPr="00697416">
        <w:rPr>
          <w:rFonts w:ascii="Times New Roman" w:hAnsi="Times New Roman" w:cs="Times New Roman"/>
          <w:b/>
          <w:color w:val="auto"/>
        </w:rPr>
        <w:t>Роковник за обављање изборних радњи</w:t>
      </w:r>
    </w:p>
    <w:p w:rsidR="00BC30BE" w:rsidRPr="00697416" w:rsidRDefault="00BC30BE" w:rsidP="00BC30BE">
      <w:pPr>
        <w:pStyle w:val="Default"/>
        <w:jc w:val="center"/>
        <w:rPr>
          <w:rFonts w:ascii="Times New Roman" w:hAnsi="Times New Roman" w:cs="Times New Roman"/>
          <w:color w:val="auto"/>
        </w:rPr>
      </w:pPr>
      <w:r w:rsidRPr="00697416">
        <w:rPr>
          <w:rFonts w:ascii="Times New Roman" w:hAnsi="Times New Roman" w:cs="Times New Roman"/>
          <w:b/>
          <w:bCs/>
          <w:color w:val="auto"/>
        </w:rPr>
        <w:t xml:space="preserve">Члан </w:t>
      </w:r>
      <w:r w:rsidR="00A23B2D" w:rsidRPr="00697416">
        <w:rPr>
          <w:rFonts w:ascii="Times New Roman" w:hAnsi="Times New Roman" w:cs="Times New Roman"/>
          <w:b/>
          <w:bCs/>
          <w:color w:val="auto"/>
        </w:rPr>
        <w:t>8</w:t>
      </w:r>
      <w:r w:rsidR="00697416">
        <w:rPr>
          <w:rFonts w:ascii="Times New Roman" w:hAnsi="Times New Roman" w:cs="Times New Roman"/>
          <w:b/>
          <w:bCs/>
          <w:color w:val="auto"/>
        </w:rPr>
        <w:t>2</w:t>
      </w:r>
      <w:r w:rsidRPr="00697416">
        <w:rPr>
          <w:rFonts w:ascii="Times New Roman" w:hAnsi="Times New Roman" w:cs="Times New Roman"/>
          <w:b/>
          <w:bCs/>
          <w:color w:val="auto"/>
        </w:rPr>
        <w:t>.</w:t>
      </w:r>
    </w:p>
    <w:p w:rsidR="00BC30BE" w:rsidRPr="00697416" w:rsidRDefault="00BC30BE" w:rsidP="00BC30BE">
      <w:pPr>
        <w:pStyle w:val="Default"/>
        <w:jc w:val="both"/>
        <w:rPr>
          <w:rFonts w:ascii="Times New Roman" w:hAnsi="Times New Roman" w:cs="Times New Roman"/>
          <w:color w:val="auto"/>
        </w:rPr>
      </w:pPr>
      <w:r w:rsidRPr="00697416">
        <w:rPr>
          <w:rFonts w:ascii="Times New Roman" w:hAnsi="Times New Roman" w:cs="Times New Roman"/>
          <w:color w:val="auto"/>
        </w:rPr>
        <w:lastRenderedPageBreak/>
        <w:tab/>
        <w:t>Изборна комисија доноси Роковник за обављање изборних радњи у поступку избора за члан</w:t>
      </w:r>
      <w:r w:rsidR="009A3888" w:rsidRPr="00697416">
        <w:rPr>
          <w:rFonts w:ascii="Times New Roman" w:hAnsi="Times New Roman" w:cs="Times New Roman"/>
          <w:color w:val="auto"/>
        </w:rPr>
        <w:t>ове</w:t>
      </w:r>
      <w:r w:rsidR="00783404">
        <w:rPr>
          <w:rFonts w:ascii="Times New Roman" w:hAnsi="Times New Roman" w:cs="Times New Roman"/>
          <w:color w:val="auto"/>
        </w:rPr>
        <w:t xml:space="preserve"> </w:t>
      </w:r>
      <w:r w:rsidR="009A3888" w:rsidRPr="00697416">
        <w:rPr>
          <w:rFonts w:ascii="Times New Roman" w:hAnsi="Times New Roman" w:cs="Times New Roman"/>
          <w:color w:val="auto"/>
        </w:rPr>
        <w:t xml:space="preserve">савета </w:t>
      </w:r>
      <w:r w:rsidR="006034EC">
        <w:rPr>
          <w:rFonts w:ascii="Times New Roman" w:hAnsi="Times New Roman" w:cs="Times New Roman"/>
          <w:color w:val="auto"/>
        </w:rPr>
        <w:t xml:space="preserve">Месне заједница </w:t>
      </w:r>
      <w:r w:rsidR="006F0FE2">
        <w:rPr>
          <w:rFonts w:ascii="Times New Roman" w:hAnsi="Times New Roman" w:cs="Times New Roman"/>
          <w:color w:val="auto"/>
          <w:lang w:val="sr-Cyrl-RS"/>
        </w:rPr>
        <w:t>Александрово, Нова Црња, Српска Црња и Радојево</w:t>
      </w:r>
      <w:r w:rsidRPr="00697416">
        <w:rPr>
          <w:rFonts w:ascii="Times New Roman" w:hAnsi="Times New Roman" w:cs="Times New Roman"/>
          <w:color w:val="auto"/>
        </w:rPr>
        <w:t xml:space="preserve">, истовремено са утврђивањем образаца из члана  </w:t>
      </w:r>
      <w:r w:rsidR="00DE4AD7" w:rsidRPr="00697416">
        <w:rPr>
          <w:rFonts w:ascii="Times New Roman" w:hAnsi="Times New Roman" w:cs="Times New Roman"/>
          <w:color w:val="auto"/>
        </w:rPr>
        <w:t>3</w:t>
      </w:r>
      <w:r w:rsidR="001B35A3">
        <w:rPr>
          <w:rFonts w:ascii="Times New Roman" w:hAnsi="Times New Roman" w:cs="Times New Roman"/>
          <w:color w:val="auto"/>
        </w:rPr>
        <w:t>7</w:t>
      </w:r>
      <w:r w:rsidRPr="00697416">
        <w:rPr>
          <w:rFonts w:ascii="Times New Roman" w:hAnsi="Times New Roman" w:cs="Times New Roman"/>
          <w:color w:val="auto"/>
        </w:rPr>
        <w:t xml:space="preserve">. овог </w:t>
      </w:r>
      <w:r w:rsidR="00697416">
        <w:rPr>
          <w:rFonts w:ascii="Times New Roman" w:hAnsi="Times New Roman" w:cs="Times New Roman"/>
          <w:color w:val="auto"/>
        </w:rPr>
        <w:t>У</w:t>
      </w:r>
      <w:r w:rsidRPr="00697416">
        <w:rPr>
          <w:rFonts w:ascii="Times New Roman" w:hAnsi="Times New Roman" w:cs="Times New Roman"/>
          <w:color w:val="auto"/>
        </w:rPr>
        <w:t xml:space="preserve">путства. </w:t>
      </w:r>
    </w:p>
    <w:p w:rsidR="009E49F4" w:rsidRPr="00697416" w:rsidRDefault="009E49F4" w:rsidP="00F021B3">
      <w:pPr>
        <w:pStyle w:val="NormalWeb"/>
        <w:shd w:val="clear" w:color="auto" w:fill="FFFFFF"/>
        <w:spacing w:before="0" w:beforeAutospacing="0" w:after="0" w:afterAutospacing="0"/>
        <w:jc w:val="both"/>
        <w:rPr>
          <w:color w:val="000000"/>
        </w:rPr>
      </w:pPr>
    </w:p>
    <w:p w:rsidR="00C77604" w:rsidRPr="00697416" w:rsidRDefault="00C77604" w:rsidP="00C77604">
      <w:pPr>
        <w:pStyle w:val="Heading4"/>
        <w:shd w:val="clear" w:color="auto" w:fill="FFFFFF"/>
        <w:spacing w:before="0" w:line="240" w:lineRule="auto"/>
        <w:jc w:val="center"/>
        <w:rPr>
          <w:rFonts w:ascii="Times New Roman" w:hAnsi="Times New Roman" w:cs="Times New Roman"/>
          <w:i w:val="0"/>
          <w:color w:val="000000"/>
          <w:sz w:val="24"/>
          <w:szCs w:val="24"/>
        </w:rPr>
      </w:pPr>
      <w:bookmarkStart w:id="28" w:name="toc30"/>
      <w:bookmarkStart w:id="29" w:name="c0043"/>
      <w:bookmarkEnd w:id="28"/>
      <w:bookmarkEnd w:id="29"/>
      <w:r w:rsidRPr="00697416">
        <w:rPr>
          <w:rFonts w:ascii="Times New Roman" w:hAnsi="Times New Roman" w:cs="Times New Roman"/>
          <w:i w:val="0"/>
          <w:color w:val="000000"/>
          <w:sz w:val="24"/>
          <w:szCs w:val="24"/>
        </w:rPr>
        <w:t>Ст</w:t>
      </w:r>
      <w:r w:rsidR="00F17C30" w:rsidRPr="00697416">
        <w:rPr>
          <w:rFonts w:ascii="Times New Roman" w:hAnsi="Times New Roman" w:cs="Times New Roman"/>
          <w:i w:val="0"/>
          <w:color w:val="000000"/>
          <w:sz w:val="24"/>
          <w:szCs w:val="24"/>
        </w:rPr>
        <w:t>у</w:t>
      </w:r>
      <w:r w:rsidRPr="00697416">
        <w:rPr>
          <w:rFonts w:ascii="Times New Roman" w:hAnsi="Times New Roman" w:cs="Times New Roman"/>
          <w:i w:val="0"/>
          <w:color w:val="000000"/>
          <w:sz w:val="24"/>
          <w:szCs w:val="24"/>
        </w:rPr>
        <w:t>пање на снагу</w:t>
      </w:r>
    </w:p>
    <w:p w:rsidR="009E49F4" w:rsidRPr="00697416" w:rsidRDefault="009E49F4" w:rsidP="00C77604">
      <w:pPr>
        <w:pStyle w:val="Heading4"/>
        <w:shd w:val="clear" w:color="auto" w:fill="FFFFFF"/>
        <w:spacing w:before="0" w:line="240" w:lineRule="auto"/>
        <w:jc w:val="center"/>
        <w:rPr>
          <w:rFonts w:ascii="Times New Roman" w:hAnsi="Times New Roman" w:cs="Times New Roman"/>
          <w:i w:val="0"/>
          <w:color w:val="000000"/>
          <w:sz w:val="24"/>
          <w:szCs w:val="24"/>
        </w:rPr>
      </w:pPr>
      <w:r w:rsidRPr="00697416">
        <w:rPr>
          <w:rFonts w:ascii="Times New Roman" w:hAnsi="Times New Roman" w:cs="Times New Roman"/>
          <w:i w:val="0"/>
          <w:color w:val="000000"/>
          <w:sz w:val="24"/>
          <w:szCs w:val="24"/>
        </w:rPr>
        <w:t xml:space="preserve">Члан </w:t>
      </w:r>
      <w:r w:rsidR="00A23B2D" w:rsidRPr="00697416">
        <w:rPr>
          <w:rFonts w:ascii="Times New Roman" w:hAnsi="Times New Roman" w:cs="Times New Roman"/>
          <w:i w:val="0"/>
          <w:color w:val="000000"/>
          <w:sz w:val="24"/>
          <w:szCs w:val="24"/>
        </w:rPr>
        <w:t>8</w:t>
      </w:r>
      <w:r w:rsidR="00697416">
        <w:rPr>
          <w:rFonts w:ascii="Times New Roman" w:hAnsi="Times New Roman" w:cs="Times New Roman"/>
          <w:i w:val="0"/>
          <w:color w:val="000000"/>
          <w:sz w:val="24"/>
          <w:szCs w:val="24"/>
        </w:rPr>
        <w:t>3</w:t>
      </w:r>
      <w:r w:rsidRPr="00697416">
        <w:rPr>
          <w:rFonts w:ascii="Times New Roman" w:hAnsi="Times New Roman" w:cs="Times New Roman"/>
          <w:i w:val="0"/>
          <w:color w:val="000000"/>
          <w:sz w:val="24"/>
          <w:szCs w:val="24"/>
        </w:rPr>
        <w:t>.</w:t>
      </w:r>
    </w:p>
    <w:p w:rsidR="00A05F60" w:rsidRPr="00A67CD0" w:rsidRDefault="009E49F4" w:rsidP="00A05F60">
      <w:pPr>
        <w:autoSpaceDE w:val="0"/>
        <w:autoSpaceDN w:val="0"/>
        <w:adjustRightInd w:val="0"/>
        <w:spacing w:after="0" w:line="240" w:lineRule="auto"/>
        <w:jc w:val="both"/>
        <w:rPr>
          <w:rFonts w:ascii="Times New Roman" w:hAnsi="Times New Roman"/>
          <w:sz w:val="24"/>
          <w:szCs w:val="24"/>
        </w:rPr>
      </w:pPr>
      <w:r w:rsidRPr="00697416">
        <w:rPr>
          <w:color w:val="000000"/>
        </w:rPr>
        <w:tab/>
      </w:r>
      <w:r w:rsidR="00A05F60">
        <w:rPr>
          <w:rFonts w:ascii="Times New Roman" w:hAnsi="Times New Roman"/>
          <w:sz w:val="24"/>
          <w:szCs w:val="24"/>
        </w:rPr>
        <w:t>Ово Упутство</w:t>
      </w:r>
      <w:r w:rsidR="00A05F60" w:rsidRPr="00A67CD0">
        <w:rPr>
          <w:rFonts w:ascii="Times New Roman" w:hAnsi="Times New Roman"/>
          <w:sz w:val="24"/>
          <w:szCs w:val="24"/>
        </w:rPr>
        <w:t xml:space="preserve"> ступа на снагу даном објављивања у „Службеном листу општ</w:t>
      </w:r>
      <w:r w:rsidR="006F0FE2">
        <w:rPr>
          <w:rFonts w:ascii="Times New Roman" w:hAnsi="Times New Roman"/>
          <w:sz w:val="24"/>
          <w:szCs w:val="24"/>
          <w:lang w:val="sr-Cyrl-RS"/>
        </w:rPr>
        <w:t>и</w:t>
      </w:r>
      <w:r w:rsidR="00A05F60" w:rsidRPr="00A67CD0">
        <w:rPr>
          <w:rFonts w:ascii="Times New Roman" w:hAnsi="Times New Roman"/>
          <w:sz w:val="24"/>
          <w:szCs w:val="24"/>
        </w:rPr>
        <w:t>не Нова Црња “.</w:t>
      </w:r>
    </w:p>
    <w:p w:rsidR="00C77604" w:rsidRPr="00697416" w:rsidRDefault="00C77604" w:rsidP="00A05F60">
      <w:pPr>
        <w:autoSpaceDE w:val="0"/>
        <w:autoSpaceDN w:val="0"/>
        <w:adjustRightInd w:val="0"/>
        <w:spacing w:after="0" w:line="240" w:lineRule="auto"/>
        <w:jc w:val="both"/>
        <w:rPr>
          <w:color w:val="000000"/>
        </w:rPr>
      </w:pPr>
    </w:p>
    <w:p w:rsidR="009C20C8" w:rsidRPr="00697416" w:rsidRDefault="009C20C8" w:rsidP="00F021B3">
      <w:pPr>
        <w:pStyle w:val="NormalWeb"/>
        <w:shd w:val="clear" w:color="auto" w:fill="FFFFFF"/>
        <w:spacing w:before="0" w:beforeAutospacing="0" w:after="0" w:afterAutospacing="0"/>
        <w:jc w:val="both"/>
        <w:rPr>
          <w:color w:val="000000"/>
        </w:rPr>
      </w:pPr>
    </w:p>
    <w:p w:rsidR="00C77604" w:rsidRPr="00697416" w:rsidRDefault="00C77604" w:rsidP="00F021B3">
      <w:pPr>
        <w:pStyle w:val="NormalWeb"/>
        <w:shd w:val="clear" w:color="auto" w:fill="FFFFFF"/>
        <w:spacing w:before="0" w:beforeAutospacing="0" w:after="0" w:afterAutospacing="0"/>
        <w:jc w:val="both"/>
        <w:rPr>
          <w:b/>
          <w:color w:val="000000"/>
        </w:rPr>
      </w:pPr>
      <w:r w:rsidRPr="00697416">
        <w:rPr>
          <w:b/>
          <w:color w:val="000000"/>
        </w:rPr>
        <w:t>Република Србија</w:t>
      </w:r>
    </w:p>
    <w:p w:rsidR="00C77604" w:rsidRPr="006034EC" w:rsidRDefault="00C77604" w:rsidP="00F021B3">
      <w:pPr>
        <w:pStyle w:val="NormalWeb"/>
        <w:shd w:val="clear" w:color="auto" w:fill="FFFFFF"/>
        <w:spacing w:before="0" w:beforeAutospacing="0" w:after="0" w:afterAutospacing="0"/>
        <w:jc w:val="both"/>
        <w:rPr>
          <w:b/>
          <w:color w:val="000000"/>
        </w:rPr>
      </w:pPr>
      <w:r w:rsidRPr="00697416">
        <w:rPr>
          <w:b/>
          <w:color w:val="000000"/>
        </w:rPr>
        <w:t xml:space="preserve">Општина </w:t>
      </w:r>
      <w:r w:rsidR="006034EC">
        <w:rPr>
          <w:b/>
          <w:color w:val="000000"/>
        </w:rPr>
        <w:t>Нова Црња</w:t>
      </w:r>
    </w:p>
    <w:p w:rsidR="00C77604" w:rsidRPr="00697416" w:rsidRDefault="00C77604" w:rsidP="00F021B3">
      <w:pPr>
        <w:pStyle w:val="NormalWeb"/>
        <w:shd w:val="clear" w:color="auto" w:fill="FFFFFF"/>
        <w:spacing w:before="0" w:beforeAutospacing="0" w:after="0" w:afterAutospacing="0"/>
        <w:jc w:val="both"/>
        <w:rPr>
          <w:b/>
          <w:color w:val="000000"/>
        </w:rPr>
      </w:pPr>
      <w:r w:rsidRPr="00697416">
        <w:rPr>
          <w:b/>
          <w:color w:val="000000"/>
        </w:rPr>
        <w:t xml:space="preserve">Изборна комисија за спровођење избора </w:t>
      </w:r>
    </w:p>
    <w:p w:rsidR="00C77604" w:rsidRPr="00697416" w:rsidRDefault="00C77604" w:rsidP="00F021B3">
      <w:pPr>
        <w:pStyle w:val="NormalWeb"/>
        <w:shd w:val="clear" w:color="auto" w:fill="FFFFFF"/>
        <w:spacing w:before="0" w:beforeAutospacing="0" w:after="0" w:afterAutospacing="0"/>
        <w:jc w:val="both"/>
        <w:rPr>
          <w:b/>
          <w:color w:val="000000"/>
        </w:rPr>
      </w:pPr>
      <w:r w:rsidRPr="00697416">
        <w:rPr>
          <w:b/>
          <w:color w:val="000000"/>
        </w:rPr>
        <w:t>за чланове савета месних заједница</w:t>
      </w:r>
    </w:p>
    <w:p w:rsidR="009E49F4" w:rsidRPr="00F72841" w:rsidRDefault="009E49F4" w:rsidP="00F021B3">
      <w:pPr>
        <w:pStyle w:val="NormalWeb"/>
        <w:shd w:val="clear" w:color="auto" w:fill="FFFFFF"/>
        <w:spacing w:before="0" w:beforeAutospacing="0" w:after="0" w:afterAutospacing="0"/>
        <w:jc w:val="both"/>
        <w:rPr>
          <w:b/>
          <w:lang w:val="sr-Latn-RS"/>
        </w:rPr>
      </w:pPr>
      <w:r w:rsidRPr="00697416">
        <w:rPr>
          <w:b/>
          <w:color w:val="000000"/>
        </w:rPr>
        <w:t xml:space="preserve">Број: </w:t>
      </w:r>
      <w:r w:rsidR="00F72841">
        <w:rPr>
          <w:b/>
          <w:color w:val="000000"/>
          <w:lang w:val="sr-Latn-RS"/>
        </w:rPr>
        <w:t>II-013-18/20-2</w:t>
      </w:r>
    </w:p>
    <w:p w:rsidR="009E49F4" w:rsidRPr="00697416" w:rsidRDefault="00C77604" w:rsidP="00F021B3">
      <w:pPr>
        <w:pStyle w:val="NormalWeb"/>
        <w:shd w:val="clear" w:color="auto" w:fill="FFFFFF"/>
        <w:spacing w:before="0" w:beforeAutospacing="0" w:after="0" w:afterAutospacing="0"/>
        <w:jc w:val="both"/>
        <w:rPr>
          <w:b/>
          <w:color w:val="000000"/>
        </w:rPr>
      </w:pPr>
      <w:r w:rsidRPr="00697416">
        <w:rPr>
          <w:b/>
          <w:color w:val="000000"/>
        </w:rPr>
        <w:t xml:space="preserve">Датум: </w:t>
      </w:r>
      <w:r w:rsidR="00192C80">
        <w:rPr>
          <w:b/>
          <w:color w:val="000000"/>
        </w:rPr>
        <w:t>19.10.2020</w:t>
      </w:r>
      <w:r w:rsidR="006034EC">
        <w:rPr>
          <w:b/>
          <w:color w:val="000000"/>
        </w:rPr>
        <w:t xml:space="preserve">. </w:t>
      </w:r>
      <w:r w:rsidR="009E49F4" w:rsidRPr="00697416">
        <w:rPr>
          <w:b/>
          <w:color w:val="000000"/>
        </w:rPr>
        <w:t>године</w:t>
      </w:r>
    </w:p>
    <w:p w:rsidR="00DF0DE2" w:rsidRPr="00697416" w:rsidRDefault="00C77604" w:rsidP="00F021B3">
      <w:pPr>
        <w:pStyle w:val="NormalWeb"/>
        <w:shd w:val="clear" w:color="auto" w:fill="FFFFFF"/>
        <w:tabs>
          <w:tab w:val="center" w:pos="6840"/>
        </w:tabs>
        <w:spacing w:before="0" w:beforeAutospacing="0" w:after="0" w:afterAutospacing="0"/>
        <w:jc w:val="both"/>
        <w:rPr>
          <w:color w:val="000000"/>
        </w:rPr>
      </w:pPr>
      <w:r w:rsidRPr="00697416">
        <w:rPr>
          <w:color w:val="000000"/>
        </w:rPr>
        <w:tab/>
      </w:r>
    </w:p>
    <w:p w:rsidR="00EE5BA6" w:rsidRPr="00697416" w:rsidRDefault="00EE5BA6" w:rsidP="00F021B3">
      <w:pPr>
        <w:pStyle w:val="NormalWeb"/>
        <w:shd w:val="clear" w:color="auto" w:fill="FFFFFF"/>
        <w:tabs>
          <w:tab w:val="center" w:pos="6840"/>
        </w:tabs>
        <w:spacing w:before="0" w:beforeAutospacing="0" w:after="0" w:afterAutospacing="0"/>
        <w:jc w:val="both"/>
        <w:rPr>
          <w:color w:val="000000"/>
        </w:rPr>
      </w:pPr>
    </w:p>
    <w:p w:rsidR="00DF0DE2" w:rsidRPr="00697416" w:rsidRDefault="00DF0DE2" w:rsidP="00F021B3">
      <w:pPr>
        <w:pStyle w:val="NormalWeb"/>
        <w:shd w:val="clear" w:color="auto" w:fill="FFFFFF"/>
        <w:tabs>
          <w:tab w:val="center" w:pos="6840"/>
        </w:tabs>
        <w:spacing w:before="0" w:beforeAutospacing="0" w:after="0" w:afterAutospacing="0"/>
        <w:jc w:val="both"/>
        <w:rPr>
          <w:color w:val="000000"/>
        </w:rPr>
      </w:pPr>
    </w:p>
    <w:p w:rsidR="009E49F4" w:rsidRDefault="00DF0DE2" w:rsidP="00F021B3">
      <w:pPr>
        <w:pStyle w:val="NormalWeb"/>
        <w:shd w:val="clear" w:color="auto" w:fill="FFFFFF"/>
        <w:tabs>
          <w:tab w:val="center" w:pos="6840"/>
        </w:tabs>
        <w:spacing w:before="0" w:beforeAutospacing="0" w:after="0" w:afterAutospacing="0"/>
        <w:jc w:val="both"/>
        <w:rPr>
          <w:b/>
          <w:color w:val="000000"/>
        </w:rPr>
      </w:pPr>
      <w:r w:rsidRPr="00697416">
        <w:rPr>
          <w:color w:val="000000"/>
        </w:rPr>
        <w:tab/>
      </w:r>
      <w:r w:rsidR="009E49F4" w:rsidRPr="00697416">
        <w:rPr>
          <w:b/>
          <w:color w:val="000000"/>
        </w:rPr>
        <w:t>ПРЕДСЕДНИК</w:t>
      </w:r>
    </w:p>
    <w:p w:rsidR="00B37487" w:rsidRPr="00697416" w:rsidRDefault="006034EC" w:rsidP="00192C80">
      <w:pPr>
        <w:pStyle w:val="NormalWeb"/>
        <w:shd w:val="clear" w:color="auto" w:fill="FFFFFF"/>
        <w:tabs>
          <w:tab w:val="center" w:pos="6840"/>
        </w:tabs>
        <w:spacing w:before="0" w:beforeAutospacing="0" w:after="0" w:afterAutospacing="0"/>
        <w:jc w:val="both"/>
        <w:rPr>
          <w:b/>
          <w:bCs/>
        </w:rPr>
      </w:pPr>
      <w:r>
        <w:rPr>
          <w:b/>
          <w:color w:val="000000"/>
        </w:rPr>
        <w:tab/>
      </w:r>
      <w:r w:rsidR="00192C80">
        <w:rPr>
          <w:b/>
          <w:color w:val="000000"/>
          <w:lang w:val="sr-Cyrl-RS"/>
        </w:rPr>
        <w:t>ЈАСМИНА ТОМИН</w:t>
      </w:r>
    </w:p>
    <w:sectPr w:rsidR="00B37487" w:rsidRPr="00697416" w:rsidSect="00B931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611" w:rsidRDefault="00750611" w:rsidP="00865E1A">
      <w:pPr>
        <w:spacing w:after="0" w:line="240" w:lineRule="auto"/>
      </w:pPr>
      <w:r>
        <w:separator/>
      </w:r>
    </w:p>
  </w:endnote>
  <w:endnote w:type="continuationSeparator" w:id="0">
    <w:p w:rsidR="00750611" w:rsidRDefault="00750611" w:rsidP="0086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611" w:rsidRDefault="00750611" w:rsidP="00865E1A">
      <w:pPr>
        <w:spacing w:after="0" w:line="240" w:lineRule="auto"/>
      </w:pPr>
      <w:r>
        <w:separator/>
      </w:r>
    </w:p>
  </w:footnote>
  <w:footnote w:type="continuationSeparator" w:id="0">
    <w:p w:rsidR="00750611" w:rsidRDefault="00750611" w:rsidP="0086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BAF8EC"/>
    <w:multiLevelType w:val="hybridMultilevel"/>
    <w:tmpl w:val="59047B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F68262"/>
    <w:multiLevelType w:val="hybridMultilevel"/>
    <w:tmpl w:val="EDD7CB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0DD3E6"/>
    <w:multiLevelType w:val="hybridMultilevel"/>
    <w:tmpl w:val="E7923D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913C3D6"/>
    <w:multiLevelType w:val="hybridMultilevel"/>
    <w:tmpl w:val="60EAF1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021029"/>
    <w:multiLevelType w:val="hybridMultilevel"/>
    <w:tmpl w:val="2E58593C"/>
    <w:lvl w:ilvl="0" w:tplc="66E038EC">
      <w:start w:val="3"/>
      <w:numFmt w:val="bullet"/>
      <w:lvlText w:val="-"/>
      <w:lvlJc w:val="left"/>
      <w:pPr>
        <w:ind w:left="1068" w:hanging="360"/>
      </w:pPr>
      <w:rPr>
        <w:rFonts w:ascii="Arial" w:eastAsia="Times New Roman" w:hAnsi="Arial" w:cs="Arial"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5" w15:restartNumberingAfterBreak="0">
    <w:nsid w:val="1762C0E6"/>
    <w:multiLevelType w:val="hybridMultilevel"/>
    <w:tmpl w:val="CF399C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3258F2"/>
    <w:multiLevelType w:val="hybridMultilevel"/>
    <w:tmpl w:val="075C927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3B92760"/>
    <w:multiLevelType w:val="hybridMultilevel"/>
    <w:tmpl w:val="FCD4DCDA"/>
    <w:lvl w:ilvl="0" w:tplc="AC723F04">
      <w:start w:val="1"/>
      <w:numFmt w:val="upperRoman"/>
      <w:lvlText w:val="%1."/>
      <w:lvlJc w:val="left"/>
      <w:pPr>
        <w:ind w:left="1080" w:hanging="72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15:restartNumberingAfterBreak="0">
    <w:nsid w:val="250A2115"/>
    <w:multiLevelType w:val="hybridMultilevel"/>
    <w:tmpl w:val="29D4ED66"/>
    <w:lvl w:ilvl="0" w:tplc="241A000F">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315B3837"/>
    <w:multiLevelType w:val="hybridMultilevel"/>
    <w:tmpl w:val="58C2A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04904"/>
    <w:multiLevelType w:val="hybridMultilevel"/>
    <w:tmpl w:val="57003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01B4C"/>
    <w:multiLevelType w:val="hybridMultilevel"/>
    <w:tmpl w:val="81064000"/>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2" w15:restartNumberingAfterBreak="0">
    <w:nsid w:val="4022A5CB"/>
    <w:multiLevelType w:val="hybridMultilevel"/>
    <w:tmpl w:val="85BECD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234349"/>
    <w:multiLevelType w:val="hybridMultilevel"/>
    <w:tmpl w:val="A99C485E"/>
    <w:lvl w:ilvl="0" w:tplc="6AB2C1F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4D7C570C"/>
    <w:multiLevelType w:val="hybridMultilevel"/>
    <w:tmpl w:val="580ADB1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60E45857"/>
    <w:multiLevelType w:val="hybridMultilevel"/>
    <w:tmpl w:val="77F09308"/>
    <w:lvl w:ilvl="0" w:tplc="D25230FA">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64E6DE65"/>
    <w:multiLevelType w:val="hybridMultilevel"/>
    <w:tmpl w:val="9FCE76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C1317C3"/>
    <w:multiLevelType w:val="hybridMultilevel"/>
    <w:tmpl w:val="4F2D79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2DB0291"/>
    <w:multiLevelType w:val="hybridMultilevel"/>
    <w:tmpl w:val="23C23A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8"/>
  </w:num>
  <w:num w:numId="2">
    <w:abstractNumId w:val="11"/>
  </w:num>
  <w:num w:numId="3">
    <w:abstractNumId w:val="9"/>
  </w:num>
  <w:num w:numId="4">
    <w:abstractNumId w:val="4"/>
  </w:num>
  <w:num w:numId="5">
    <w:abstractNumId w:val="14"/>
  </w:num>
  <w:num w:numId="6">
    <w:abstractNumId w:val="6"/>
  </w:num>
  <w:num w:numId="7">
    <w:abstractNumId w:val="8"/>
  </w:num>
  <w:num w:numId="8">
    <w:abstractNumId w:val="1"/>
  </w:num>
  <w:num w:numId="9">
    <w:abstractNumId w:val="0"/>
  </w:num>
  <w:num w:numId="10">
    <w:abstractNumId w:val="17"/>
  </w:num>
  <w:num w:numId="11">
    <w:abstractNumId w:val="3"/>
  </w:num>
  <w:num w:numId="12">
    <w:abstractNumId w:val="16"/>
  </w:num>
  <w:num w:numId="13">
    <w:abstractNumId w:val="5"/>
  </w:num>
  <w:num w:numId="14">
    <w:abstractNumId w:val="2"/>
  </w:num>
  <w:num w:numId="15">
    <w:abstractNumId w:val="12"/>
  </w:num>
  <w:num w:numId="16">
    <w:abstractNumId w:val="15"/>
  </w:num>
  <w:num w:numId="17">
    <w:abstractNumId w:val="13"/>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1AE2"/>
    <w:rsid w:val="00000A06"/>
    <w:rsid w:val="000016D7"/>
    <w:rsid w:val="000031B1"/>
    <w:rsid w:val="00011F27"/>
    <w:rsid w:val="000152FE"/>
    <w:rsid w:val="000201A2"/>
    <w:rsid w:val="0002145A"/>
    <w:rsid w:val="00021C77"/>
    <w:rsid w:val="000231F6"/>
    <w:rsid w:val="00025E05"/>
    <w:rsid w:val="000274A5"/>
    <w:rsid w:val="00032615"/>
    <w:rsid w:val="000414C6"/>
    <w:rsid w:val="000429C8"/>
    <w:rsid w:val="000453F1"/>
    <w:rsid w:val="0005109C"/>
    <w:rsid w:val="00052DB2"/>
    <w:rsid w:val="00060842"/>
    <w:rsid w:val="00063042"/>
    <w:rsid w:val="00064604"/>
    <w:rsid w:val="00067B13"/>
    <w:rsid w:val="00067C35"/>
    <w:rsid w:val="00070344"/>
    <w:rsid w:val="00080CA3"/>
    <w:rsid w:val="000863FF"/>
    <w:rsid w:val="00087FA7"/>
    <w:rsid w:val="00094CF8"/>
    <w:rsid w:val="000958F4"/>
    <w:rsid w:val="000963FE"/>
    <w:rsid w:val="00097946"/>
    <w:rsid w:val="000A2250"/>
    <w:rsid w:val="000A54F4"/>
    <w:rsid w:val="000A73E3"/>
    <w:rsid w:val="000B077B"/>
    <w:rsid w:val="000B173C"/>
    <w:rsid w:val="000B38DF"/>
    <w:rsid w:val="000C0177"/>
    <w:rsid w:val="000C333F"/>
    <w:rsid w:val="000C4A4A"/>
    <w:rsid w:val="000E1B3C"/>
    <w:rsid w:val="000E1DDE"/>
    <w:rsid w:val="000E7E8D"/>
    <w:rsid w:val="000F25F7"/>
    <w:rsid w:val="000F3F7A"/>
    <w:rsid w:val="000F64E8"/>
    <w:rsid w:val="00100139"/>
    <w:rsid w:val="001016DE"/>
    <w:rsid w:val="00107E0F"/>
    <w:rsid w:val="00110DAD"/>
    <w:rsid w:val="001163A1"/>
    <w:rsid w:val="0011745A"/>
    <w:rsid w:val="0011754F"/>
    <w:rsid w:val="00131A13"/>
    <w:rsid w:val="00134306"/>
    <w:rsid w:val="001351DB"/>
    <w:rsid w:val="00135B1F"/>
    <w:rsid w:val="00144A65"/>
    <w:rsid w:val="0014546C"/>
    <w:rsid w:val="001456A5"/>
    <w:rsid w:val="001474E1"/>
    <w:rsid w:val="00160AEF"/>
    <w:rsid w:val="001638F4"/>
    <w:rsid w:val="00164299"/>
    <w:rsid w:val="00167482"/>
    <w:rsid w:val="0017442E"/>
    <w:rsid w:val="00174703"/>
    <w:rsid w:val="0017674A"/>
    <w:rsid w:val="00176E17"/>
    <w:rsid w:val="00177429"/>
    <w:rsid w:val="00180416"/>
    <w:rsid w:val="0018179A"/>
    <w:rsid w:val="00182ECD"/>
    <w:rsid w:val="00183E67"/>
    <w:rsid w:val="0018461B"/>
    <w:rsid w:val="00187340"/>
    <w:rsid w:val="00192C80"/>
    <w:rsid w:val="001970BD"/>
    <w:rsid w:val="00197E5C"/>
    <w:rsid w:val="001A4A4B"/>
    <w:rsid w:val="001B09CB"/>
    <w:rsid w:val="001B35A3"/>
    <w:rsid w:val="001B5919"/>
    <w:rsid w:val="001B6386"/>
    <w:rsid w:val="001B7726"/>
    <w:rsid w:val="001C037F"/>
    <w:rsid w:val="001C42A3"/>
    <w:rsid w:val="001C7EBA"/>
    <w:rsid w:val="001D1F2E"/>
    <w:rsid w:val="001E3995"/>
    <w:rsid w:val="001E552E"/>
    <w:rsid w:val="001E6538"/>
    <w:rsid w:val="001F7E88"/>
    <w:rsid w:val="00203219"/>
    <w:rsid w:val="0020414C"/>
    <w:rsid w:val="00211E96"/>
    <w:rsid w:val="00221C14"/>
    <w:rsid w:val="00223D6C"/>
    <w:rsid w:val="00225542"/>
    <w:rsid w:val="00225779"/>
    <w:rsid w:val="00231D38"/>
    <w:rsid w:val="002333E6"/>
    <w:rsid w:val="002351DB"/>
    <w:rsid w:val="002367F2"/>
    <w:rsid w:val="00242EF2"/>
    <w:rsid w:val="00243542"/>
    <w:rsid w:val="002458B8"/>
    <w:rsid w:val="0025168C"/>
    <w:rsid w:val="002543FA"/>
    <w:rsid w:val="00267199"/>
    <w:rsid w:val="002733A2"/>
    <w:rsid w:val="00276A7E"/>
    <w:rsid w:val="002822D7"/>
    <w:rsid w:val="00293D70"/>
    <w:rsid w:val="002B0BC6"/>
    <w:rsid w:val="002B164D"/>
    <w:rsid w:val="002B5053"/>
    <w:rsid w:val="002B6BA0"/>
    <w:rsid w:val="002C7774"/>
    <w:rsid w:val="002C7A9C"/>
    <w:rsid w:val="002D622A"/>
    <w:rsid w:val="002F1922"/>
    <w:rsid w:val="002F194E"/>
    <w:rsid w:val="002F24D6"/>
    <w:rsid w:val="002F46B1"/>
    <w:rsid w:val="002F6B0D"/>
    <w:rsid w:val="00302573"/>
    <w:rsid w:val="00302CA6"/>
    <w:rsid w:val="00310B91"/>
    <w:rsid w:val="00310BAE"/>
    <w:rsid w:val="003121C3"/>
    <w:rsid w:val="00315915"/>
    <w:rsid w:val="00316FEF"/>
    <w:rsid w:val="00317FFE"/>
    <w:rsid w:val="003228DE"/>
    <w:rsid w:val="003235CE"/>
    <w:rsid w:val="00323C21"/>
    <w:rsid w:val="0032700C"/>
    <w:rsid w:val="00327885"/>
    <w:rsid w:val="0033315A"/>
    <w:rsid w:val="00340A89"/>
    <w:rsid w:val="00363D23"/>
    <w:rsid w:val="00364427"/>
    <w:rsid w:val="003745AE"/>
    <w:rsid w:val="00382617"/>
    <w:rsid w:val="00387A80"/>
    <w:rsid w:val="00392E81"/>
    <w:rsid w:val="00394395"/>
    <w:rsid w:val="003949E0"/>
    <w:rsid w:val="003A7127"/>
    <w:rsid w:val="003B2106"/>
    <w:rsid w:val="003B50D7"/>
    <w:rsid w:val="003C2973"/>
    <w:rsid w:val="003C2BEE"/>
    <w:rsid w:val="003C70C2"/>
    <w:rsid w:val="003C7611"/>
    <w:rsid w:val="003D4BBA"/>
    <w:rsid w:val="003D62FB"/>
    <w:rsid w:val="003D730A"/>
    <w:rsid w:val="003E0A36"/>
    <w:rsid w:val="003E2166"/>
    <w:rsid w:val="003E4848"/>
    <w:rsid w:val="003F22AD"/>
    <w:rsid w:val="003F3907"/>
    <w:rsid w:val="003F7F2B"/>
    <w:rsid w:val="00400F54"/>
    <w:rsid w:val="00410357"/>
    <w:rsid w:val="004203F0"/>
    <w:rsid w:val="00420BF8"/>
    <w:rsid w:val="004214C7"/>
    <w:rsid w:val="00421636"/>
    <w:rsid w:val="00422DB4"/>
    <w:rsid w:val="004254D2"/>
    <w:rsid w:val="00427F69"/>
    <w:rsid w:val="00431329"/>
    <w:rsid w:val="00434790"/>
    <w:rsid w:val="00443DE5"/>
    <w:rsid w:val="004446BA"/>
    <w:rsid w:val="004478AD"/>
    <w:rsid w:val="004536D5"/>
    <w:rsid w:val="00457757"/>
    <w:rsid w:val="00466F03"/>
    <w:rsid w:val="0047022D"/>
    <w:rsid w:val="00470570"/>
    <w:rsid w:val="00471C90"/>
    <w:rsid w:val="004751DE"/>
    <w:rsid w:val="004754AA"/>
    <w:rsid w:val="004843BB"/>
    <w:rsid w:val="004862B7"/>
    <w:rsid w:val="00497C25"/>
    <w:rsid w:val="004A08F0"/>
    <w:rsid w:val="004A3378"/>
    <w:rsid w:val="004A394F"/>
    <w:rsid w:val="004A5E29"/>
    <w:rsid w:val="004A6422"/>
    <w:rsid w:val="004B24C9"/>
    <w:rsid w:val="004B357E"/>
    <w:rsid w:val="004C08A1"/>
    <w:rsid w:val="004C41B9"/>
    <w:rsid w:val="004C4AAE"/>
    <w:rsid w:val="004D0BB8"/>
    <w:rsid w:val="004D201D"/>
    <w:rsid w:val="004E2F2B"/>
    <w:rsid w:val="004E32D4"/>
    <w:rsid w:val="00502289"/>
    <w:rsid w:val="005022D0"/>
    <w:rsid w:val="00503AB4"/>
    <w:rsid w:val="0050612E"/>
    <w:rsid w:val="00511B08"/>
    <w:rsid w:val="005127BD"/>
    <w:rsid w:val="0051334D"/>
    <w:rsid w:val="00522A30"/>
    <w:rsid w:val="00526CE5"/>
    <w:rsid w:val="00541B65"/>
    <w:rsid w:val="00542CA1"/>
    <w:rsid w:val="00544B2E"/>
    <w:rsid w:val="00545F22"/>
    <w:rsid w:val="00556703"/>
    <w:rsid w:val="00566C71"/>
    <w:rsid w:val="0057194D"/>
    <w:rsid w:val="005723E5"/>
    <w:rsid w:val="00572CDA"/>
    <w:rsid w:val="00582F50"/>
    <w:rsid w:val="00583929"/>
    <w:rsid w:val="00586F98"/>
    <w:rsid w:val="00586FD9"/>
    <w:rsid w:val="0058799B"/>
    <w:rsid w:val="005A18BB"/>
    <w:rsid w:val="005A1B45"/>
    <w:rsid w:val="005C242A"/>
    <w:rsid w:val="005C68DF"/>
    <w:rsid w:val="005D41A0"/>
    <w:rsid w:val="005D4DDB"/>
    <w:rsid w:val="005D5440"/>
    <w:rsid w:val="005D7AFB"/>
    <w:rsid w:val="005E0B5A"/>
    <w:rsid w:val="005E3D59"/>
    <w:rsid w:val="006015B6"/>
    <w:rsid w:val="006034EC"/>
    <w:rsid w:val="00604FF6"/>
    <w:rsid w:val="00605133"/>
    <w:rsid w:val="00611CC1"/>
    <w:rsid w:val="00614B8E"/>
    <w:rsid w:val="00623CED"/>
    <w:rsid w:val="00625A8E"/>
    <w:rsid w:val="00644B02"/>
    <w:rsid w:val="00645B68"/>
    <w:rsid w:val="00653AD6"/>
    <w:rsid w:val="00663746"/>
    <w:rsid w:val="0067038E"/>
    <w:rsid w:val="006708FA"/>
    <w:rsid w:val="00676578"/>
    <w:rsid w:val="0067673E"/>
    <w:rsid w:val="00676E9A"/>
    <w:rsid w:val="0068272D"/>
    <w:rsid w:val="0068503C"/>
    <w:rsid w:val="00685580"/>
    <w:rsid w:val="00686878"/>
    <w:rsid w:val="0068751E"/>
    <w:rsid w:val="00697416"/>
    <w:rsid w:val="006A716D"/>
    <w:rsid w:val="006A764D"/>
    <w:rsid w:val="006B1F3B"/>
    <w:rsid w:val="006B224F"/>
    <w:rsid w:val="006B4A21"/>
    <w:rsid w:val="006B5D7B"/>
    <w:rsid w:val="006C23E6"/>
    <w:rsid w:val="006C4F31"/>
    <w:rsid w:val="006C54DB"/>
    <w:rsid w:val="006D193C"/>
    <w:rsid w:val="006D409C"/>
    <w:rsid w:val="006D5627"/>
    <w:rsid w:val="006D5D2C"/>
    <w:rsid w:val="006D6050"/>
    <w:rsid w:val="006E6A15"/>
    <w:rsid w:val="006F0FE2"/>
    <w:rsid w:val="006F4572"/>
    <w:rsid w:val="006F4AF8"/>
    <w:rsid w:val="00711878"/>
    <w:rsid w:val="0072789A"/>
    <w:rsid w:val="007304AD"/>
    <w:rsid w:val="00745B18"/>
    <w:rsid w:val="007502E3"/>
    <w:rsid w:val="00750611"/>
    <w:rsid w:val="00757FE6"/>
    <w:rsid w:val="00760E0E"/>
    <w:rsid w:val="00783404"/>
    <w:rsid w:val="007869FE"/>
    <w:rsid w:val="00791A8A"/>
    <w:rsid w:val="007923D4"/>
    <w:rsid w:val="00795239"/>
    <w:rsid w:val="007A06D6"/>
    <w:rsid w:val="007B0651"/>
    <w:rsid w:val="007B1FA1"/>
    <w:rsid w:val="007C29EA"/>
    <w:rsid w:val="007D0F77"/>
    <w:rsid w:val="007D5697"/>
    <w:rsid w:val="007E168A"/>
    <w:rsid w:val="007E55DA"/>
    <w:rsid w:val="007F469D"/>
    <w:rsid w:val="007F4C40"/>
    <w:rsid w:val="007F6645"/>
    <w:rsid w:val="00805B8A"/>
    <w:rsid w:val="0081703E"/>
    <w:rsid w:val="0082134C"/>
    <w:rsid w:val="00825135"/>
    <w:rsid w:val="0083243D"/>
    <w:rsid w:val="008416E4"/>
    <w:rsid w:val="00843816"/>
    <w:rsid w:val="008543DB"/>
    <w:rsid w:val="00861039"/>
    <w:rsid w:val="00864BF3"/>
    <w:rsid w:val="00865E1A"/>
    <w:rsid w:val="00870163"/>
    <w:rsid w:val="0087301A"/>
    <w:rsid w:val="008768CE"/>
    <w:rsid w:val="008825AF"/>
    <w:rsid w:val="00892073"/>
    <w:rsid w:val="00895B17"/>
    <w:rsid w:val="008B6E1C"/>
    <w:rsid w:val="008C0918"/>
    <w:rsid w:val="008C7B81"/>
    <w:rsid w:val="008D1CC6"/>
    <w:rsid w:val="008D51AE"/>
    <w:rsid w:val="008D74A3"/>
    <w:rsid w:val="008E07CF"/>
    <w:rsid w:val="008E2608"/>
    <w:rsid w:val="008F0AF5"/>
    <w:rsid w:val="008F3364"/>
    <w:rsid w:val="00902EC1"/>
    <w:rsid w:val="009057E6"/>
    <w:rsid w:val="00906B01"/>
    <w:rsid w:val="0091356B"/>
    <w:rsid w:val="0091490F"/>
    <w:rsid w:val="00922120"/>
    <w:rsid w:val="009316BC"/>
    <w:rsid w:val="00932FDC"/>
    <w:rsid w:val="00933794"/>
    <w:rsid w:val="00933A5D"/>
    <w:rsid w:val="00934010"/>
    <w:rsid w:val="00937AA5"/>
    <w:rsid w:val="00960A69"/>
    <w:rsid w:val="00967EB0"/>
    <w:rsid w:val="009730CD"/>
    <w:rsid w:val="009751C9"/>
    <w:rsid w:val="00975FDF"/>
    <w:rsid w:val="00984544"/>
    <w:rsid w:val="00987905"/>
    <w:rsid w:val="00987CC1"/>
    <w:rsid w:val="00990D05"/>
    <w:rsid w:val="00995877"/>
    <w:rsid w:val="00995AE4"/>
    <w:rsid w:val="009A0C4D"/>
    <w:rsid w:val="009A3888"/>
    <w:rsid w:val="009A63D3"/>
    <w:rsid w:val="009A7A99"/>
    <w:rsid w:val="009B38A2"/>
    <w:rsid w:val="009B5CAA"/>
    <w:rsid w:val="009B65D0"/>
    <w:rsid w:val="009C1716"/>
    <w:rsid w:val="009C20C8"/>
    <w:rsid w:val="009C68CC"/>
    <w:rsid w:val="009D5D93"/>
    <w:rsid w:val="009E1291"/>
    <w:rsid w:val="009E161D"/>
    <w:rsid w:val="009E32FC"/>
    <w:rsid w:val="009E49F4"/>
    <w:rsid w:val="009F3B82"/>
    <w:rsid w:val="009F50C3"/>
    <w:rsid w:val="00A01AE2"/>
    <w:rsid w:val="00A031F6"/>
    <w:rsid w:val="00A05F60"/>
    <w:rsid w:val="00A1761F"/>
    <w:rsid w:val="00A23830"/>
    <w:rsid w:val="00A23A53"/>
    <w:rsid w:val="00A23B2D"/>
    <w:rsid w:val="00A251D5"/>
    <w:rsid w:val="00A25EE0"/>
    <w:rsid w:val="00A31ACB"/>
    <w:rsid w:val="00A31B6E"/>
    <w:rsid w:val="00A34FF9"/>
    <w:rsid w:val="00A3799C"/>
    <w:rsid w:val="00A46A0F"/>
    <w:rsid w:val="00A619B4"/>
    <w:rsid w:val="00A74AE1"/>
    <w:rsid w:val="00A81B45"/>
    <w:rsid w:val="00A86DFA"/>
    <w:rsid w:val="00A87459"/>
    <w:rsid w:val="00A87E61"/>
    <w:rsid w:val="00AA29B9"/>
    <w:rsid w:val="00AA3295"/>
    <w:rsid w:val="00AA4637"/>
    <w:rsid w:val="00AB06D0"/>
    <w:rsid w:val="00AC2D89"/>
    <w:rsid w:val="00AC308E"/>
    <w:rsid w:val="00AC507B"/>
    <w:rsid w:val="00AD39AF"/>
    <w:rsid w:val="00AD738B"/>
    <w:rsid w:val="00AD7472"/>
    <w:rsid w:val="00AE0493"/>
    <w:rsid w:val="00AE136B"/>
    <w:rsid w:val="00AE3305"/>
    <w:rsid w:val="00AF4DD6"/>
    <w:rsid w:val="00AF56D1"/>
    <w:rsid w:val="00B03FDE"/>
    <w:rsid w:val="00B11659"/>
    <w:rsid w:val="00B16483"/>
    <w:rsid w:val="00B164B9"/>
    <w:rsid w:val="00B20AD3"/>
    <w:rsid w:val="00B232BA"/>
    <w:rsid w:val="00B24FD6"/>
    <w:rsid w:val="00B26272"/>
    <w:rsid w:val="00B32382"/>
    <w:rsid w:val="00B33F78"/>
    <w:rsid w:val="00B37487"/>
    <w:rsid w:val="00B45137"/>
    <w:rsid w:val="00B45399"/>
    <w:rsid w:val="00B46E9D"/>
    <w:rsid w:val="00B53680"/>
    <w:rsid w:val="00B55D7A"/>
    <w:rsid w:val="00B577BF"/>
    <w:rsid w:val="00B6006D"/>
    <w:rsid w:val="00B6117F"/>
    <w:rsid w:val="00B650E2"/>
    <w:rsid w:val="00B6707A"/>
    <w:rsid w:val="00B71744"/>
    <w:rsid w:val="00B72A07"/>
    <w:rsid w:val="00B7416D"/>
    <w:rsid w:val="00B75281"/>
    <w:rsid w:val="00B80147"/>
    <w:rsid w:val="00B80F2B"/>
    <w:rsid w:val="00B82E2D"/>
    <w:rsid w:val="00B843EA"/>
    <w:rsid w:val="00B8489E"/>
    <w:rsid w:val="00B870BB"/>
    <w:rsid w:val="00B9318D"/>
    <w:rsid w:val="00B9407B"/>
    <w:rsid w:val="00BA1011"/>
    <w:rsid w:val="00BA7C42"/>
    <w:rsid w:val="00BB1BCD"/>
    <w:rsid w:val="00BB41B3"/>
    <w:rsid w:val="00BC30BE"/>
    <w:rsid w:val="00BC3FAC"/>
    <w:rsid w:val="00BD2090"/>
    <w:rsid w:val="00BD2F15"/>
    <w:rsid w:val="00BD6375"/>
    <w:rsid w:val="00BE39E4"/>
    <w:rsid w:val="00BE4BB0"/>
    <w:rsid w:val="00BE6AEC"/>
    <w:rsid w:val="00BF6B54"/>
    <w:rsid w:val="00C0308E"/>
    <w:rsid w:val="00C05041"/>
    <w:rsid w:val="00C10309"/>
    <w:rsid w:val="00C17C15"/>
    <w:rsid w:val="00C207B5"/>
    <w:rsid w:val="00C213E7"/>
    <w:rsid w:val="00C22B92"/>
    <w:rsid w:val="00C31434"/>
    <w:rsid w:val="00C47A5C"/>
    <w:rsid w:val="00C54512"/>
    <w:rsid w:val="00C54F18"/>
    <w:rsid w:val="00C559B4"/>
    <w:rsid w:val="00C6568E"/>
    <w:rsid w:val="00C6630F"/>
    <w:rsid w:val="00C72842"/>
    <w:rsid w:val="00C77604"/>
    <w:rsid w:val="00C77E73"/>
    <w:rsid w:val="00C81851"/>
    <w:rsid w:val="00C842BD"/>
    <w:rsid w:val="00C87530"/>
    <w:rsid w:val="00C87DE0"/>
    <w:rsid w:val="00C900C0"/>
    <w:rsid w:val="00C9383F"/>
    <w:rsid w:val="00C96830"/>
    <w:rsid w:val="00CA30DC"/>
    <w:rsid w:val="00CA3F11"/>
    <w:rsid w:val="00CA5FDD"/>
    <w:rsid w:val="00CB1324"/>
    <w:rsid w:val="00CB19C6"/>
    <w:rsid w:val="00CC0423"/>
    <w:rsid w:val="00CE2E34"/>
    <w:rsid w:val="00CE5862"/>
    <w:rsid w:val="00CE63A9"/>
    <w:rsid w:val="00CF67AB"/>
    <w:rsid w:val="00D0348D"/>
    <w:rsid w:val="00D0458F"/>
    <w:rsid w:val="00D05A15"/>
    <w:rsid w:val="00D159C8"/>
    <w:rsid w:val="00D24258"/>
    <w:rsid w:val="00D3210B"/>
    <w:rsid w:val="00D322AC"/>
    <w:rsid w:val="00D33441"/>
    <w:rsid w:val="00D37C6D"/>
    <w:rsid w:val="00D4008B"/>
    <w:rsid w:val="00D44B5F"/>
    <w:rsid w:val="00D45F58"/>
    <w:rsid w:val="00D5148F"/>
    <w:rsid w:val="00D5543E"/>
    <w:rsid w:val="00D6262C"/>
    <w:rsid w:val="00D63E6B"/>
    <w:rsid w:val="00D65D63"/>
    <w:rsid w:val="00D66FEB"/>
    <w:rsid w:val="00D7778A"/>
    <w:rsid w:val="00D77CD9"/>
    <w:rsid w:val="00D813DE"/>
    <w:rsid w:val="00D87DA2"/>
    <w:rsid w:val="00D9084A"/>
    <w:rsid w:val="00D916BC"/>
    <w:rsid w:val="00D9222A"/>
    <w:rsid w:val="00D962FF"/>
    <w:rsid w:val="00DA6141"/>
    <w:rsid w:val="00DB092C"/>
    <w:rsid w:val="00DB0E5A"/>
    <w:rsid w:val="00DB496E"/>
    <w:rsid w:val="00DB51EF"/>
    <w:rsid w:val="00DC2CDB"/>
    <w:rsid w:val="00DD1181"/>
    <w:rsid w:val="00DD4D54"/>
    <w:rsid w:val="00DD702E"/>
    <w:rsid w:val="00DE4AD7"/>
    <w:rsid w:val="00DE51F6"/>
    <w:rsid w:val="00DE5893"/>
    <w:rsid w:val="00DE65D6"/>
    <w:rsid w:val="00DF0DE2"/>
    <w:rsid w:val="00E040FF"/>
    <w:rsid w:val="00E04AFB"/>
    <w:rsid w:val="00E11BD2"/>
    <w:rsid w:val="00E134EE"/>
    <w:rsid w:val="00E255EB"/>
    <w:rsid w:val="00E32DF5"/>
    <w:rsid w:val="00E356BB"/>
    <w:rsid w:val="00E519F2"/>
    <w:rsid w:val="00E60179"/>
    <w:rsid w:val="00E62216"/>
    <w:rsid w:val="00E62389"/>
    <w:rsid w:val="00E66465"/>
    <w:rsid w:val="00E727E0"/>
    <w:rsid w:val="00E74970"/>
    <w:rsid w:val="00E751A0"/>
    <w:rsid w:val="00E80F0F"/>
    <w:rsid w:val="00E8231E"/>
    <w:rsid w:val="00E85C0B"/>
    <w:rsid w:val="00EA1706"/>
    <w:rsid w:val="00EA1F81"/>
    <w:rsid w:val="00EA2A5D"/>
    <w:rsid w:val="00EA62EF"/>
    <w:rsid w:val="00EB1155"/>
    <w:rsid w:val="00EB1850"/>
    <w:rsid w:val="00EB774B"/>
    <w:rsid w:val="00EB7EBA"/>
    <w:rsid w:val="00EC0070"/>
    <w:rsid w:val="00ED0075"/>
    <w:rsid w:val="00ED3BE6"/>
    <w:rsid w:val="00EE5768"/>
    <w:rsid w:val="00EE5BA6"/>
    <w:rsid w:val="00EF31BE"/>
    <w:rsid w:val="00EF52C4"/>
    <w:rsid w:val="00F002B1"/>
    <w:rsid w:val="00F012F2"/>
    <w:rsid w:val="00F021B3"/>
    <w:rsid w:val="00F14A28"/>
    <w:rsid w:val="00F17C30"/>
    <w:rsid w:val="00F3703D"/>
    <w:rsid w:val="00F37BAD"/>
    <w:rsid w:val="00F37E2D"/>
    <w:rsid w:val="00F404F8"/>
    <w:rsid w:val="00F44FBA"/>
    <w:rsid w:val="00F54AE7"/>
    <w:rsid w:val="00F5653E"/>
    <w:rsid w:val="00F56F8D"/>
    <w:rsid w:val="00F6209A"/>
    <w:rsid w:val="00F706D9"/>
    <w:rsid w:val="00F72841"/>
    <w:rsid w:val="00F74452"/>
    <w:rsid w:val="00F8497F"/>
    <w:rsid w:val="00F84C9A"/>
    <w:rsid w:val="00F86136"/>
    <w:rsid w:val="00F97385"/>
    <w:rsid w:val="00FA2A6A"/>
    <w:rsid w:val="00FA4057"/>
    <w:rsid w:val="00FB1B82"/>
    <w:rsid w:val="00FB2733"/>
    <w:rsid w:val="00FB77DF"/>
    <w:rsid w:val="00FC0EFD"/>
    <w:rsid w:val="00FC34EA"/>
    <w:rsid w:val="00FC40CC"/>
    <w:rsid w:val="00FC6128"/>
    <w:rsid w:val="00FC7503"/>
    <w:rsid w:val="00FD4839"/>
    <w:rsid w:val="00FD78F8"/>
    <w:rsid w:val="00FE6173"/>
    <w:rsid w:val="00FE7A35"/>
    <w:rsid w:val="00FF02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B583"/>
  <w15:docId w15:val="{7F144DB6-29B9-441B-A713-E45E69DF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A8E"/>
    <w:rPr>
      <w:rFonts w:ascii="Calibri" w:eastAsia="Times New Roman" w:hAnsi="Calibri" w:cs="Times New Roman"/>
      <w:lang w:val="sr-Cyrl-CS" w:eastAsia="en-US"/>
    </w:rPr>
  </w:style>
  <w:style w:type="paragraph" w:styleId="Heading1">
    <w:name w:val="heading 1"/>
    <w:basedOn w:val="Normal"/>
    <w:next w:val="Normal"/>
    <w:link w:val="Heading1Char"/>
    <w:autoRedefine/>
    <w:qFormat/>
    <w:rsid w:val="00861039"/>
    <w:pPr>
      <w:keepNext/>
      <w:spacing w:after="0" w:line="240" w:lineRule="auto"/>
      <w:jc w:val="both"/>
      <w:outlineLvl w:val="0"/>
    </w:pPr>
    <w:rPr>
      <w:rFonts w:ascii="Times New Roman" w:hAnsi="Times New Roman"/>
      <w:b/>
      <w:bCs/>
      <w:noProof/>
      <w:sz w:val="24"/>
      <w:szCs w:val="24"/>
    </w:rPr>
  </w:style>
  <w:style w:type="paragraph" w:styleId="Heading2">
    <w:name w:val="heading 2"/>
    <w:basedOn w:val="Normal"/>
    <w:next w:val="Normal"/>
    <w:link w:val="Heading2Char"/>
    <w:autoRedefine/>
    <w:qFormat/>
    <w:rsid w:val="0050612E"/>
    <w:pPr>
      <w:keepNext/>
      <w:spacing w:after="0" w:line="240" w:lineRule="auto"/>
      <w:jc w:val="center"/>
      <w:outlineLvl w:val="1"/>
    </w:pPr>
    <w:rPr>
      <w:rFonts w:ascii="Times New Roman" w:hAnsi="Times New Roman"/>
      <w:b/>
      <w:bCs/>
      <w:noProof/>
      <w:sz w:val="24"/>
      <w:szCs w:val="24"/>
      <w:lang w:val="nl-BE"/>
    </w:rPr>
  </w:style>
  <w:style w:type="paragraph" w:styleId="Heading3">
    <w:name w:val="heading 3"/>
    <w:basedOn w:val="Normal"/>
    <w:next w:val="Normal"/>
    <w:link w:val="Heading3Char"/>
    <w:uiPriority w:val="9"/>
    <w:semiHidden/>
    <w:unhideWhenUsed/>
    <w:qFormat/>
    <w:rsid w:val="00A176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49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A8E"/>
    <w:pPr>
      <w:ind w:left="720"/>
      <w:contextualSpacing/>
    </w:pPr>
  </w:style>
  <w:style w:type="character" w:styleId="Hyperlink">
    <w:name w:val="Hyperlink"/>
    <w:basedOn w:val="DefaultParagraphFont"/>
    <w:uiPriority w:val="99"/>
    <w:unhideWhenUsed/>
    <w:rsid w:val="00975FDF"/>
    <w:rPr>
      <w:color w:val="0000FF" w:themeColor="hyperlink"/>
      <w:u w:val="single"/>
    </w:rPr>
  </w:style>
  <w:style w:type="paragraph" w:styleId="BalloonText">
    <w:name w:val="Balloon Text"/>
    <w:basedOn w:val="Normal"/>
    <w:link w:val="BalloonTextChar"/>
    <w:uiPriority w:val="99"/>
    <w:semiHidden/>
    <w:unhideWhenUsed/>
    <w:rsid w:val="005A1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B45"/>
    <w:rPr>
      <w:rFonts w:ascii="Segoe UI" w:eastAsia="Times New Roman" w:hAnsi="Segoe UI" w:cs="Segoe UI"/>
      <w:sz w:val="18"/>
      <w:szCs w:val="18"/>
      <w:lang w:val="en-US" w:eastAsia="en-US"/>
    </w:rPr>
  </w:style>
  <w:style w:type="paragraph" w:customStyle="1" w:styleId="Default">
    <w:name w:val="Default"/>
    <w:rsid w:val="004254D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33A5D"/>
    <w:pPr>
      <w:spacing w:before="100" w:beforeAutospacing="1" w:after="100" w:afterAutospacing="1" w:line="240" w:lineRule="auto"/>
    </w:pPr>
    <w:rPr>
      <w:rFonts w:ascii="Times New Roman" w:hAnsi="Times New Roman"/>
      <w:sz w:val="24"/>
      <w:szCs w:val="24"/>
    </w:rPr>
  </w:style>
  <w:style w:type="paragraph" w:customStyle="1" w:styleId="clan">
    <w:name w:val="clan"/>
    <w:basedOn w:val="Normal"/>
    <w:rsid w:val="00933A5D"/>
    <w:pPr>
      <w:spacing w:before="100" w:beforeAutospacing="1" w:after="100" w:afterAutospacing="1" w:line="240" w:lineRule="auto"/>
    </w:pPr>
    <w:rPr>
      <w:rFonts w:ascii="Times New Roman" w:hAnsi="Times New Roman"/>
      <w:sz w:val="24"/>
      <w:szCs w:val="24"/>
    </w:rPr>
  </w:style>
  <w:style w:type="paragraph" w:customStyle="1" w:styleId="bold">
    <w:name w:val="bold"/>
    <w:basedOn w:val="Normal"/>
    <w:rsid w:val="00933A5D"/>
    <w:pPr>
      <w:spacing w:before="100" w:beforeAutospacing="1" w:after="100" w:afterAutospacing="1" w:line="240" w:lineRule="auto"/>
    </w:pPr>
    <w:rPr>
      <w:rFonts w:ascii="Times New Roman" w:hAnsi="Times New Roman"/>
      <w:sz w:val="24"/>
      <w:szCs w:val="24"/>
    </w:rPr>
  </w:style>
  <w:style w:type="paragraph" w:customStyle="1" w:styleId="1tekst">
    <w:name w:val="_1tekst"/>
    <w:basedOn w:val="Normal"/>
    <w:rsid w:val="00D9222A"/>
    <w:pPr>
      <w:spacing w:before="100" w:beforeAutospacing="1" w:after="100" w:afterAutospacing="1" w:line="240" w:lineRule="auto"/>
    </w:pPr>
    <w:rPr>
      <w:rFonts w:ascii="Times New Roman" w:hAnsi="Times New Roman"/>
      <w:sz w:val="24"/>
      <w:szCs w:val="24"/>
    </w:rPr>
  </w:style>
  <w:style w:type="paragraph" w:customStyle="1" w:styleId="4clan">
    <w:name w:val="_4clan"/>
    <w:basedOn w:val="Normal"/>
    <w:rsid w:val="00D9222A"/>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rsid w:val="00861039"/>
    <w:rPr>
      <w:rFonts w:ascii="Times New Roman" w:eastAsia="Times New Roman" w:hAnsi="Times New Roman" w:cs="Times New Roman"/>
      <w:b/>
      <w:bCs/>
      <w:noProof/>
      <w:sz w:val="24"/>
      <w:szCs w:val="24"/>
      <w:lang w:eastAsia="en-US"/>
    </w:rPr>
  </w:style>
  <w:style w:type="character" w:customStyle="1" w:styleId="Heading2Char">
    <w:name w:val="Heading 2 Char"/>
    <w:basedOn w:val="DefaultParagraphFont"/>
    <w:link w:val="Heading2"/>
    <w:rsid w:val="0050612E"/>
    <w:rPr>
      <w:rFonts w:ascii="Times New Roman" w:eastAsia="Times New Roman" w:hAnsi="Times New Roman" w:cs="Times New Roman"/>
      <w:b/>
      <w:bCs/>
      <w:noProof/>
      <w:sz w:val="24"/>
      <w:szCs w:val="24"/>
      <w:lang w:val="nl-BE" w:eastAsia="en-US"/>
    </w:rPr>
  </w:style>
  <w:style w:type="character" w:customStyle="1" w:styleId="Heading3Char">
    <w:name w:val="Heading 3 Char"/>
    <w:basedOn w:val="DefaultParagraphFont"/>
    <w:link w:val="Heading3"/>
    <w:rsid w:val="00A1761F"/>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9E49F4"/>
    <w:rPr>
      <w:rFonts w:asciiTheme="majorHAnsi" w:eastAsiaTheme="majorEastAsia" w:hAnsiTheme="majorHAnsi" w:cstheme="majorBidi"/>
      <w:b/>
      <w:bCs/>
      <w:i/>
      <w:iCs/>
      <w:color w:val="4F81BD" w:themeColor="accent1"/>
      <w:lang w:eastAsia="en-US"/>
    </w:rPr>
  </w:style>
  <w:style w:type="character" w:customStyle="1" w:styleId="apple-converted-space">
    <w:name w:val="apple-converted-space"/>
    <w:rsid w:val="009E49F4"/>
  </w:style>
  <w:style w:type="paragraph" w:customStyle="1" w:styleId="1tekst0">
    <w:name w:val="1tekst"/>
    <w:basedOn w:val="Normal"/>
    <w:rsid w:val="009E49F4"/>
    <w:pPr>
      <w:spacing w:after="0" w:line="240" w:lineRule="auto"/>
      <w:ind w:left="419" w:right="419" w:firstLine="240"/>
      <w:jc w:val="both"/>
    </w:pPr>
    <w:rPr>
      <w:rFonts w:ascii="Arial" w:hAnsi="Arial" w:cs="Arial"/>
      <w:sz w:val="20"/>
      <w:szCs w:val="20"/>
    </w:rPr>
  </w:style>
  <w:style w:type="character" w:customStyle="1" w:styleId="ball">
    <w:name w:val="ball"/>
    <w:basedOn w:val="DefaultParagraphFont"/>
    <w:rsid w:val="009B5CAA"/>
  </w:style>
  <w:style w:type="paragraph" w:customStyle="1" w:styleId="7podnas">
    <w:name w:val="_7podnas"/>
    <w:basedOn w:val="Normal"/>
    <w:rsid w:val="009B5CAA"/>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9A63D3"/>
    <w:rPr>
      <w:sz w:val="16"/>
      <w:szCs w:val="16"/>
    </w:rPr>
  </w:style>
  <w:style w:type="paragraph" w:styleId="CommentText">
    <w:name w:val="annotation text"/>
    <w:basedOn w:val="Normal"/>
    <w:link w:val="CommentTextChar"/>
    <w:uiPriority w:val="99"/>
    <w:unhideWhenUsed/>
    <w:rsid w:val="009A63D3"/>
    <w:pPr>
      <w:spacing w:line="240" w:lineRule="auto"/>
    </w:pPr>
    <w:rPr>
      <w:sz w:val="20"/>
      <w:szCs w:val="20"/>
    </w:rPr>
  </w:style>
  <w:style w:type="character" w:customStyle="1" w:styleId="CommentTextChar">
    <w:name w:val="Comment Text Char"/>
    <w:basedOn w:val="DefaultParagraphFont"/>
    <w:link w:val="CommentText"/>
    <w:uiPriority w:val="99"/>
    <w:rsid w:val="009A63D3"/>
    <w:rPr>
      <w:rFonts w:ascii="Calibri" w:eastAsia="Times New Roman"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A63D3"/>
    <w:rPr>
      <w:b/>
      <w:bCs/>
    </w:rPr>
  </w:style>
  <w:style w:type="character" w:customStyle="1" w:styleId="CommentSubjectChar">
    <w:name w:val="Comment Subject Char"/>
    <w:basedOn w:val="CommentTextChar"/>
    <w:link w:val="CommentSubject"/>
    <w:uiPriority w:val="99"/>
    <w:semiHidden/>
    <w:rsid w:val="009A63D3"/>
    <w:rPr>
      <w:rFonts w:ascii="Calibri" w:eastAsia="Times New Roman" w:hAnsi="Calibri" w:cs="Times New Roman"/>
      <w:b/>
      <w:bCs/>
      <w:sz w:val="20"/>
      <w:szCs w:val="20"/>
      <w:lang w:eastAsia="en-US"/>
    </w:rPr>
  </w:style>
  <w:style w:type="paragraph" w:styleId="Revision">
    <w:name w:val="Revision"/>
    <w:hidden/>
    <w:uiPriority w:val="99"/>
    <w:semiHidden/>
    <w:rsid w:val="00545F22"/>
    <w:pPr>
      <w:spacing w:after="0" w:line="240" w:lineRule="auto"/>
    </w:pPr>
    <w:rPr>
      <w:rFonts w:ascii="Calibri" w:eastAsia="Times New Roman" w:hAnsi="Calibri" w:cs="Times New Roman"/>
      <w:lang w:eastAsia="en-US"/>
    </w:rPr>
  </w:style>
  <w:style w:type="paragraph" w:styleId="FootnoteText">
    <w:name w:val="footnote text"/>
    <w:basedOn w:val="Normal"/>
    <w:link w:val="FootnoteTextChar"/>
    <w:uiPriority w:val="99"/>
    <w:semiHidden/>
    <w:unhideWhenUsed/>
    <w:rsid w:val="00865E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E1A"/>
    <w:rPr>
      <w:rFonts w:ascii="Calibri" w:eastAsia="Times New Roman" w:hAnsi="Calibri" w:cs="Times New Roman"/>
      <w:sz w:val="20"/>
      <w:szCs w:val="20"/>
      <w:lang w:eastAsia="en-US"/>
    </w:rPr>
  </w:style>
  <w:style w:type="character" w:styleId="FootnoteReference">
    <w:name w:val="footnote reference"/>
    <w:basedOn w:val="DefaultParagraphFont"/>
    <w:uiPriority w:val="99"/>
    <w:semiHidden/>
    <w:unhideWhenUsed/>
    <w:rsid w:val="00865E1A"/>
    <w:rPr>
      <w:vertAlign w:val="superscript"/>
    </w:rPr>
  </w:style>
  <w:style w:type="paragraph" w:styleId="Header">
    <w:name w:val="header"/>
    <w:basedOn w:val="Normal"/>
    <w:link w:val="HeaderChar"/>
    <w:uiPriority w:val="99"/>
    <w:unhideWhenUsed/>
    <w:rsid w:val="00BD2F15"/>
    <w:pPr>
      <w:tabs>
        <w:tab w:val="center" w:pos="4703"/>
        <w:tab w:val="right" w:pos="9406"/>
      </w:tabs>
      <w:spacing w:after="0" w:line="240" w:lineRule="auto"/>
    </w:pPr>
  </w:style>
  <w:style w:type="character" w:customStyle="1" w:styleId="HeaderChar">
    <w:name w:val="Header Char"/>
    <w:basedOn w:val="DefaultParagraphFont"/>
    <w:link w:val="Header"/>
    <w:uiPriority w:val="99"/>
    <w:rsid w:val="00BD2F15"/>
    <w:rPr>
      <w:rFonts w:ascii="Calibri" w:eastAsia="Times New Roman" w:hAnsi="Calibri" w:cs="Times New Roman"/>
      <w:lang w:val="sr-Cyrl-CS" w:eastAsia="en-US"/>
    </w:rPr>
  </w:style>
  <w:style w:type="paragraph" w:styleId="Footer">
    <w:name w:val="footer"/>
    <w:basedOn w:val="Normal"/>
    <w:link w:val="FooterChar"/>
    <w:uiPriority w:val="99"/>
    <w:unhideWhenUsed/>
    <w:rsid w:val="00BD2F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BD2F15"/>
    <w:rPr>
      <w:rFonts w:ascii="Calibri" w:eastAsia="Times New Roman" w:hAnsi="Calibri" w:cs="Times New Roman"/>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EE6DA-3A4D-467C-9E2B-AD5F7D58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24</Pages>
  <Words>8222</Words>
  <Characters>46868</Characters>
  <Application>Microsoft Office Word</Application>
  <DocSecurity>0</DocSecurity>
  <Lines>390</Lines>
  <Paragraphs>109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Stanisic</dc:creator>
  <cp:lastModifiedBy>User</cp:lastModifiedBy>
  <cp:revision>175</cp:revision>
  <cp:lastPrinted>2020-10-19T08:56:00Z</cp:lastPrinted>
  <dcterms:created xsi:type="dcterms:W3CDTF">2018-10-12T13:33:00Z</dcterms:created>
  <dcterms:modified xsi:type="dcterms:W3CDTF">2020-10-19T10:22:00Z</dcterms:modified>
</cp:coreProperties>
</file>